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ED" w:rsidRPr="00560620" w:rsidRDefault="00DB55ED" w:rsidP="00DB55ED">
      <w:pPr>
        <w:pStyle w:val="Odsekzoznamu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55ED" w:rsidRPr="00B80C46" w:rsidRDefault="00DB55ED" w:rsidP="00DB55ED">
      <w:pPr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B80C46">
        <w:rPr>
          <w:rFonts w:ascii="Book Antiqua" w:hAnsi="Book Antiqua" w:cs="Times New Roman"/>
          <w:b/>
          <w:bCs/>
          <w:sz w:val="28"/>
          <w:szCs w:val="28"/>
        </w:rPr>
        <w:t>Názov príspevku</w:t>
      </w:r>
    </w:p>
    <w:p w:rsidR="00DB55ED" w:rsidRPr="00B80C46" w:rsidRDefault="00DB55ED" w:rsidP="00DB55ED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B80C46">
        <w:rPr>
          <w:rFonts w:ascii="Book Antiqua" w:hAnsi="Book Antiqua" w:cs="Times New Roman"/>
          <w:b/>
          <w:bCs/>
          <w:sz w:val="24"/>
          <w:szCs w:val="24"/>
        </w:rPr>
        <w:t>Meno autora</w:t>
      </w:r>
    </w:p>
    <w:p w:rsidR="001830CA" w:rsidRDefault="001830CA" w:rsidP="001830CA">
      <w:pPr>
        <w:spacing w:after="0"/>
        <w:rPr>
          <w:rFonts w:ascii="Book Antiqua" w:hAnsi="Book Antiqua"/>
          <w:b/>
          <w:sz w:val="16"/>
          <w:szCs w:val="16"/>
        </w:rPr>
      </w:pPr>
      <w:r w:rsidRPr="00775208">
        <w:rPr>
          <w:rFonts w:ascii="Book Antiqua" w:hAnsi="Book Antiqua"/>
          <w:b/>
          <w:sz w:val="16"/>
          <w:szCs w:val="16"/>
        </w:rPr>
        <w:t>Kontakt:</w:t>
      </w:r>
    </w:p>
    <w:p w:rsidR="001830CA" w:rsidRPr="001830CA" w:rsidRDefault="001830CA" w:rsidP="001830CA">
      <w:pPr>
        <w:spacing w:after="0"/>
        <w:rPr>
          <w:rFonts w:ascii="Book Antiqua" w:hAnsi="Book Antiqua"/>
          <w:sz w:val="16"/>
          <w:szCs w:val="16"/>
        </w:rPr>
      </w:pPr>
      <w:r w:rsidRPr="001830CA">
        <w:rPr>
          <w:rFonts w:ascii="Book Antiqua" w:hAnsi="Book Antiqua"/>
          <w:sz w:val="16"/>
          <w:szCs w:val="16"/>
        </w:rPr>
        <w:t xml:space="preserve">Mgr. </w:t>
      </w:r>
      <w:proofErr w:type="spellStart"/>
      <w:r w:rsidRPr="001830CA">
        <w:rPr>
          <w:rFonts w:ascii="Book Antiqua" w:hAnsi="Book Antiqua"/>
          <w:sz w:val="16"/>
          <w:szCs w:val="16"/>
        </w:rPr>
        <w:t>Abc</w:t>
      </w:r>
      <w:proofErr w:type="spellEnd"/>
      <w:r w:rsidRPr="001830C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1830CA">
        <w:rPr>
          <w:rFonts w:ascii="Book Antiqua" w:hAnsi="Book Antiqua"/>
          <w:sz w:val="16"/>
          <w:szCs w:val="16"/>
        </w:rPr>
        <w:t>Xyz</w:t>
      </w:r>
      <w:proofErr w:type="spellEnd"/>
      <w:r w:rsidRPr="001830CA">
        <w:rPr>
          <w:rFonts w:ascii="Book Antiqua" w:hAnsi="Book Antiqua"/>
          <w:sz w:val="16"/>
          <w:szCs w:val="16"/>
        </w:rPr>
        <w:t>, PhD.</w:t>
      </w:r>
    </w:p>
    <w:p w:rsidR="001830CA" w:rsidRDefault="00AB1B9D" w:rsidP="001830CA">
      <w:pPr>
        <w:spacing w:after="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p</w:t>
      </w:r>
      <w:bookmarkStart w:id="0" w:name="_GoBack"/>
      <w:bookmarkEnd w:id="0"/>
      <w:r w:rsidR="001830CA">
        <w:rPr>
          <w:rFonts w:ascii="Book Antiqua" w:hAnsi="Book Antiqua"/>
          <w:sz w:val="16"/>
          <w:szCs w:val="16"/>
        </w:rPr>
        <w:t>racovisko</w:t>
      </w:r>
    </w:p>
    <w:p w:rsidR="001830CA" w:rsidRPr="001830CA" w:rsidRDefault="001830CA" w:rsidP="001830CA">
      <w:pPr>
        <w:spacing w:after="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e-mail</w:t>
      </w:r>
    </w:p>
    <w:p w:rsidR="001830CA" w:rsidRDefault="001830CA" w:rsidP="00DB55ED">
      <w:pPr>
        <w:rPr>
          <w:rFonts w:ascii="Book Antiqua" w:hAnsi="Book Antiqua"/>
          <w:b/>
          <w:sz w:val="16"/>
          <w:szCs w:val="16"/>
        </w:rPr>
      </w:pPr>
    </w:p>
    <w:p w:rsidR="001830CA" w:rsidRPr="00B80C46" w:rsidRDefault="001830CA" w:rsidP="00DB55ED">
      <w:pPr>
        <w:rPr>
          <w:rFonts w:ascii="Book Antiqua" w:hAnsi="Book Antiqua" w:cs="Times New Roman"/>
          <w:b/>
          <w:bCs/>
          <w:sz w:val="24"/>
          <w:szCs w:val="24"/>
        </w:rPr>
      </w:pPr>
    </w:p>
    <w:p w:rsidR="00DB55ED" w:rsidRPr="00B80C46" w:rsidRDefault="00DB55ED" w:rsidP="001830CA">
      <w:pPr>
        <w:spacing w:after="0"/>
        <w:ind w:firstLine="142"/>
        <w:rPr>
          <w:rFonts w:ascii="Book Antiqua" w:hAnsi="Book Antiqua" w:cs="Times New Roman"/>
          <w:b/>
          <w:bCs/>
          <w:sz w:val="18"/>
          <w:szCs w:val="18"/>
        </w:rPr>
      </w:pPr>
      <w:proofErr w:type="spellStart"/>
      <w:r w:rsidRPr="000C014A">
        <w:rPr>
          <w:rFonts w:ascii="Book Antiqua" w:hAnsi="Book Antiqua" w:cs="Times New Roman"/>
          <w:b/>
          <w:bCs/>
          <w:i/>
          <w:sz w:val="18"/>
          <w:szCs w:val="18"/>
        </w:rPr>
        <w:t>Abstract</w:t>
      </w:r>
      <w:proofErr w:type="spellEnd"/>
      <w:r w:rsidRPr="000C014A">
        <w:rPr>
          <w:rFonts w:ascii="Book Antiqua" w:hAnsi="Book Antiqua" w:cs="Times New Roman"/>
          <w:b/>
          <w:bCs/>
          <w:i/>
          <w:sz w:val="18"/>
          <w:szCs w:val="18"/>
        </w:rPr>
        <w:t>:</w:t>
      </w:r>
      <w:r w:rsidRPr="00B80C46">
        <w:rPr>
          <w:rFonts w:ascii="Book Antiqua" w:hAnsi="Book Antiqua" w:cs="Times New Roman"/>
          <w:b/>
          <w:bCs/>
          <w:sz w:val="18"/>
          <w:szCs w:val="18"/>
        </w:rPr>
        <w:t xml:space="preserve"> </w:t>
      </w:r>
      <w:proofErr w:type="spellStart"/>
      <w:r w:rsidRPr="00B80C46">
        <w:rPr>
          <w:rFonts w:ascii="Book Antiqua" w:hAnsi="Book Antiqua" w:cs="Times New Roman"/>
          <w:i/>
          <w:iCs/>
          <w:sz w:val="18"/>
          <w:szCs w:val="18"/>
        </w:rPr>
        <w:t>The</w:t>
      </w:r>
      <w:proofErr w:type="spellEnd"/>
      <w:r w:rsidRPr="00B80C46">
        <w:rPr>
          <w:rFonts w:ascii="Book Antiqua" w:hAnsi="Book Antiqua" w:cs="Times New Roman"/>
          <w:i/>
          <w:iCs/>
          <w:sz w:val="18"/>
          <w:szCs w:val="18"/>
        </w:rPr>
        <w:t xml:space="preserve"> </w:t>
      </w:r>
      <w:proofErr w:type="spellStart"/>
      <w:r w:rsidRPr="00B80C46">
        <w:rPr>
          <w:rFonts w:ascii="Book Antiqua" w:hAnsi="Book Antiqua" w:cs="Times New Roman"/>
          <w:i/>
          <w:iCs/>
          <w:sz w:val="18"/>
          <w:szCs w:val="18"/>
        </w:rPr>
        <w:t>paper</w:t>
      </w:r>
      <w:proofErr w:type="spellEnd"/>
      <w:r w:rsidRPr="00B80C46">
        <w:rPr>
          <w:rFonts w:ascii="Book Antiqua" w:hAnsi="Book Antiqua" w:cs="Times New Roman"/>
          <w:i/>
          <w:iCs/>
          <w:sz w:val="18"/>
          <w:szCs w:val="18"/>
        </w:rPr>
        <w:t xml:space="preserve"> </w:t>
      </w:r>
      <w:proofErr w:type="spellStart"/>
      <w:r w:rsidRPr="00B80C46">
        <w:rPr>
          <w:rFonts w:ascii="Book Antiqua" w:hAnsi="Book Antiqua" w:cs="Times New Roman"/>
          <w:i/>
          <w:iCs/>
          <w:sz w:val="18"/>
          <w:szCs w:val="18"/>
        </w:rPr>
        <w:t>is</w:t>
      </w:r>
      <w:proofErr w:type="spellEnd"/>
      <w:r w:rsidRPr="00B80C46">
        <w:rPr>
          <w:rFonts w:ascii="Book Antiqua" w:hAnsi="Book Antiqua" w:cs="Times New Roman"/>
          <w:i/>
          <w:iCs/>
          <w:sz w:val="18"/>
          <w:szCs w:val="18"/>
        </w:rPr>
        <w:t xml:space="preserve"> </w:t>
      </w:r>
      <w:proofErr w:type="spellStart"/>
      <w:r w:rsidRPr="00B80C46">
        <w:rPr>
          <w:rFonts w:ascii="Book Antiqua" w:hAnsi="Book Antiqua" w:cs="Times New Roman"/>
          <w:i/>
          <w:iCs/>
          <w:sz w:val="18"/>
          <w:szCs w:val="18"/>
        </w:rPr>
        <w:t>dealing</w:t>
      </w:r>
      <w:proofErr w:type="spellEnd"/>
      <w:r w:rsidRPr="00B80C46">
        <w:rPr>
          <w:rFonts w:ascii="Book Antiqua" w:hAnsi="Book Antiqua" w:cs="Times New Roman"/>
          <w:i/>
          <w:iCs/>
          <w:sz w:val="18"/>
          <w:szCs w:val="18"/>
        </w:rPr>
        <w:t xml:space="preserve"> ...</w:t>
      </w:r>
      <w:r w:rsidRPr="00B80C46">
        <w:rPr>
          <w:rFonts w:ascii="Book Antiqua" w:hAnsi="Book Antiqua" w:cs="Times New Roman"/>
          <w:b/>
          <w:bCs/>
          <w:sz w:val="18"/>
          <w:szCs w:val="18"/>
        </w:rPr>
        <w:t xml:space="preserve"> </w:t>
      </w:r>
    </w:p>
    <w:p w:rsidR="00DB55ED" w:rsidRDefault="00DB55ED" w:rsidP="00DB55ED">
      <w:pPr>
        <w:spacing w:after="0"/>
        <w:rPr>
          <w:rFonts w:ascii="Book Antiqua" w:hAnsi="Book Antiqua" w:cs="Times New Roman"/>
          <w:b/>
          <w:bCs/>
          <w:sz w:val="20"/>
        </w:rPr>
      </w:pPr>
    </w:p>
    <w:p w:rsidR="001053EC" w:rsidRPr="00B80C46" w:rsidRDefault="001053EC" w:rsidP="001830CA">
      <w:pPr>
        <w:spacing w:after="0"/>
        <w:ind w:firstLine="142"/>
        <w:rPr>
          <w:rFonts w:ascii="Book Antiqua" w:hAnsi="Book Antiqua" w:cs="Times New Roman"/>
          <w:b/>
          <w:bCs/>
          <w:sz w:val="20"/>
        </w:rPr>
      </w:pPr>
      <w:proofErr w:type="spellStart"/>
      <w:r>
        <w:rPr>
          <w:rFonts w:ascii="Book Antiqua" w:hAnsi="Book Antiqua"/>
          <w:b/>
          <w:i/>
          <w:sz w:val="18"/>
          <w:szCs w:val="18"/>
          <w:lang w:val="en-US"/>
        </w:rPr>
        <w:t>Kľúčové</w:t>
      </w:r>
      <w:proofErr w:type="spellEnd"/>
      <w:r>
        <w:rPr>
          <w:rFonts w:ascii="Book Antiqua" w:hAnsi="Book Antiqua"/>
          <w:b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Book Antiqua" w:hAnsi="Book Antiqua"/>
          <w:b/>
          <w:i/>
          <w:sz w:val="18"/>
          <w:szCs w:val="18"/>
          <w:lang w:val="en-US"/>
        </w:rPr>
        <w:t>slová</w:t>
      </w:r>
      <w:proofErr w:type="spellEnd"/>
      <w:r w:rsidRPr="00F65E00">
        <w:rPr>
          <w:rFonts w:ascii="Book Antiqua" w:hAnsi="Book Antiqua"/>
          <w:b/>
          <w:i/>
          <w:sz w:val="18"/>
          <w:szCs w:val="18"/>
          <w:lang w:val="en-US"/>
        </w:rPr>
        <w:t>:</w:t>
      </w:r>
      <w:r>
        <w:rPr>
          <w:rFonts w:ascii="Book Antiqua" w:hAnsi="Book Antiqua"/>
          <w:b/>
          <w:i/>
          <w:sz w:val="18"/>
          <w:szCs w:val="18"/>
          <w:lang w:val="en-US"/>
        </w:rPr>
        <w:t xml:space="preserve"> </w:t>
      </w:r>
      <w:proofErr w:type="spellStart"/>
      <w:r w:rsidRPr="001053EC">
        <w:rPr>
          <w:rFonts w:ascii="Book Antiqua" w:hAnsi="Book Antiqua"/>
          <w:i/>
          <w:sz w:val="18"/>
          <w:szCs w:val="18"/>
          <w:lang w:val="en-US"/>
        </w:rPr>
        <w:t>kultúra</w:t>
      </w:r>
      <w:proofErr w:type="spellEnd"/>
      <w:r w:rsidRPr="001053EC">
        <w:rPr>
          <w:rFonts w:ascii="Book Antiqua" w:hAnsi="Book Antiqua"/>
          <w:i/>
          <w:sz w:val="18"/>
          <w:szCs w:val="18"/>
          <w:lang w:val="en-US"/>
        </w:rPr>
        <w:t xml:space="preserve">, </w:t>
      </w:r>
      <w:proofErr w:type="spellStart"/>
      <w:r w:rsidRPr="001053EC">
        <w:rPr>
          <w:rFonts w:ascii="Book Antiqua" w:hAnsi="Book Antiqua"/>
          <w:i/>
          <w:sz w:val="18"/>
          <w:szCs w:val="18"/>
          <w:lang w:val="en-US"/>
        </w:rPr>
        <w:t>sociálny</w:t>
      </w:r>
      <w:proofErr w:type="spellEnd"/>
    </w:p>
    <w:p w:rsidR="00DB55ED" w:rsidRPr="00B80C46" w:rsidRDefault="00DB55ED" w:rsidP="001830CA">
      <w:pPr>
        <w:spacing w:after="0"/>
        <w:ind w:firstLine="142"/>
        <w:rPr>
          <w:rFonts w:ascii="Book Antiqua" w:hAnsi="Book Antiqua" w:cs="Times New Roman"/>
          <w:sz w:val="18"/>
          <w:szCs w:val="18"/>
        </w:rPr>
      </w:pPr>
      <w:proofErr w:type="spellStart"/>
      <w:r w:rsidRPr="000C014A">
        <w:rPr>
          <w:rFonts w:ascii="Book Antiqua" w:hAnsi="Book Antiqua" w:cs="Times New Roman"/>
          <w:b/>
          <w:bCs/>
          <w:i/>
          <w:sz w:val="18"/>
          <w:szCs w:val="18"/>
        </w:rPr>
        <w:t>Keywords</w:t>
      </w:r>
      <w:proofErr w:type="spellEnd"/>
      <w:r w:rsidRPr="000C014A">
        <w:rPr>
          <w:rFonts w:ascii="Book Antiqua" w:hAnsi="Book Antiqua" w:cs="Times New Roman"/>
          <w:b/>
          <w:bCs/>
          <w:i/>
          <w:sz w:val="18"/>
          <w:szCs w:val="18"/>
        </w:rPr>
        <w:t>:</w:t>
      </w:r>
      <w:r w:rsidRPr="00B80C46">
        <w:rPr>
          <w:rFonts w:ascii="Book Antiqua" w:hAnsi="Book Antiqua" w:cs="Times New Roman"/>
          <w:b/>
          <w:bCs/>
          <w:sz w:val="18"/>
          <w:szCs w:val="18"/>
        </w:rPr>
        <w:t xml:space="preserve"> </w:t>
      </w:r>
      <w:proofErr w:type="spellStart"/>
      <w:r w:rsidRPr="00B80C46">
        <w:rPr>
          <w:rFonts w:ascii="Book Antiqua" w:hAnsi="Book Antiqua" w:cs="Times New Roman"/>
          <w:i/>
          <w:iCs/>
          <w:sz w:val="18"/>
          <w:szCs w:val="18"/>
        </w:rPr>
        <w:t>culture</w:t>
      </w:r>
      <w:proofErr w:type="spellEnd"/>
      <w:r w:rsidRPr="00B80C46">
        <w:rPr>
          <w:rFonts w:ascii="Book Antiqua" w:hAnsi="Book Antiqua" w:cs="Times New Roman"/>
          <w:i/>
          <w:iCs/>
          <w:sz w:val="18"/>
          <w:szCs w:val="18"/>
        </w:rPr>
        <w:t xml:space="preserve">, </w:t>
      </w:r>
      <w:proofErr w:type="spellStart"/>
      <w:r w:rsidRPr="00B80C46">
        <w:rPr>
          <w:rFonts w:ascii="Book Antiqua" w:hAnsi="Book Antiqua" w:cs="Times New Roman"/>
          <w:i/>
          <w:iCs/>
          <w:sz w:val="18"/>
          <w:szCs w:val="18"/>
        </w:rPr>
        <w:t>social</w:t>
      </w:r>
      <w:proofErr w:type="spellEnd"/>
    </w:p>
    <w:p w:rsidR="001830CA" w:rsidRDefault="001830CA" w:rsidP="001830CA">
      <w:pPr>
        <w:spacing w:after="0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DB55ED" w:rsidRDefault="00DB55ED" w:rsidP="001830CA">
      <w:pPr>
        <w:spacing w:after="0"/>
        <w:ind w:firstLine="142"/>
        <w:jc w:val="both"/>
        <w:rPr>
          <w:rFonts w:ascii="Book Antiqua" w:hAnsi="Book Antiqua" w:cs="Times New Roman"/>
          <w:b/>
          <w:bCs/>
          <w:sz w:val="20"/>
        </w:rPr>
      </w:pPr>
      <w:r w:rsidRPr="00B80C46">
        <w:rPr>
          <w:rFonts w:ascii="Book Antiqua" w:hAnsi="Book Antiqua" w:cs="Times New Roman"/>
          <w:b/>
          <w:bCs/>
          <w:sz w:val="20"/>
        </w:rPr>
        <w:t>Názov kapitoly</w:t>
      </w:r>
    </w:p>
    <w:p w:rsidR="001830CA" w:rsidRPr="00B80C46" w:rsidRDefault="001830CA" w:rsidP="001830CA">
      <w:pPr>
        <w:spacing w:after="0"/>
        <w:ind w:firstLine="142"/>
        <w:jc w:val="both"/>
        <w:rPr>
          <w:rFonts w:ascii="Book Antiqua" w:hAnsi="Book Antiqua" w:cs="Times New Roman"/>
          <w:b/>
          <w:bCs/>
          <w:sz w:val="20"/>
        </w:rPr>
      </w:pPr>
    </w:p>
    <w:p w:rsidR="00DB55ED" w:rsidRPr="00B80C46" w:rsidRDefault="00DB55ED" w:rsidP="00DB55ED">
      <w:pPr>
        <w:spacing w:after="0"/>
        <w:jc w:val="both"/>
        <w:rPr>
          <w:rFonts w:ascii="Book Antiqua" w:hAnsi="Book Antiqua" w:cs="Times New Roman"/>
          <w:sz w:val="20"/>
        </w:rPr>
      </w:pPr>
      <w:r w:rsidRPr="00B80C46">
        <w:rPr>
          <w:rFonts w:ascii="Book Antiqua" w:hAnsi="Book Antiqua" w:cs="Times New Roman"/>
          <w:sz w:val="20"/>
        </w:rPr>
        <w:t xml:space="preserve">Text kapitoly.... </w:t>
      </w:r>
    </w:p>
    <w:p w:rsidR="00DB55ED" w:rsidRPr="00B80C46" w:rsidRDefault="00DB55ED" w:rsidP="00DB55ED">
      <w:pPr>
        <w:jc w:val="both"/>
        <w:rPr>
          <w:rFonts w:ascii="Book Antiqua" w:hAnsi="Book Antiqua" w:cs="Times New Roman"/>
          <w:sz w:val="20"/>
        </w:rPr>
      </w:pPr>
    </w:p>
    <w:p w:rsidR="001830CA" w:rsidRDefault="00DB55ED" w:rsidP="001830CA">
      <w:pPr>
        <w:spacing w:after="0"/>
        <w:ind w:firstLine="142"/>
        <w:jc w:val="both"/>
        <w:rPr>
          <w:rFonts w:ascii="Book Antiqua" w:hAnsi="Book Antiqua" w:cs="Times New Roman"/>
          <w:b/>
          <w:bCs/>
          <w:sz w:val="20"/>
        </w:rPr>
      </w:pPr>
      <w:r w:rsidRPr="00B80C46">
        <w:rPr>
          <w:rFonts w:ascii="Book Antiqua" w:hAnsi="Book Antiqua" w:cs="Times New Roman"/>
          <w:b/>
          <w:bCs/>
          <w:sz w:val="20"/>
        </w:rPr>
        <w:t>Názov druhej kapitoly</w:t>
      </w:r>
    </w:p>
    <w:p w:rsidR="001830CA" w:rsidRDefault="001830CA" w:rsidP="001830CA">
      <w:pPr>
        <w:spacing w:after="0"/>
        <w:jc w:val="both"/>
        <w:rPr>
          <w:rFonts w:ascii="Book Antiqua" w:hAnsi="Book Antiqua" w:cs="Times New Roman"/>
          <w:b/>
          <w:bCs/>
          <w:sz w:val="20"/>
        </w:rPr>
      </w:pPr>
    </w:p>
    <w:p w:rsidR="00DB55ED" w:rsidRPr="001830CA" w:rsidRDefault="00DB55ED" w:rsidP="001830CA">
      <w:pPr>
        <w:spacing w:after="0"/>
        <w:jc w:val="both"/>
        <w:rPr>
          <w:rFonts w:ascii="Book Antiqua" w:hAnsi="Book Antiqua" w:cs="Times New Roman"/>
          <w:b/>
          <w:bCs/>
          <w:sz w:val="20"/>
        </w:rPr>
      </w:pPr>
      <w:r w:rsidRPr="00B80C46">
        <w:rPr>
          <w:rFonts w:ascii="Book Antiqua" w:hAnsi="Book Antiqua" w:cs="Times New Roman"/>
          <w:sz w:val="20"/>
        </w:rPr>
        <w:t>Text druhej kapitoly....</w:t>
      </w:r>
    </w:p>
    <w:p w:rsidR="00DB55ED" w:rsidRPr="00B80C46" w:rsidRDefault="00DB55ED" w:rsidP="00DB55ED">
      <w:pPr>
        <w:jc w:val="both"/>
        <w:rPr>
          <w:rFonts w:ascii="Book Antiqua" w:hAnsi="Book Antiqua" w:cs="Times New Roman"/>
          <w:sz w:val="20"/>
        </w:rPr>
      </w:pPr>
    </w:p>
    <w:p w:rsidR="00DB55ED" w:rsidRPr="00B80C46" w:rsidRDefault="00DB55ED" w:rsidP="00DB55ED">
      <w:pPr>
        <w:jc w:val="both"/>
        <w:rPr>
          <w:rFonts w:ascii="Book Antiqua" w:hAnsi="Book Antiqua" w:cs="Times New Roman"/>
          <w:sz w:val="20"/>
        </w:rPr>
      </w:pPr>
      <w:r w:rsidRPr="00B80C46">
        <w:rPr>
          <w:rFonts w:ascii="Book Antiqua" w:hAnsi="Book Antiqua" w:cs="Times New Roman"/>
          <w:sz w:val="20"/>
        </w:rPr>
        <w:t>.</w:t>
      </w:r>
    </w:p>
    <w:p w:rsidR="00DB55ED" w:rsidRPr="00B80C46" w:rsidRDefault="00DB55ED" w:rsidP="00DB55ED">
      <w:pPr>
        <w:jc w:val="both"/>
        <w:rPr>
          <w:rFonts w:ascii="Book Antiqua" w:hAnsi="Book Antiqua" w:cs="Times New Roman"/>
          <w:sz w:val="20"/>
        </w:rPr>
      </w:pPr>
      <w:r w:rsidRPr="00B80C46">
        <w:rPr>
          <w:rFonts w:ascii="Book Antiqua" w:hAnsi="Book Antiqua" w:cs="Times New Roman"/>
          <w:sz w:val="20"/>
        </w:rPr>
        <w:t>.</w:t>
      </w:r>
    </w:p>
    <w:p w:rsidR="00DB55ED" w:rsidRPr="00B80C46" w:rsidRDefault="00DB55ED" w:rsidP="00DB55ED">
      <w:pPr>
        <w:jc w:val="both"/>
        <w:rPr>
          <w:rFonts w:ascii="Book Antiqua" w:hAnsi="Book Antiqua" w:cs="Times New Roman"/>
          <w:sz w:val="20"/>
        </w:rPr>
      </w:pPr>
      <w:r w:rsidRPr="00B80C46">
        <w:rPr>
          <w:rFonts w:ascii="Book Antiqua" w:hAnsi="Book Antiqua" w:cs="Times New Roman"/>
          <w:sz w:val="20"/>
        </w:rPr>
        <w:t>.</w:t>
      </w:r>
    </w:p>
    <w:p w:rsidR="001830CA" w:rsidRDefault="00DB55ED" w:rsidP="001830CA">
      <w:pPr>
        <w:ind w:firstLine="142"/>
        <w:jc w:val="both"/>
        <w:rPr>
          <w:rFonts w:ascii="Book Antiqua" w:hAnsi="Book Antiqua" w:cs="Times New Roman"/>
          <w:b/>
          <w:bCs/>
          <w:sz w:val="20"/>
        </w:rPr>
      </w:pPr>
      <w:r w:rsidRPr="00B80C46">
        <w:rPr>
          <w:rFonts w:ascii="Book Antiqua" w:hAnsi="Book Antiqua" w:cs="Times New Roman"/>
          <w:b/>
          <w:bCs/>
          <w:sz w:val="20"/>
        </w:rPr>
        <w:t>Zoznam obrazovej prílohy</w:t>
      </w:r>
    </w:p>
    <w:p w:rsidR="00DB55ED" w:rsidRPr="001830CA" w:rsidRDefault="00DB55ED" w:rsidP="001830CA">
      <w:pPr>
        <w:ind w:firstLine="142"/>
        <w:jc w:val="both"/>
        <w:rPr>
          <w:rFonts w:ascii="Book Antiqua" w:hAnsi="Book Antiqua" w:cs="Times New Roman"/>
          <w:b/>
          <w:bCs/>
          <w:sz w:val="20"/>
        </w:rPr>
      </w:pPr>
      <w:r w:rsidRPr="00B80C46">
        <w:rPr>
          <w:rFonts w:ascii="Book Antiqua" w:hAnsi="Book Antiqua" w:cs="Times New Roman"/>
          <w:b/>
          <w:bCs/>
          <w:sz w:val="20"/>
          <w:lang w:eastAsia="sk-SK"/>
        </w:rPr>
        <w:t>Obrázok 1:</w:t>
      </w:r>
      <w:r w:rsidRPr="00B80C46">
        <w:rPr>
          <w:rFonts w:ascii="Book Antiqua" w:hAnsi="Book Antiqua" w:cs="Times New Roman"/>
          <w:sz w:val="20"/>
          <w:lang w:eastAsia="sk-SK"/>
        </w:rPr>
        <w:t xml:space="preserve"> ....</w:t>
      </w:r>
    </w:p>
    <w:p w:rsidR="00DB55ED" w:rsidRPr="00B80C46" w:rsidRDefault="00DB55ED" w:rsidP="00DB55ED">
      <w:pPr>
        <w:jc w:val="both"/>
        <w:rPr>
          <w:rFonts w:ascii="Book Antiqua" w:hAnsi="Book Antiqua" w:cs="Times New Roman"/>
          <w:sz w:val="20"/>
        </w:rPr>
      </w:pPr>
      <w:r w:rsidRPr="00B80C46">
        <w:rPr>
          <w:rFonts w:ascii="Book Antiqua" w:hAnsi="Book Antiqua" w:cs="Times New Roman"/>
          <w:sz w:val="20"/>
        </w:rPr>
        <w:t>.</w:t>
      </w:r>
    </w:p>
    <w:p w:rsidR="00DB55ED" w:rsidRPr="00B80C46" w:rsidRDefault="00DB55ED" w:rsidP="001830CA">
      <w:pPr>
        <w:ind w:firstLine="142"/>
        <w:jc w:val="both"/>
        <w:rPr>
          <w:rFonts w:ascii="Book Antiqua" w:hAnsi="Book Antiqua" w:cs="Times New Roman"/>
          <w:sz w:val="20"/>
        </w:rPr>
      </w:pPr>
      <w:r w:rsidRPr="00B80C46">
        <w:rPr>
          <w:rFonts w:ascii="Book Antiqua" w:hAnsi="Book Antiqua" w:cs="Times New Roman"/>
          <w:b/>
          <w:bCs/>
          <w:sz w:val="20"/>
          <w:lang w:eastAsia="sk-SK"/>
        </w:rPr>
        <w:t>Literatúra a pramene</w:t>
      </w:r>
    </w:p>
    <w:p w:rsidR="00DB55ED" w:rsidRPr="001830CA" w:rsidRDefault="00DB55ED" w:rsidP="00DB55ED">
      <w:pPr>
        <w:pStyle w:val="Default"/>
        <w:rPr>
          <w:rFonts w:ascii="Book Antiqua" w:hAnsi="Book Antiqua"/>
          <w:sz w:val="20"/>
          <w:szCs w:val="20"/>
        </w:rPr>
      </w:pPr>
      <w:r w:rsidRPr="001830CA">
        <w:rPr>
          <w:rFonts w:ascii="Book Antiqua" w:hAnsi="Book Antiqua"/>
          <w:sz w:val="20"/>
          <w:szCs w:val="20"/>
        </w:rPr>
        <w:t xml:space="preserve">FRAZER, J. G. (2007). </w:t>
      </w:r>
      <w:r w:rsidRPr="001830CA">
        <w:rPr>
          <w:rFonts w:ascii="Book Antiqua" w:hAnsi="Book Antiqua"/>
          <w:i/>
          <w:iCs/>
          <w:sz w:val="20"/>
          <w:szCs w:val="20"/>
        </w:rPr>
        <w:t>Zlatá ratolesť</w:t>
      </w:r>
      <w:r w:rsidR="001053EC" w:rsidRPr="001830CA">
        <w:rPr>
          <w:rFonts w:ascii="Book Antiqua" w:hAnsi="Book Antiqua"/>
          <w:sz w:val="20"/>
          <w:szCs w:val="20"/>
        </w:rPr>
        <w:t xml:space="preserve">. Plzeň: Aleš </w:t>
      </w:r>
      <w:proofErr w:type="spellStart"/>
      <w:r w:rsidR="001053EC" w:rsidRPr="001830CA">
        <w:rPr>
          <w:rFonts w:ascii="Book Antiqua" w:hAnsi="Book Antiqua"/>
          <w:sz w:val="20"/>
          <w:szCs w:val="20"/>
        </w:rPr>
        <w:t>Čeněk</w:t>
      </w:r>
      <w:proofErr w:type="spellEnd"/>
      <w:r w:rsidRPr="001830CA">
        <w:rPr>
          <w:rFonts w:ascii="Book Antiqua" w:hAnsi="Book Antiqua"/>
          <w:sz w:val="20"/>
          <w:szCs w:val="20"/>
        </w:rPr>
        <w:t xml:space="preserve">. </w:t>
      </w:r>
    </w:p>
    <w:p w:rsidR="00DB55ED" w:rsidRPr="001830CA" w:rsidRDefault="00DB55ED" w:rsidP="00DB55ED">
      <w:pPr>
        <w:pStyle w:val="Default"/>
        <w:rPr>
          <w:rFonts w:ascii="Book Antiqua" w:hAnsi="Book Antiqua"/>
          <w:sz w:val="20"/>
          <w:szCs w:val="20"/>
        </w:rPr>
      </w:pPr>
      <w:r w:rsidRPr="001830CA">
        <w:rPr>
          <w:rFonts w:ascii="Book Antiqua" w:hAnsi="Book Antiqua"/>
          <w:sz w:val="20"/>
          <w:szCs w:val="20"/>
        </w:rPr>
        <w:t xml:space="preserve">ELIADE, M. (2004a). </w:t>
      </w:r>
      <w:proofErr w:type="spellStart"/>
      <w:r w:rsidRPr="001830CA">
        <w:rPr>
          <w:rFonts w:ascii="Book Antiqua" w:hAnsi="Book Antiqua"/>
          <w:i/>
          <w:iCs/>
          <w:sz w:val="20"/>
          <w:szCs w:val="20"/>
        </w:rPr>
        <w:t>Iniciace</w:t>
      </w:r>
      <w:proofErr w:type="spellEnd"/>
      <w:r w:rsidRPr="001830CA">
        <w:rPr>
          <w:rFonts w:ascii="Book Antiqua" w:hAnsi="Book Antiqua"/>
          <w:i/>
          <w:iCs/>
          <w:sz w:val="20"/>
          <w:szCs w:val="20"/>
        </w:rPr>
        <w:t xml:space="preserve">, rituály, tajné </w:t>
      </w:r>
      <w:proofErr w:type="spellStart"/>
      <w:r w:rsidRPr="001830CA">
        <w:rPr>
          <w:rFonts w:ascii="Book Antiqua" w:hAnsi="Book Antiqua"/>
          <w:i/>
          <w:iCs/>
          <w:sz w:val="20"/>
          <w:szCs w:val="20"/>
        </w:rPr>
        <w:t>společnosti</w:t>
      </w:r>
      <w:proofErr w:type="spellEnd"/>
      <w:r w:rsidRPr="001830CA">
        <w:rPr>
          <w:rFonts w:ascii="Book Antiqua" w:hAnsi="Book Antiqua"/>
          <w:i/>
          <w:iCs/>
          <w:sz w:val="20"/>
          <w:szCs w:val="20"/>
        </w:rPr>
        <w:t xml:space="preserve">. </w:t>
      </w:r>
      <w:r w:rsidRPr="001830CA">
        <w:rPr>
          <w:rFonts w:ascii="Book Antiqua" w:hAnsi="Book Antiqua"/>
          <w:sz w:val="20"/>
          <w:szCs w:val="20"/>
        </w:rPr>
        <w:t xml:space="preserve">Brno: </w:t>
      </w:r>
      <w:proofErr w:type="spellStart"/>
      <w:r w:rsidRPr="001830CA">
        <w:rPr>
          <w:rFonts w:ascii="Book Antiqua" w:hAnsi="Book Antiqua"/>
          <w:sz w:val="20"/>
          <w:szCs w:val="20"/>
        </w:rPr>
        <w:t>Computer</w:t>
      </w:r>
      <w:proofErr w:type="spellEnd"/>
      <w:r w:rsidRPr="001830CA">
        <w:rPr>
          <w:rFonts w:ascii="Book Antiqua" w:hAnsi="Book Antiqua"/>
          <w:sz w:val="20"/>
          <w:szCs w:val="20"/>
        </w:rPr>
        <w:t xml:space="preserve"> Press. </w:t>
      </w:r>
    </w:p>
    <w:p w:rsidR="00DB55ED" w:rsidRPr="001830CA" w:rsidRDefault="00DB55ED" w:rsidP="00DB55ED">
      <w:pPr>
        <w:jc w:val="both"/>
        <w:rPr>
          <w:rFonts w:ascii="Book Antiqua" w:hAnsi="Book Antiqua" w:cs="Times New Roman"/>
          <w:sz w:val="20"/>
        </w:rPr>
      </w:pPr>
      <w:r w:rsidRPr="001830CA">
        <w:rPr>
          <w:rFonts w:ascii="Book Antiqua" w:hAnsi="Book Antiqua" w:cs="Times New Roman"/>
          <w:sz w:val="20"/>
        </w:rPr>
        <w:t>.</w:t>
      </w:r>
    </w:p>
    <w:p w:rsidR="005F0B68" w:rsidRPr="00B80C46" w:rsidRDefault="005F0B68">
      <w:pPr>
        <w:rPr>
          <w:rFonts w:ascii="Book Antiqua" w:hAnsi="Book Antiqua"/>
        </w:rPr>
      </w:pPr>
    </w:p>
    <w:sectPr w:rsidR="005F0B68" w:rsidRPr="00B8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ED"/>
    <w:rsid w:val="000C014A"/>
    <w:rsid w:val="001053EC"/>
    <w:rsid w:val="001830CA"/>
    <w:rsid w:val="005F0B68"/>
    <w:rsid w:val="00AB1B9D"/>
    <w:rsid w:val="00B80C46"/>
    <w:rsid w:val="00D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sk-SK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55ED"/>
    <w:rPr>
      <w:rFonts w:ascii="Calibri" w:eastAsia="Calibri" w:hAnsi="Calibri" w:cs="Mang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B55ED"/>
    <w:pPr>
      <w:ind w:left="720"/>
      <w:contextualSpacing/>
    </w:pPr>
  </w:style>
  <w:style w:type="paragraph" w:customStyle="1" w:styleId="Default">
    <w:name w:val="Default"/>
    <w:uiPriority w:val="99"/>
    <w:rsid w:val="00DB5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sk-SK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55ED"/>
    <w:rPr>
      <w:rFonts w:ascii="Calibri" w:eastAsia="Calibri" w:hAnsi="Calibri" w:cs="Mang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B55ED"/>
    <w:pPr>
      <w:ind w:left="720"/>
      <w:contextualSpacing/>
    </w:pPr>
  </w:style>
  <w:style w:type="paragraph" w:customStyle="1" w:styleId="Default">
    <w:name w:val="Default"/>
    <w:uiPriority w:val="99"/>
    <w:rsid w:val="00DB5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Soucek Ivan</cp:lastModifiedBy>
  <cp:revision>6</cp:revision>
  <dcterms:created xsi:type="dcterms:W3CDTF">2013-10-28T13:40:00Z</dcterms:created>
  <dcterms:modified xsi:type="dcterms:W3CDTF">2014-06-03T11:53:00Z</dcterms:modified>
</cp:coreProperties>
</file>