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6C" w:rsidRDefault="005972B8">
      <w:pPr>
        <w:rPr>
          <w:lang w:val="ru-RU"/>
        </w:rPr>
      </w:pPr>
      <w:r>
        <w:rPr>
          <w:lang w:val="ru-RU"/>
        </w:rPr>
        <w:t>Литературоведение и история литературы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972B8" w:rsidRPr="003F237A" w:rsidTr="003C5C73">
        <w:tc>
          <w:tcPr>
            <w:tcW w:w="2518" w:type="dxa"/>
          </w:tcPr>
          <w:p w:rsidR="005972B8" w:rsidRDefault="005972B8" w:rsidP="003C5C73">
            <w:r>
              <w:rPr>
                <w:noProof/>
                <w:lang w:eastAsia="sk-SK"/>
              </w:rPr>
              <w:drawing>
                <wp:inline distT="0" distB="0" distL="0" distR="0" wp14:anchorId="3B4934A5" wp14:editId="027569C6">
                  <wp:extent cx="1145098" cy="1623974"/>
                  <wp:effectExtent l="0" t="0" r="0" b="0"/>
                  <wp:docPr id="7" name="Obrázok 7" descr="Soucasne ruske drama (Zdenka Vychodilova a kolektiv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ucasne ruske drama (Zdenka Vychodilova a kolektiv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2" cy="16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336D03">
              <w:rPr>
                <w:sz w:val="24"/>
                <w:szCs w:val="24"/>
                <w:lang w:eastAsia="sk-SK"/>
              </w:rPr>
              <w:t>Současné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ruské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drama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  </w:t>
            </w:r>
          </w:p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6" w:history="1"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Zdeňka</w:t>
              </w:r>
              <w:proofErr w:type="spellEnd"/>
              <w:r w:rsidRPr="00336D03">
                <w:rPr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Vychodilová</w:t>
              </w:r>
              <w:proofErr w:type="spellEnd"/>
            </w:hyperlink>
            <w:r w:rsidRPr="00336D03">
              <w:rPr>
                <w:sz w:val="24"/>
                <w:szCs w:val="24"/>
                <w:lang w:eastAsia="sk-SK"/>
              </w:rPr>
              <w:t xml:space="preserve"> a kolektív  ·  Vydavateľstvo: </w:t>
            </w:r>
            <w:hyperlink r:id="rId7" w:history="1">
              <w:r w:rsidRPr="00336D03">
                <w:rPr>
                  <w:sz w:val="24"/>
                  <w:szCs w:val="24"/>
                  <w:lang w:eastAsia="sk-SK"/>
                </w:rPr>
                <w:t xml:space="preserve">Univerzita </w:t>
              </w:r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Palackého</w:t>
              </w:r>
              <w:proofErr w:type="spellEnd"/>
              <w:r w:rsidRPr="00336D03">
                <w:rPr>
                  <w:sz w:val="24"/>
                  <w:szCs w:val="24"/>
                  <w:lang w:eastAsia="sk-SK"/>
                </w:rPr>
                <w:t xml:space="preserve"> v Olomouci</w:t>
              </w:r>
            </w:hyperlink>
            <w:r w:rsidRPr="00336D03">
              <w:rPr>
                <w:sz w:val="24"/>
                <w:szCs w:val="24"/>
                <w:lang w:eastAsia="sk-SK"/>
              </w:rPr>
              <w:t xml:space="preserve">, 2016 </w:t>
            </w:r>
          </w:p>
          <w:p w:rsidR="005972B8" w:rsidRDefault="005972B8" w:rsidP="003C5C73"/>
          <w:p w:rsidR="005972B8" w:rsidRPr="003F237A" w:rsidRDefault="005972B8" w:rsidP="003C5C73">
            <w:pPr>
              <w:jc w:val="both"/>
              <w:rPr>
                <w:sz w:val="18"/>
                <w:szCs w:val="18"/>
              </w:rPr>
            </w:pPr>
            <w:r w:rsidRPr="003F237A">
              <w:rPr>
                <w:sz w:val="18"/>
                <w:szCs w:val="18"/>
              </w:rPr>
              <w:t xml:space="preserve">Monografie </w:t>
            </w:r>
            <w:proofErr w:type="spellStart"/>
            <w:r w:rsidRPr="003F237A">
              <w:rPr>
                <w:sz w:val="18"/>
                <w:szCs w:val="18"/>
              </w:rPr>
              <w:t>prostřednictvím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bCs/>
                <w:sz w:val="18"/>
                <w:szCs w:val="18"/>
              </w:rPr>
              <w:t>překladů</w:t>
            </w:r>
            <w:proofErr w:type="spellEnd"/>
            <w:r w:rsidRPr="003F237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bCs/>
                <w:sz w:val="18"/>
                <w:szCs w:val="18"/>
              </w:rPr>
              <w:t>dvacet</w:t>
            </w:r>
            <w:proofErr w:type="spellEnd"/>
            <w:r w:rsidRPr="003F237A">
              <w:rPr>
                <w:bCs/>
                <w:sz w:val="18"/>
                <w:szCs w:val="18"/>
              </w:rPr>
              <w:t xml:space="preserve"> sedmi </w:t>
            </w:r>
            <w:proofErr w:type="spellStart"/>
            <w:r w:rsidRPr="003F237A">
              <w:rPr>
                <w:bCs/>
                <w:sz w:val="18"/>
                <w:szCs w:val="18"/>
              </w:rPr>
              <w:t>divadelních</w:t>
            </w:r>
            <w:proofErr w:type="spellEnd"/>
            <w:r w:rsidRPr="003F237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bCs/>
                <w:sz w:val="18"/>
                <w:szCs w:val="18"/>
              </w:rPr>
              <w:t>her</w:t>
            </w:r>
            <w:proofErr w:type="spellEnd"/>
            <w:r w:rsidRPr="003F237A">
              <w:rPr>
                <w:bCs/>
                <w:sz w:val="18"/>
                <w:szCs w:val="18"/>
              </w:rPr>
              <w:t xml:space="preserve"> nebo </w:t>
            </w:r>
            <w:proofErr w:type="spellStart"/>
            <w:r w:rsidRPr="003F237A">
              <w:rPr>
                <w:bCs/>
                <w:sz w:val="18"/>
                <w:szCs w:val="18"/>
              </w:rPr>
              <w:t>jejich</w:t>
            </w:r>
            <w:proofErr w:type="spellEnd"/>
            <w:r w:rsidRPr="003F237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bCs/>
                <w:sz w:val="18"/>
                <w:szCs w:val="18"/>
              </w:rPr>
              <w:t>částí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podává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průřez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současnou</w:t>
            </w:r>
            <w:proofErr w:type="spellEnd"/>
            <w:r w:rsidRPr="003F237A">
              <w:rPr>
                <w:sz w:val="18"/>
                <w:szCs w:val="18"/>
              </w:rPr>
              <w:t xml:space="preserve"> dramatickou tvorbou. </w:t>
            </w:r>
            <w:proofErr w:type="spellStart"/>
            <w:r w:rsidRPr="003F237A">
              <w:rPr>
                <w:sz w:val="18"/>
                <w:szCs w:val="18"/>
              </w:rPr>
              <w:t>Mezi</w:t>
            </w:r>
            <w:proofErr w:type="spellEnd"/>
            <w:r w:rsidRPr="003F237A">
              <w:rPr>
                <w:sz w:val="18"/>
                <w:szCs w:val="18"/>
              </w:rPr>
              <w:t xml:space="preserve"> vybranými </w:t>
            </w:r>
            <w:proofErr w:type="spellStart"/>
            <w:r w:rsidRPr="003F237A">
              <w:rPr>
                <w:sz w:val="18"/>
                <w:szCs w:val="18"/>
              </w:rPr>
              <w:t>jmény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jsou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zastoupeni</w:t>
            </w:r>
            <w:proofErr w:type="spellEnd"/>
            <w:r w:rsidRPr="003F237A">
              <w:rPr>
                <w:sz w:val="18"/>
                <w:szCs w:val="18"/>
              </w:rPr>
              <w:t xml:space="preserve"> reprezentanti starší </w:t>
            </w:r>
            <w:proofErr w:type="spellStart"/>
            <w:r w:rsidRPr="003F237A">
              <w:rPr>
                <w:sz w:val="18"/>
                <w:szCs w:val="18"/>
              </w:rPr>
              <w:t>generace</w:t>
            </w:r>
            <w:proofErr w:type="spellEnd"/>
            <w:r w:rsidRPr="003F237A">
              <w:rPr>
                <w:sz w:val="18"/>
                <w:szCs w:val="18"/>
              </w:rPr>
              <w:t xml:space="preserve">, </w:t>
            </w:r>
            <w:proofErr w:type="spellStart"/>
            <w:r w:rsidRPr="003F237A">
              <w:rPr>
                <w:sz w:val="18"/>
                <w:szCs w:val="18"/>
              </w:rPr>
              <w:t>která</w:t>
            </w:r>
            <w:proofErr w:type="spellEnd"/>
            <w:r w:rsidRPr="003F237A">
              <w:rPr>
                <w:sz w:val="18"/>
                <w:szCs w:val="18"/>
              </w:rPr>
              <w:t xml:space="preserve"> začala </w:t>
            </w:r>
            <w:proofErr w:type="spellStart"/>
            <w:r w:rsidRPr="003F237A">
              <w:rPr>
                <w:sz w:val="18"/>
                <w:szCs w:val="18"/>
              </w:rPr>
              <w:t>tvořit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již</w:t>
            </w:r>
            <w:proofErr w:type="spellEnd"/>
            <w:r w:rsidRPr="003F237A">
              <w:rPr>
                <w:sz w:val="18"/>
                <w:szCs w:val="18"/>
              </w:rPr>
              <w:t xml:space="preserve"> v 70. </w:t>
            </w:r>
            <w:proofErr w:type="spellStart"/>
            <w:r w:rsidRPr="003F237A">
              <w:rPr>
                <w:sz w:val="18"/>
                <w:szCs w:val="18"/>
              </w:rPr>
              <w:t>letech</w:t>
            </w:r>
            <w:proofErr w:type="spellEnd"/>
            <w:r w:rsidRPr="003F237A">
              <w:rPr>
                <w:sz w:val="18"/>
                <w:szCs w:val="18"/>
              </w:rPr>
              <w:t xml:space="preserve"> 20. </w:t>
            </w:r>
            <w:proofErr w:type="spellStart"/>
            <w:r w:rsidRPr="003F237A">
              <w:rPr>
                <w:sz w:val="18"/>
                <w:szCs w:val="18"/>
              </w:rPr>
              <w:t>století</w:t>
            </w:r>
            <w:proofErr w:type="spellEnd"/>
            <w:r w:rsidRPr="003F237A">
              <w:rPr>
                <w:sz w:val="18"/>
                <w:szCs w:val="18"/>
              </w:rPr>
              <w:t xml:space="preserve"> (</w:t>
            </w:r>
            <w:proofErr w:type="spellStart"/>
            <w:r w:rsidRPr="003F237A">
              <w:rPr>
                <w:sz w:val="18"/>
                <w:szCs w:val="18"/>
              </w:rPr>
              <w:t>novější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dramata</w:t>
            </w:r>
            <w:proofErr w:type="spellEnd"/>
            <w:r w:rsidRPr="003F237A">
              <w:rPr>
                <w:sz w:val="18"/>
                <w:szCs w:val="18"/>
              </w:rPr>
              <w:t xml:space="preserve"> L. </w:t>
            </w:r>
            <w:proofErr w:type="spellStart"/>
            <w:r w:rsidRPr="003F237A">
              <w:rPr>
                <w:sz w:val="18"/>
                <w:szCs w:val="18"/>
              </w:rPr>
              <w:t>Petruševské</w:t>
            </w:r>
            <w:proofErr w:type="spellEnd"/>
            <w:r w:rsidRPr="003F237A">
              <w:rPr>
                <w:sz w:val="18"/>
                <w:szCs w:val="18"/>
              </w:rPr>
              <w:t xml:space="preserve"> a V. </w:t>
            </w:r>
            <w:proofErr w:type="spellStart"/>
            <w:r w:rsidRPr="003F237A">
              <w:rPr>
                <w:sz w:val="18"/>
                <w:szCs w:val="18"/>
              </w:rPr>
              <w:t>Sorokina</w:t>
            </w:r>
            <w:proofErr w:type="spellEnd"/>
            <w:r w:rsidRPr="003F237A">
              <w:rPr>
                <w:sz w:val="18"/>
                <w:szCs w:val="18"/>
              </w:rPr>
              <w:t xml:space="preserve">), hry </w:t>
            </w:r>
            <w:proofErr w:type="spellStart"/>
            <w:r w:rsidRPr="003F237A">
              <w:rPr>
                <w:sz w:val="18"/>
                <w:szCs w:val="18"/>
              </w:rPr>
              <w:t>představitelů</w:t>
            </w:r>
            <w:proofErr w:type="spellEnd"/>
            <w:r w:rsidRPr="003F237A">
              <w:rPr>
                <w:sz w:val="18"/>
                <w:szCs w:val="18"/>
              </w:rPr>
              <w:t xml:space="preserve"> tzv. nového </w:t>
            </w:r>
            <w:proofErr w:type="spellStart"/>
            <w:r w:rsidRPr="003F237A">
              <w:rPr>
                <w:sz w:val="18"/>
                <w:szCs w:val="18"/>
              </w:rPr>
              <w:t>dramatu</w:t>
            </w:r>
            <w:proofErr w:type="spellEnd"/>
            <w:r w:rsidRPr="003F237A">
              <w:rPr>
                <w:sz w:val="18"/>
                <w:szCs w:val="18"/>
              </w:rPr>
              <w:t xml:space="preserve"> (</w:t>
            </w:r>
            <w:proofErr w:type="spellStart"/>
            <w:r w:rsidRPr="003F237A">
              <w:rPr>
                <w:sz w:val="18"/>
                <w:szCs w:val="18"/>
              </w:rPr>
              <w:t>např</w:t>
            </w:r>
            <w:proofErr w:type="spellEnd"/>
            <w:r w:rsidRPr="003F237A">
              <w:rPr>
                <w:sz w:val="18"/>
                <w:szCs w:val="18"/>
              </w:rPr>
              <w:t xml:space="preserve">. J. </w:t>
            </w:r>
            <w:proofErr w:type="spellStart"/>
            <w:r w:rsidRPr="003F237A">
              <w:rPr>
                <w:sz w:val="18"/>
                <w:szCs w:val="18"/>
              </w:rPr>
              <w:t>Greminové</w:t>
            </w:r>
            <w:proofErr w:type="spellEnd"/>
            <w:r w:rsidRPr="003F237A">
              <w:rPr>
                <w:sz w:val="18"/>
                <w:szCs w:val="18"/>
              </w:rPr>
              <w:t xml:space="preserve">, I. </w:t>
            </w:r>
            <w:proofErr w:type="spellStart"/>
            <w:r w:rsidRPr="003F237A">
              <w:rPr>
                <w:sz w:val="18"/>
                <w:szCs w:val="18"/>
              </w:rPr>
              <w:t>Vyrypajeva</w:t>
            </w:r>
            <w:proofErr w:type="spellEnd"/>
            <w:r w:rsidRPr="003F237A">
              <w:rPr>
                <w:sz w:val="18"/>
                <w:szCs w:val="18"/>
              </w:rPr>
              <w:t xml:space="preserve">, </w:t>
            </w:r>
            <w:proofErr w:type="spellStart"/>
            <w:r w:rsidRPr="003F237A">
              <w:rPr>
                <w:sz w:val="18"/>
                <w:szCs w:val="18"/>
              </w:rPr>
              <w:t>bratří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Presňakovových</w:t>
            </w:r>
            <w:proofErr w:type="spellEnd"/>
            <w:r w:rsidRPr="003F237A">
              <w:rPr>
                <w:sz w:val="18"/>
                <w:szCs w:val="18"/>
              </w:rPr>
              <w:t xml:space="preserve">, V. </w:t>
            </w:r>
            <w:proofErr w:type="spellStart"/>
            <w:r w:rsidRPr="003F237A">
              <w:rPr>
                <w:sz w:val="18"/>
                <w:szCs w:val="18"/>
              </w:rPr>
              <w:t>Sigareva</w:t>
            </w:r>
            <w:proofErr w:type="spellEnd"/>
            <w:r w:rsidRPr="003F237A">
              <w:rPr>
                <w:sz w:val="18"/>
                <w:szCs w:val="18"/>
              </w:rPr>
              <w:t xml:space="preserve"> ad.) a tvorba </w:t>
            </w:r>
            <w:proofErr w:type="spellStart"/>
            <w:r w:rsidRPr="003F237A">
              <w:rPr>
                <w:sz w:val="18"/>
                <w:szCs w:val="18"/>
              </w:rPr>
              <w:t>nejmladší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generace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dramatiků</w:t>
            </w:r>
            <w:proofErr w:type="spellEnd"/>
            <w:r w:rsidRPr="003F237A">
              <w:rPr>
                <w:sz w:val="18"/>
                <w:szCs w:val="18"/>
              </w:rPr>
              <w:t xml:space="preserve">, </w:t>
            </w:r>
            <w:proofErr w:type="spellStart"/>
            <w:r w:rsidRPr="003F237A">
              <w:rPr>
                <w:sz w:val="18"/>
                <w:szCs w:val="18"/>
              </w:rPr>
              <w:t>představované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jmény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jako</w:t>
            </w:r>
            <w:proofErr w:type="spellEnd"/>
            <w:r w:rsidRPr="003F237A">
              <w:rPr>
                <w:sz w:val="18"/>
                <w:szCs w:val="18"/>
              </w:rPr>
              <w:t xml:space="preserve"> R. </w:t>
            </w:r>
            <w:proofErr w:type="spellStart"/>
            <w:r w:rsidRPr="003F237A">
              <w:rPr>
                <w:sz w:val="18"/>
                <w:szCs w:val="18"/>
              </w:rPr>
              <w:t>Běleckij</w:t>
            </w:r>
            <w:proofErr w:type="spellEnd"/>
            <w:r w:rsidRPr="003F237A">
              <w:rPr>
                <w:sz w:val="18"/>
                <w:szCs w:val="18"/>
              </w:rPr>
              <w:t xml:space="preserve">, A. </w:t>
            </w:r>
            <w:proofErr w:type="spellStart"/>
            <w:r w:rsidRPr="003F237A">
              <w:rPr>
                <w:sz w:val="18"/>
                <w:szCs w:val="18"/>
              </w:rPr>
              <w:t>Jablonskaja</w:t>
            </w:r>
            <w:proofErr w:type="spellEnd"/>
            <w:r w:rsidRPr="003F237A">
              <w:rPr>
                <w:sz w:val="18"/>
                <w:szCs w:val="18"/>
              </w:rPr>
              <w:t xml:space="preserve">, S. </w:t>
            </w:r>
            <w:proofErr w:type="spellStart"/>
            <w:r w:rsidRPr="003F237A">
              <w:rPr>
                <w:sz w:val="18"/>
                <w:szCs w:val="18"/>
              </w:rPr>
              <w:t>Kirov</w:t>
            </w:r>
            <w:proofErr w:type="spellEnd"/>
            <w:r w:rsidRPr="003F237A">
              <w:rPr>
                <w:sz w:val="18"/>
                <w:szCs w:val="18"/>
              </w:rPr>
              <w:t xml:space="preserve">, P. </w:t>
            </w:r>
            <w:proofErr w:type="spellStart"/>
            <w:r w:rsidRPr="003F237A">
              <w:rPr>
                <w:sz w:val="18"/>
                <w:szCs w:val="18"/>
              </w:rPr>
              <w:t>Prjažko</w:t>
            </w:r>
            <w:proofErr w:type="spellEnd"/>
            <w:r w:rsidRPr="003F237A">
              <w:rPr>
                <w:sz w:val="18"/>
                <w:szCs w:val="18"/>
              </w:rPr>
              <w:t xml:space="preserve"> a O. </w:t>
            </w:r>
            <w:proofErr w:type="spellStart"/>
            <w:r w:rsidRPr="003F237A">
              <w:rPr>
                <w:sz w:val="18"/>
                <w:szCs w:val="18"/>
              </w:rPr>
              <w:t>Žanajdarov</w:t>
            </w:r>
            <w:proofErr w:type="spellEnd"/>
            <w:r w:rsidRPr="003F237A">
              <w:rPr>
                <w:sz w:val="18"/>
                <w:szCs w:val="18"/>
              </w:rPr>
              <w:t xml:space="preserve">. </w:t>
            </w:r>
            <w:proofErr w:type="spellStart"/>
            <w:r w:rsidRPr="003F237A">
              <w:rPr>
                <w:sz w:val="18"/>
                <w:szCs w:val="18"/>
              </w:rPr>
              <w:t>Výsledkem</w:t>
            </w:r>
            <w:proofErr w:type="spellEnd"/>
            <w:r w:rsidRPr="003F237A">
              <w:rPr>
                <w:sz w:val="18"/>
                <w:szCs w:val="18"/>
              </w:rPr>
              <w:t xml:space="preserve"> je ucelená monografie, jež </w:t>
            </w:r>
            <w:proofErr w:type="spellStart"/>
            <w:r w:rsidRPr="003F237A">
              <w:rPr>
                <w:sz w:val="18"/>
                <w:szCs w:val="18"/>
              </w:rPr>
              <w:t>podává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výběrový</w:t>
            </w:r>
            <w:proofErr w:type="spellEnd"/>
            <w:r w:rsidRPr="003F237A">
              <w:rPr>
                <w:sz w:val="18"/>
                <w:szCs w:val="18"/>
              </w:rPr>
              <w:t xml:space="preserve"> </w:t>
            </w:r>
            <w:proofErr w:type="spellStart"/>
            <w:r w:rsidRPr="003F237A">
              <w:rPr>
                <w:sz w:val="18"/>
                <w:szCs w:val="18"/>
              </w:rPr>
              <w:t>vhled</w:t>
            </w:r>
            <w:proofErr w:type="spellEnd"/>
            <w:r w:rsidRPr="003F237A">
              <w:rPr>
                <w:sz w:val="18"/>
                <w:szCs w:val="18"/>
              </w:rPr>
              <w:t xml:space="preserve"> do </w:t>
            </w:r>
            <w:proofErr w:type="spellStart"/>
            <w:r w:rsidRPr="003F237A">
              <w:rPr>
                <w:sz w:val="18"/>
                <w:szCs w:val="18"/>
              </w:rPr>
              <w:t>složité</w:t>
            </w:r>
            <w:proofErr w:type="spellEnd"/>
            <w:r w:rsidRPr="003F237A">
              <w:rPr>
                <w:sz w:val="18"/>
                <w:szCs w:val="18"/>
              </w:rPr>
              <w:t xml:space="preserve"> a </w:t>
            </w:r>
            <w:proofErr w:type="spellStart"/>
            <w:r w:rsidRPr="003F237A">
              <w:rPr>
                <w:sz w:val="18"/>
                <w:szCs w:val="18"/>
              </w:rPr>
              <w:t>mnohotvárné</w:t>
            </w:r>
            <w:proofErr w:type="spellEnd"/>
            <w:r w:rsidRPr="003F237A">
              <w:rPr>
                <w:sz w:val="18"/>
                <w:szCs w:val="18"/>
              </w:rPr>
              <w:t xml:space="preserve"> ruské dramatické tvorby na </w:t>
            </w:r>
            <w:proofErr w:type="spellStart"/>
            <w:r w:rsidRPr="003F237A">
              <w:rPr>
                <w:sz w:val="18"/>
                <w:szCs w:val="18"/>
              </w:rPr>
              <w:t>počátku</w:t>
            </w:r>
            <w:proofErr w:type="spellEnd"/>
            <w:r w:rsidRPr="003F237A">
              <w:rPr>
                <w:sz w:val="18"/>
                <w:szCs w:val="18"/>
              </w:rPr>
              <w:t xml:space="preserve"> 21. </w:t>
            </w:r>
            <w:proofErr w:type="spellStart"/>
            <w:r w:rsidRPr="003F237A">
              <w:rPr>
                <w:sz w:val="18"/>
                <w:szCs w:val="18"/>
              </w:rPr>
              <w:t>století</w:t>
            </w:r>
            <w:proofErr w:type="spellEnd"/>
            <w:r w:rsidRPr="003F237A">
              <w:rPr>
                <w:sz w:val="18"/>
                <w:szCs w:val="18"/>
              </w:rPr>
              <w:t>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r>
              <w:rPr>
                <w:noProof/>
                <w:lang w:eastAsia="sk-SK"/>
              </w:rPr>
              <w:drawing>
                <wp:inline distT="0" distB="0" distL="0" distR="0" wp14:anchorId="052E613D" wp14:editId="5F551FB9">
                  <wp:extent cx="1136294" cy="1704441"/>
                  <wp:effectExtent l="0" t="0" r="6985" b="0"/>
                  <wp:docPr id="9" name="Obrázok 9" descr="Ruska literatura 18.- 21.storo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ska literatura 18.- 21.storo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19" cy="170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336D03">
              <w:rPr>
                <w:sz w:val="24"/>
                <w:szCs w:val="24"/>
                <w:lang w:eastAsia="sk-SK"/>
              </w:rPr>
              <w:t>Ruská literatúra 18.- 21.storočia   </w:t>
            </w:r>
          </w:p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336D03">
              <w:rPr>
                <w:sz w:val="24"/>
                <w:szCs w:val="24"/>
                <w:lang w:eastAsia="sk-SK"/>
              </w:rPr>
              <w:t xml:space="preserve">Vydavateľstvo: </w:t>
            </w:r>
            <w:hyperlink r:id="rId9" w:history="1">
              <w:r w:rsidRPr="00336D03">
                <w:rPr>
                  <w:sz w:val="24"/>
                  <w:szCs w:val="24"/>
                  <w:lang w:eastAsia="sk-SK"/>
                </w:rPr>
                <w:t>VEDA</w:t>
              </w:r>
            </w:hyperlink>
            <w:r w:rsidRPr="00336D03">
              <w:rPr>
                <w:sz w:val="24"/>
                <w:szCs w:val="24"/>
                <w:lang w:eastAsia="sk-SK"/>
              </w:rPr>
              <w:t xml:space="preserve">, 2014 </w:t>
            </w:r>
          </w:p>
          <w:p w:rsidR="005972B8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</w:p>
          <w:p w:rsidR="005972B8" w:rsidRPr="00B325C8" w:rsidRDefault="005972B8" w:rsidP="003C5C73">
            <w:pPr>
              <w:pStyle w:val="Bezriadkovania"/>
              <w:jc w:val="both"/>
              <w:rPr>
                <w:sz w:val="18"/>
                <w:szCs w:val="18"/>
                <w:lang w:eastAsia="sk-SK"/>
              </w:rPr>
            </w:pPr>
            <w:r w:rsidRPr="00B325C8">
              <w:rPr>
                <w:sz w:val="18"/>
                <w:szCs w:val="18"/>
              </w:rPr>
              <w:t xml:space="preserve">Predkladaná monografia je výsledkom trojročného úsilia autorského kolektívu literárnych </w:t>
            </w:r>
            <w:proofErr w:type="spellStart"/>
            <w:r w:rsidRPr="00B325C8">
              <w:rPr>
                <w:sz w:val="18"/>
                <w:szCs w:val="18"/>
              </w:rPr>
              <w:t>vedcov-rusistov</w:t>
            </w:r>
            <w:proofErr w:type="spellEnd"/>
            <w:r w:rsidRPr="00B325C8">
              <w:rPr>
                <w:sz w:val="18"/>
                <w:szCs w:val="18"/>
              </w:rPr>
              <w:t xml:space="preserve"> z Katedry ruského jazyka a literatúry Filozofickej fakulty Univerzity Komenského v Bratislave, Filozofickej fakulty Prešovskej univerzity v Prešove a Ústavu svetovej literatúry SAV v Bratislave. Autorský kolektív, ktorý z prevažnej časti participoval aj na tvorbe </w:t>
            </w:r>
            <w:hyperlink r:id="rId10" w:history="1">
              <w:r w:rsidRPr="00B325C8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Slovníka ruskej literatúry 11.-20.storočia</w:t>
              </w:r>
            </w:hyperlink>
            <w:r w:rsidRPr="00B325C8">
              <w:rPr>
                <w:sz w:val="18"/>
                <w:szCs w:val="18"/>
              </w:rPr>
              <w:t>, a jednak „</w:t>
            </w:r>
            <w:proofErr w:type="spellStart"/>
            <w:r w:rsidRPr="00B325C8">
              <w:rPr>
                <w:sz w:val="18"/>
                <w:szCs w:val="18"/>
              </w:rPr>
              <w:t>doplniť“jeho</w:t>
            </w:r>
            <w:proofErr w:type="spellEnd"/>
            <w:r w:rsidRPr="00B325C8">
              <w:rPr>
                <w:sz w:val="18"/>
                <w:szCs w:val="18"/>
              </w:rPr>
              <w:t xml:space="preserve"> materiál o také dimenzie literárnych dejín, ktoré slovníkový formát neumožňoval zahrnúť do obsahu daného kompendia.</w:t>
            </w:r>
          </w:p>
          <w:p w:rsidR="005972B8" w:rsidRDefault="005972B8" w:rsidP="003C5C73"/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r>
              <w:rPr>
                <w:noProof/>
                <w:lang w:eastAsia="sk-SK"/>
              </w:rPr>
              <w:drawing>
                <wp:inline distT="0" distB="0" distL="0" distR="0" wp14:anchorId="7C82069F" wp14:editId="2344F1C8">
                  <wp:extent cx="1097280" cy="1545626"/>
                  <wp:effectExtent l="0" t="0" r="7620" b="0"/>
                  <wp:docPr id="13" name="Obrázok 13" descr="Soucasna ruska a polska zpivana poezie I + CD (Igor Jelinek a kolektiv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oucasna ruska a polska zpivana poezie I + CD (Igor Jelinek a kolektiv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7" cy="154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5972B8" w:rsidRPr="00B325C8" w:rsidTr="003C5C7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72B8" w:rsidRPr="00B325C8" w:rsidRDefault="005972B8" w:rsidP="003C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72B8" w:rsidRPr="00B325C8" w:rsidRDefault="005972B8" w:rsidP="003C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336D03">
              <w:rPr>
                <w:sz w:val="24"/>
                <w:szCs w:val="24"/>
                <w:lang w:eastAsia="sk-SK"/>
              </w:rPr>
              <w:t>Současná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ruská a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polská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zpívaná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poezie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I + CD   </w:t>
            </w:r>
          </w:p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12" w:history="1">
              <w:r w:rsidRPr="00336D03">
                <w:rPr>
                  <w:sz w:val="24"/>
                  <w:szCs w:val="24"/>
                  <w:lang w:eastAsia="sk-SK"/>
                </w:rPr>
                <w:t xml:space="preserve">Igor </w:t>
              </w:r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Jelínek</w:t>
              </w:r>
              <w:proofErr w:type="spellEnd"/>
            </w:hyperlink>
            <w:r w:rsidRPr="00336D03">
              <w:rPr>
                <w:sz w:val="24"/>
                <w:szCs w:val="24"/>
                <w:lang w:eastAsia="sk-SK"/>
              </w:rPr>
              <w:t xml:space="preserve"> a kolektív  ·  Vydavateľstvo: </w:t>
            </w:r>
            <w:hyperlink r:id="rId13" w:history="1">
              <w:r w:rsidRPr="00336D03">
                <w:rPr>
                  <w:sz w:val="24"/>
                  <w:szCs w:val="24"/>
                  <w:lang w:eastAsia="sk-SK"/>
                </w:rPr>
                <w:t>Ostravská univerzita</w:t>
              </w:r>
            </w:hyperlink>
            <w:r w:rsidRPr="00336D03">
              <w:rPr>
                <w:sz w:val="24"/>
                <w:szCs w:val="24"/>
                <w:lang w:eastAsia="sk-SK"/>
              </w:rPr>
              <w:t xml:space="preserve">, 2016 </w:t>
            </w:r>
          </w:p>
          <w:p w:rsidR="005972B8" w:rsidRDefault="005972B8" w:rsidP="003C5C73"/>
          <w:p w:rsidR="005972B8" w:rsidRPr="00336D03" w:rsidRDefault="005972B8" w:rsidP="003C5C73">
            <w:pPr>
              <w:jc w:val="both"/>
              <w:rPr>
                <w:sz w:val="18"/>
                <w:szCs w:val="18"/>
              </w:rPr>
            </w:pPr>
            <w:r w:rsidRPr="00336D03">
              <w:rPr>
                <w:sz w:val="18"/>
                <w:szCs w:val="18"/>
              </w:rPr>
              <w:t xml:space="preserve">V </w:t>
            </w:r>
            <w:proofErr w:type="spellStart"/>
            <w:r w:rsidRPr="00336D03">
              <w:rPr>
                <w:sz w:val="18"/>
                <w:szCs w:val="18"/>
              </w:rPr>
              <w:t>Polsku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byl</w:t>
            </w:r>
            <w:proofErr w:type="spellEnd"/>
            <w:r w:rsidRPr="00336D03">
              <w:rPr>
                <w:sz w:val="18"/>
                <w:szCs w:val="18"/>
              </w:rPr>
              <w:t xml:space="preserve"> samotný termín „</w:t>
            </w:r>
            <w:proofErr w:type="spellStart"/>
            <w:r w:rsidRPr="00336D03">
              <w:rPr>
                <w:sz w:val="18"/>
                <w:szCs w:val="18"/>
              </w:rPr>
              <w:t>zpívaná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poezie</w:t>
            </w:r>
            <w:proofErr w:type="spellEnd"/>
            <w:r w:rsidRPr="00336D03">
              <w:rPr>
                <w:sz w:val="18"/>
                <w:szCs w:val="18"/>
              </w:rPr>
              <w:t xml:space="preserve">“ </w:t>
            </w:r>
            <w:proofErr w:type="spellStart"/>
            <w:r w:rsidRPr="00336D03">
              <w:rPr>
                <w:sz w:val="18"/>
                <w:szCs w:val="18"/>
              </w:rPr>
              <w:t>zpopularizován</w:t>
            </w:r>
            <w:proofErr w:type="spellEnd"/>
            <w:r w:rsidRPr="00336D03">
              <w:rPr>
                <w:sz w:val="18"/>
                <w:szCs w:val="18"/>
              </w:rPr>
              <w:t xml:space="preserve"> v </w:t>
            </w:r>
            <w:proofErr w:type="spellStart"/>
            <w:r w:rsidRPr="00336D03">
              <w:rPr>
                <w:sz w:val="18"/>
                <w:szCs w:val="18"/>
              </w:rPr>
              <w:t>šedesátých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letech</w:t>
            </w:r>
            <w:proofErr w:type="spellEnd"/>
            <w:r w:rsidRPr="00336D03">
              <w:rPr>
                <w:sz w:val="18"/>
                <w:szCs w:val="18"/>
              </w:rPr>
              <w:t xml:space="preserve"> 20. </w:t>
            </w:r>
            <w:proofErr w:type="spellStart"/>
            <w:r w:rsidRPr="00336D03">
              <w:rPr>
                <w:sz w:val="18"/>
                <w:szCs w:val="18"/>
              </w:rPr>
              <w:t>století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hudebním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kritikem</w:t>
            </w:r>
            <w:proofErr w:type="spellEnd"/>
            <w:r w:rsidRPr="00336D03">
              <w:rPr>
                <w:sz w:val="18"/>
                <w:szCs w:val="18"/>
              </w:rPr>
              <w:t xml:space="preserve"> a </w:t>
            </w:r>
            <w:proofErr w:type="spellStart"/>
            <w:r w:rsidRPr="00336D03">
              <w:rPr>
                <w:sz w:val="18"/>
                <w:szCs w:val="18"/>
              </w:rPr>
              <w:t>lingvistou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Andrzejem</w:t>
            </w:r>
            <w:proofErr w:type="spellEnd"/>
            <w:r w:rsidRPr="00336D03">
              <w:rPr>
                <w:sz w:val="18"/>
                <w:szCs w:val="18"/>
              </w:rPr>
              <w:t xml:space="preserve"> „</w:t>
            </w:r>
            <w:proofErr w:type="spellStart"/>
            <w:r w:rsidRPr="00336D03">
              <w:rPr>
                <w:sz w:val="18"/>
                <w:szCs w:val="18"/>
              </w:rPr>
              <w:t>Ibisem</w:t>
            </w:r>
            <w:proofErr w:type="spellEnd"/>
            <w:r w:rsidRPr="00336D03">
              <w:rPr>
                <w:sz w:val="18"/>
                <w:szCs w:val="18"/>
              </w:rPr>
              <w:t xml:space="preserve">“ </w:t>
            </w:r>
            <w:proofErr w:type="spellStart"/>
            <w:r w:rsidRPr="00336D03">
              <w:rPr>
                <w:sz w:val="18"/>
                <w:szCs w:val="18"/>
              </w:rPr>
              <w:t>Wróblewským</w:t>
            </w:r>
            <w:proofErr w:type="spellEnd"/>
            <w:r w:rsidRPr="00336D03">
              <w:rPr>
                <w:sz w:val="18"/>
                <w:szCs w:val="18"/>
              </w:rPr>
              <w:t xml:space="preserve">, za </w:t>
            </w:r>
            <w:proofErr w:type="spellStart"/>
            <w:r w:rsidRPr="00336D03">
              <w:rPr>
                <w:sz w:val="18"/>
                <w:szCs w:val="18"/>
              </w:rPr>
              <w:t>praotce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zpívané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poezie</w:t>
            </w:r>
            <w:proofErr w:type="spellEnd"/>
            <w:r w:rsidRPr="00336D03">
              <w:rPr>
                <w:sz w:val="18"/>
                <w:szCs w:val="18"/>
              </w:rPr>
              <w:t xml:space="preserve"> v Rusku 20. </w:t>
            </w:r>
            <w:proofErr w:type="spellStart"/>
            <w:r w:rsidRPr="00336D03">
              <w:rPr>
                <w:sz w:val="18"/>
                <w:szCs w:val="18"/>
              </w:rPr>
              <w:t>století</w:t>
            </w:r>
            <w:proofErr w:type="spellEnd"/>
            <w:r w:rsidRPr="00336D03">
              <w:rPr>
                <w:sz w:val="18"/>
                <w:szCs w:val="18"/>
              </w:rPr>
              <w:t xml:space="preserve"> je </w:t>
            </w:r>
            <w:proofErr w:type="spellStart"/>
            <w:r w:rsidRPr="00336D03">
              <w:rPr>
                <w:sz w:val="18"/>
                <w:szCs w:val="18"/>
              </w:rPr>
              <w:t>považován</w:t>
            </w:r>
            <w:proofErr w:type="spellEnd"/>
            <w:r w:rsidRPr="00336D03">
              <w:rPr>
                <w:sz w:val="18"/>
                <w:szCs w:val="18"/>
              </w:rPr>
              <w:t xml:space="preserve"> herec a šansoniér </w:t>
            </w:r>
            <w:proofErr w:type="spellStart"/>
            <w:r w:rsidRPr="00336D03">
              <w:rPr>
                <w:sz w:val="18"/>
                <w:szCs w:val="18"/>
              </w:rPr>
              <w:t>Alexandr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Nikolajevič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Vertinskij</w:t>
            </w:r>
            <w:proofErr w:type="spellEnd"/>
            <w:r w:rsidRPr="00336D03">
              <w:rPr>
                <w:sz w:val="18"/>
                <w:szCs w:val="18"/>
              </w:rPr>
              <w:t xml:space="preserve"> (1889-1957). V </w:t>
            </w:r>
            <w:proofErr w:type="spellStart"/>
            <w:r w:rsidRPr="00336D03">
              <w:rPr>
                <w:sz w:val="18"/>
                <w:szCs w:val="18"/>
              </w:rPr>
              <w:t>ruském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prostředí</w:t>
            </w:r>
            <w:proofErr w:type="spellEnd"/>
            <w:r w:rsidRPr="00336D03">
              <w:rPr>
                <w:sz w:val="18"/>
                <w:szCs w:val="18"/>
              </w:rPr>
              <w:t xml:space="preserve"> je „</w:t>
            </w:r>
            <w:proofErr w:type="spellStart"/>
            <w:r w:rsidRPr="00336D03">
              <w:rPr>
                <w:sz w:val="18"/>
                <w:szCs w:val="18"/>
              </w:rPr>
              <w:t>zpívaná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poezie</w:t>
            </w:r>
            <w:proofErr w:type="spellEnd"/>
            <w:r w:rsidRPr="00336D03">
              <w:rPr>
                <w:sz w:val="18"/>
                <w:szCs w:val="18"/>
              </w:rPr>
              <w:t xml:space="preserve">“ </w:t>
            </w:r>
            <w:proofErr w:type="spellStart"/>
            <w:r w:rsidRPr="00336D03">
              <w:rPr>
                <w:sz w:val="18"/>
                <w:szCs w:val="18"/>
              </w:rPr>
              <w:t>pokrevním</w:t>
            </w:r>
            <w:proofErr w:type="spellEnd"/>
            <w:r w:rsidRPr="00336D03">
              <w:rPr>
                <w:sz w:val="18"/>
                <w:szCs w:val="18"/>
              </w:rPr>
              <w:t xml:space="preserve"> sestrou tzv. „autorské </w:t>
            </w:r>
            <w:proofErr w:type="spellStart"/>
            <w:r w:rsidRPr="00336D03">
              <w:rPr>
                <w:sz w:val="18"/>
                <w:szCs w:val="18"/>
              </w:rPr>
              <w:t>písně</w:t>
            </w:r>
            <w:proofErr w:type="spellEnd"/>
            <w:r w:rsidRPr="00336D03">
              <w:rPr>
                <w:sz w:val="18"/>
                <w:szCs w:val="18"/>
              </w:rPr>
              <w:t xml:space="preserve">“ a má také blízko k </w:t>
            </w:r>
            <w:proofErr w:type="spellStart"/>
            <w:r w:rsidRPr="00336D03">
              <w:rPr>
                <w:sz w:val="18"/>
                <w:szCs w:val="18"/>
              </w:rPr>
              <w:t>polské</w:t>
            </w:r>
            <w:proofErr w:type="spellEnd"/>
            <w:r w:rsidRPr="00336D03">
              <w:rPr>
                <w:sz w:val="18"/>
                <w:szCs w:val="18"/>
              </w:rPr>
              <w:t xml:space="preserve"> „</w:t>
            </w:r>
            <w:proofErr w:type="spellStart"/>
            <w:r w:rsidRPr="00336D03">
              <w:rPr>
                <w:sz w:val="18"/>
                <w:szCs w:val="18"/>
              </w:rPr>
              <w:t>piosence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aktorskiej</w:t>
            </w:r>
            <w:proofErr w:type="spellEnd"/>
            <w:r w:rsidRPr="00336D03">
              <w:rPr>
                <w:sz w:val="18"/>
                <w:szCs w:val="18"/>
              </w:rPr>
              <w:t xml:space="preserve">“ (herecká </w:t>
            </w:r>
            <w:proofErr w:type="spellStart"/>
            <w:r w:rsidRPr="00336D03">
              <w:rPr>
                <w:sz w:val="18"/>
                <w:szCs w:val="18"/>
              </w:rPr>
              <w:t>píseň</w:t>
            </w:r>
            <w:proofErr w:type="spellEnd"/>
            <w:r w:rsidRPr="00336D03">
              <w:rPr>
                <w:sz w:val="18"/>
                <w:szCs w:val="18"/>
              </w:rPr>
              <w:t xml:space="preserve">), </w:t>
            </w:r>
            <w:proofErr w:type="spellStart"/>
            <w:r w:rsidRPr="00336D03">
              <w:rPr>
                <w:sz w:val="18"/>
                <w:szCs w:val="18"/>
              </w:rPr>
              <w:t>jejíž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interpretace</w:t>
            </w:r>
            <w:proofErr w:type="spellEnd"/>
            <w:r w:rsidRPr="00336D03">
              <w:rPr>
                <w:sz w:val="18"/>
                <w:szCs w:val="18"/>
              </w:rPr>
              <w:t xml:space="preserve"> je </w:t>
            </w:r>
            <w:proofErr w:type="spellStart"/>
            <w:r w:rsidRPr="00336D03">
              <w:rPr>
                <w:sz w:val="18"/>
                <w:szCs w:val="18"/>
              </w:rPr>
              <w:t>navíc</w:t>
            </w:r>
            <w:proofErr w:type="spellEnd"/>
            <w:r w:rsidRPr="00336D03">
              <w:rPr>
                <w:sz w:val="18"/>
                <w:szCs w:val="18"/>
              </w:rPr>
              <w:t xml:space="preserve"> </w:t>
            </w:r>
            <w:proofErr w:type="spellStart"/>
            <w:r w:rsidRPr="00336D03">
              <w:rPr>
                <w:sz w:val="18"/>
                <w:szCs w:val="18"/>
              </w:rPr>
              <w:t>doplněna</w:t>
            </w:r>
            <w:proofErr w:type="spellEnd"/>
            <w:r w:rsidRPr="00336D03">
              <w:rPr>
                <w:sz w:val="18"/>
                <w:szCs w:val="18"/>
              </w:rPr>
              <w:t xml:space="preserve"> o </w:t>
            </w:r>
            <w:proofErr w:type="spellStart"/>
            <w:r w:rsidRPr="00336D03">
              <w:rPr>
                <w:sz w:val="18"/>
                <w:szCs w:val="18"/>
              </w:rPr>
              <w:t>svébytná</w:t>
            </w:r>
            <w:proofErr w:type="spellEnd"/>
            <w:r w:rsidRPr="00336D03">
              <w:rPr>
                <w:sz w:val="18"/>
                <w:szCs w:val="18"/>
              </w:rPr>
              <w:t xml:space="preserve"> herecká gesta.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r>
              <w:rPr>
                <w:noProof/>
                <w:lang w:eastAsia="sk-SK"/>
              </w:rPr>
              <w:drawing>
                <wp:inline distT="0" distB="0" distL="0" distR="0" wp14:anchorId="6F38AC8C" wp14:editId="6C405771">
                  <wp:extent cx="1155801" cy="1639153"/>
                  <wp:effectExtent l="0" t="0" r="6350" b="0"/>
                  <wp:docPr id="15" name="Obrázok 15" descr="Soucasna ruska, polska a ukrajinska literatura (Zdenek Pechal a kolektiv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oucasna ruska, polska a ukrajinska literatura (Zdenek Pechal a kolektiv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24" cy="163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336D03">
              <w:rPr>
                <w:sz w:val="24"/>
                <w:szCs w:val="24"/>
                <w:lang w:eastAsia="sk-SK"/>
              </w:rPr>
              <w:t>Současná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ruská,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polská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a ukrajinská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literatura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  </w:t>
            </w:r>
          </w:p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15" w:history="1"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Zdeněk</w:t>
              </w:r>
              <w:proofErr w:type="spellEnd"/>
              <w:r w:rsidRPr="00336D03">
                <w:rPr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Pechal</w:t>
              </w:r>
              <w:proofErr w:type="spellEnd"/>
            </w:hyperlink>
            <w:r w:rsidRPr="00336D03">
              <w:rPr>
                <w:sz w:val="24"/>
                <w:szCs w:val="24"/>
                <w:lang w:eastAsia="sk-SK"/>
              </w:rPr>
              <w:t xml:space="preserve"> a kolektív  ·  Vydavateľstvo: </w:t>
            </w:r>
            <w:hyperlink r:id="rId16" w:history="1">
              <w:r w:rsidRPr="00336D03">
                <w:rPr>
                  <w:sz w:val="24"/>
                  <w:szCs w:val="24"/>
                  <w:lang w:eastAsia="sk-SK"/>
                </w:rPr>
                <w:t xml:space="preserve">Univerzita </w:t>
              </w:r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Palackého</w:t>
              </w:r>
              <w:proofErr w:type="spellEnd"/>
              <w:r w:rsidRPr="00336D03">
                <w:rPr>
                  <w:sz w:val="24"/>
                  <w:szCs w:val="24"/>
                  <w:lang w:eastAsia="sk-SK"/>
                </w:rPr>
                <w:t xml:space="preserve"> v Olomouci</w:t>
              </w:r>
            </w:hyperlink>
            <w:r w:rsidRPr="00336D03">
              <w:rPr>
                <w:sz w:val="24"/>
                <w:szCs w:val="24"/>
                <w:lang w:eastAsia="sk-SK"/>
              </w:rPr>
              <w:t xml:space="preserve">, 2014 </w:t>
            </w:r>
          </w:p>
          <w:p w:rsidR="005972B8" w:rsidRDefault="005972B8" w:rsidP="003C5C73"/>
          <w:p w:rsidR="005972B8" w:rsidRPr="00824AE4" w:rsidRDefault="005972B8" w:rsidP="003C5C73">
            <w:pPr>
              <w:jc w:val="both"/>
              <w:rPr>
                <w:sz w:val="18"/>
                <w:szCs w:val="18"/>
              </w:rPr>
            </w:pPr>
            <w:proofErr w:type="spellStart"/>
            <w:r w:rsidRPr="00824AE4">
              <w:rPr>
                <w:sz w:val="18"/>
                <w:szCs w:val="18"/>
              </w:rPr>
              <w:t>Předkládaná</w:t>
            </w:r>
            <w:proofErr w:type="spellEnd"/>
            <w:r w:rsidRPr="00824AE4">
              <w:rPr>
                <w:sz w:val="18"/>
                <w:szCs w:val="18"/>
              </w:rPr>
              <w:t xml:space="preserve"> monografie má ráz </w:t>
            </w:r>
            <w:proofErr w:type="spellStart"/>
            <w:r w:rsidRPr="00824AE4">
              <w:rPr>
                <w:sz w:val="18"/>
                <w:szCs w:val="18"/>
              </w:rPr>
              <w:t>komparativní</w:t>
            </w:r>
            <w:proofErr w:type="spellEnd"/>
            <w:r w:rsidRPr="00824AE4">
              <w:rPr>
                <w:sz w:val="18"/>
                <w:szCs w:val="18"/>
              </w:rPr>
              <w:t xml:space="preserve">. V paralelách </w:t>
            </w:r>
            <w:proofErr w:type="spellStart"/>
            <w:r w:rsidRPr="00824AE4">
              <w:rPr>
                <w:sz w:val="18"/>
                <w:szCs w:val="18"/>
              </w:rPr>
              <w:t>jsou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vedle</w:t>
            </w:r>
            <w:proofErr w:type="spellEnd"/>
            <w:r w:rsidRPr="00824AE4">
              <w:rPr>
                <w:sz w:val="18"/>
                <w:szCs w:val="18"/>
              </w:rPr>
              <w:t xml:space="preserve"> sebe </w:t>
            </w:r>
            <w:proofErr w:type="spellStart"/>
            <w:r w:rsidRPr="00824AE4">
              <w:rPr>
                <w:sz w:val="18"/>
                <w:szCs w:val="18"/>
              </w:rPr>
              <w:t>kladeny</w:t>
            </w:r>
            <w:proofErr w:type="spellEnd"/>
            <w:r w:rsidRPr="00824AE4">
              <w:rPr>
                <w:sz w:val="18"/>
                <w:szCs w:val="18"/>
              </w:rPr>
              <w:t xml:space="preserve"> vzorky </w:t>
            </w:r>
            <w:proofErr w:type="spellStart"/>
            <w:r w:rsidRPr="00824AE4">
              <w:rPr>
                <w:sz w:val="18"/>
                <w:szCs w:val="18"/>
              </w:rPr>
              <w:t>tří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národních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literatur</w:t>
            </w:r>
            <w:proofErr w:type="spellEnd"/>
            <w:r w:rsidRPr="00824AE4">
              <w:rPr>
                <w:sz w:val="18"/>
                <w:szCs w:val="18"/>
              </w:rPr>
              <w:t xml:space="preserve">: ruské, </w:t>
            </w:r>
            <w:proofErr w:type="spellStart"/>
            <w:r w:rsidRPr="00824AE4">
              <w:rPr>
                <w:sz w:val="18"/>
                <w:szCs w:val="18"/>
              </w:rPr>
              <w:t>polské</w:t>
            </w:r>
            <w:proofErr w:type="spellEnd"/>
            <w:r w:rsidRPr="00824AE4">
              <w:rPr>
                <w:sz w:val="18"/>
                <w:szCs w:val="18"/>
              </w:rPr>
              <w:t xml:space="preserve"> a ukrajinské. </w:t>
            </w:r>
            <w:r w:rsidRPr="00824AE4">
              <w:rPr>
                <w:sz w:val="18"/>
                <w:szCs w:val="18"/>
              </w:rPr>
              <w:br/>
            </w:r>
            <w:proofErr w:type="spellStart"/>
            <w:r w:rsidRPr="00824AE4">
              <w:rPr>
                <w:sz w:val="18"/>
                <w:szCs w:val="18"/>
              </w:rPr>
              <w:t>Jde</w:t>
            </w:r>
            <w:proofErr w:type="spellEnd"/>
            <w:r w:rsidRPr="00824AE4">
              <w:rPr>
                <w:sz w:val="18"/>
                <w:szCs w:val="18"/>
              </w:rPr>
              <w:t xml:space="preserve"> o </w:t>
            </w:r>
            <w:proofErr w:type="spellStart"/>
            <w:r w:rsidRPr="00824AE4">
              <w:rPr>
                <w:sz w:val="18"/>
                <w:szCs w:val="18"/>
              </w:rPr>
              <w:t>dvacet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čtyři</w:t>
            </w:r>
            <w:proofErr w:type="spellEnd"/>
            <w:r w:rsidRPr="00824AE4">
              <w:rPr>
                <w:sz w:val="18"/>
                <w:szCs w:val="18"/>
              </w:rPr>
              <w:t xml:space="preserve"> monografických </w:t>
            </w:r>
            <w:proofErr w:type="spellStart"/>
            <w:r w:rsidRPr="00824AE4">
              <w:rPr>
                <w:sz w:val="18"/>
                <w:szCs w:val="18"/>
              </w:rPr>
              <w:t>vhledů</w:t>
            </w:r>
            <w:proofErr w:type="spellEnd"/>
            <w:r w:rsidRPr="00824AE4">
              <w:rPr>
                <w:sz w:val="18"/>
                <w:szCs w:val="18"/>
              </w:rPr>
              <w:t xml:space="preserve">, </w:t>
            </w:r>
            <w:proofErr w:type="spellStart"/>
            <w:r w:rsidRPr="00824AE4">
              <w:rPr>
                <w:sz w:val="18"/>
                <w:szCs w:val="18"/>
              </w:rPr>
              <w:t>rozdělených</w:t>
            </w:r>
            <w:proofErr w:type="spellEnd"/>
            <w:r w:rsidRPr="00824AE4">
              <w:rPr>
                <w:sz w:val="18"/>
                <w:szCs w:val="18"/>
              </w:rPr>
              <w:t xml:space="preserve"> do </w:t>
            </w:r>
            <w:proofErr w:type="spellStart"/>
            <w:r w:rsidRPr="00824AE4">
              <w:rPr>
                <w:sz w:val="18"/>
                <w:szCs w:val="18"/>
              </w:rPr>
              <w:t>tří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částí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podle</w:t>
            </w:r>
            <w:proofErr w:type="spellEnd"/>
            <w:r w:rsidRPr="00824AE4">
              <w:rPr>
                <w:sz w:val="18"/>
                <w:szCs w:val="18"/>
              </w:rPr>
              <w:t xml:space="preserve"> jednotlivých </w:t>
            </w:r>
            <w:proofErr w:type="spellStart"/>
            <w:r w:rsidRPr="00824AE4">
              <w:rPr>
                <w:sz w:val="18"/>
                <w:szCs w:val="18"/>
              </w:rPr>
              <w:t>národních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literatur</w:t>
            </w:r>
            <w:proofErr w:type="spellEnd"/>
            <w:r w:rsidRPr="00824AE4">
              <w:rPr>
                <w:sz w:val="18"/>
                <w:szCs w:val="18"/>
              </w:rPr>
              <w:t xml:space="preserve">, s </w:t>
            </w:r>
            <w:proofErr w:type="spellStart"/>
            <w:r w:rsidRPr="00824AE4">
              <w:rPr>
                <w:sz w:val="18"/>
                <w:szCs w:val="18"/>
              </w:rPr>
              <w:t>přiměřeně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zobecňujícími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závěry</w:t>
            </w:r>
            <w:proofErr w:type="spellEnd"/>
            <w:r w:rsidRPr="00824AE4">
              <w:rPr>
                <w:sz w:val="18"/>
                <w:szCs w:val="18"/>
              </w:rPr>
              <w:t xml:space="preserve"> a textovými </w:t>
            </w:r>
            <w:proofErr w:type="spellStart"/>
            <w:r w:rsidRPr="00824AE4">
              <w:rPr>
                <w:sz w:val="18"/>
                <w:szCs w:val="18"/>
              </w:rPr>
              <w:t>příklady</w:t>
            </w:r>
            <w:proofErr w:type="spellEnd"/>
            <w:r w:rsidRPr="00824AE4">
              <w:rPr>
                <w:sz w:val="18"/>
                <w:szCs w:val="18"/>
              </w:rPr>
              <w:t xml:space="preserve">. Každý z </w:t>
            </w:r>
            <w:proofErr w:type="spellStart"/>
            <w:r w:rsidRPr="00824AE4">
              <w:rPr>
                <w:sz w:val="18"/>
                <w:szCs w:val="18"/>
              </w:rPr>
              <w:t>oddílů</w:t>
            </w:r>
            <w:proofErr w:type="spellEnd"/>
            <w:r w:rsidRPr="00824AE4">
              <w:rPr>
                <w:sz w:val="18"/>
                <w:szCs w:val="18"/>
              </w:rPr>
              <w:t xml:space="preserve"> je </w:t>
            </w:r>
            <w:proofErr w:type="spellStart"/>
            <w:r w:rsidRPr="00824AE4">
              <w:rPr>
                <w:sz w:val="18"/>
                <w:szCs w:val="18"/>
              </w:rPr>
              <w:t>uveden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soubornou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studií</w:t>
            </w:r>
            <w:proofErr w:type="spellEnd"/>
            <w:r w:rsidRPr="00824AE4">
              <w:rPr>
                <w:sz w:val="18"/>
                <w:szCs w:val="18"/>
              </w:rPr>
              <w:t xml:space="preserve"> o </w:t>
            </w:r>
            <w:proofErr w:type="spellStart"/>
            <w:r w:rsidRPr="00824AE4">
              <w:rPr>
                <w:sz w:val="18"/>
                <w:szCs w:val="18"/>
              </w:rPr>
              <w:t>jedné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ze</w:t>
            </w:r>
            <w:proofErr w:type="spellEnd"/>
            <w:r w:rsidRPr="00824AE4">
              <w:rPr>
                <w:sz w:val="18"/>
                <w:szCs w:val="18"/>
              </w:rPr>
              <w:t xml:space="preserve"> sledovaných </w:t>
            </w:r>
            <w:proofErr w:type="spellStart"/>
            <w:r w:rsidRPr="00824AE4">
              <w:rPr>
                <w:sz w:val="18"/>
                <w:szCs w:val="18"/>
              </w:rPr>
              <w:t>současných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literatur</w:t>
            </w:r>
            <w:proofErr w:type="spellEnd"/>
            <w:r w:rsidRPr="00824AE4">
              <w:rPr>
                <w:sz w:val="18"/>
                <w:szCs w:val="18"/>
              </w:rPr>
              <w:t xml:space="preserve">. Autorsky monografická </w:t>
            </w:r>
            <w:proofErr w:type="spellStart"/>
            <w:r w:rsidRPr="00824AE4">
              <w:rPr>
                <w:sz w:val="18"/>
                <w:szCs w:val="18"/>
              </w:rPr>
              <w:t>část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sestává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ze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tří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částí</w:t>
            </w:r>
            <w:proofErr w:type="spellEnd"/>
            <w:r w:rsidRPr="00824AE4">
              <w:rPr>
                <w:sz w:val="18"/>
                <w:szCs w:val="18"/>
              </w:rPr>
              <w:t xml:space="preserve">: z </w:t>
            </w:r>
            <w:proofErr w:type="spellStart"/>
            <w:r w:rsidRPr="00824AE4">
              <w:rPr>
                <w:sz w:val="18"/>
                <w:szCs w:val="18"/>
              </w:rPr>
              <w:t>krátkého</w:t>
            </w:r>
            <w:proofErr w:type="spellEnd"/>
            <w:r w:rsidRPr="00824AE4">
              <w:rPr>
                <w:sz w:val="18"/>
                <w:szCs w:val="18"/>
              </w:rPr>
              <w:t xml:space="preserve"> biografického úvodu, </w:t>
            </w:r>
            <w:proofErr w:type="spellStart"/>
            <w:r w:rsidRPr="00824AE4">
              <w:rPr>
                <w:sz w:val="18"/>
                <w:szCs w:val="18"/>
              </w:rPr>
              <w:t>obsáhlejší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studie</w:t>
            </w:r>
            <w:proofErr w:type="spellEnd"/>
            <w:r w:rsidRPr="00824AE4">
              <w:rPr>
                <w:sz w:val="18"/>
                <w:szCs w:val="18"/>
              </w:rPr>
              <w:t xml:space="preserve"> o </w:t>
            </w:r>
            <w:proofErr w:type="spellStart"/>
            <w:r w:rsidRPr="00824AE4">
              <w:rPr>
                <w:sz w:val="18"/>
                <w:szCs w:val="18"/>
              </w:rPr>
              <w:t>daném</w:t>
            </w:r>
            <w:proofErr w:type="spellEnd"/>
            <w:r w:rsidRPr="00824AE4">
              <w:rPr>
                <w:sz w:val="18"/>
                <w:szCs w:val="18"/>
              </w:rPr>
              <w:t xml:space="preserve"> autorovi a z </w:t>
            </w:r>
            <w:proofErr w:type="spellStart"/>
            <w:r w:rsidRPr="00824AE4">
              <w:rPr>
                <w:sz w:val="18"/>
                <w:szCs w:val="18"/>
              </w:rPr>
              <w:t>překladů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úryvků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uměleckých</w:t>
            </w:r>
            <w:proofErr w:type="spellEnd"/>
            <w:r w:rsidRPr="00824AE4">
              <w:rPr>
                <w:sz w:val="18"/>
                <w:szCs w:val="18"/>
              </w:rPr>
              <w:t xml:space="preserve"> </w:t>
            </w:r>
            <w:proofErr w:type="spellStart"/>
            <w:r w:rsidRPr="00824AE4">
              <w:rPr>
                <w:sz w:val="18"/>
                <w:szCs w:val="18"/>
              </w:rPr>
              <w:t>textů</w:t>
            </w:r>
            <w:proofErr w:type="spellEnd"/>
            <w:r w:rsidRPr="00824AE4">
              <w:rPr>
                <w:sz w:val="18"/>
                <w:szCs w:val="18"/>
              </w:rPr>
              <w:t>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EF7E17F" wp14:editId="3692B395">
                  <wp:extent cx="1153992" cy="1631290"/>
                  <wp:effectExtent l="0" t="0" r="8255" b="7620"/>
                  <wp:docPr id="23" name="Obrázok 23" descr="Tajemstvi tv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ajemstvi tv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33" cy="163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5972B8" w:rsidTr="003C5C7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72B8" w:rsidRDefault="005972B8" w:rsidP="003C5C7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72B8" w:rsidRDefault="005972B8" w:rsidP="003C5C7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336D03">
              <w:rPr>
                <w:sz w:val="24"/>
                <w:szCs w:val="24"/>
              </w:rPr>
              <w:t>Tajemství</w:t>
            </w:r>
            <w:proofErr w:type="spellEnd"/>
            <w:r w:rsidRPr="00336D03">
              <w:rPr>
                <w:sz w:val="24"/>
                <w:szCs w:val="24"/>
              </w:rPr>
              <w:t xml:space="preserve"> tvaru   </w:t>
            </w:r>
          </w:p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336D03">
              <w:rPr>
                <w:sz w:val="24"/>
                <w:szCs w:val="24"/>
              </w:rPr>
              <w:t>Proměny</w:t>
            </w:r>
            <w:proofErr w:type="spellEnd"/>
            <w:r w:rsidRPr="00336D03">
              <w:rPr>
                <w:sz w:val="24"/>
                <w:szCs w:val="24"/>
              </w:rPr>
              <w:t xml:space="preserve"> </w:t>
            </w:r>
            <w:proofErr w:type="spellStart"/>
            <w:r w:rsidRPr="00336D03">
              <w:rPr>
                <w:sz w:val="24"/>
                <w:szCs w:val="24"/>
              </w:rPr>
              <w:t>vnější</w:t>
            </w:r>
            <w:proofErr w:type="spellEnd"/>
            <w:r w:rsidRPr="00336D03">
              <w:rPr>
                <w:sz w:val="24"/>
                <w:szCs w:val="24"/>
              </w:rPr>
              <w:t xml:space="preserve"> a </w:t>
            </w:r>
            <w:proofErr w:type="spellStart"/>
            <w:r w:rsidRPr="00336D03">
              <w:rPr>
                <w:sz w:val="24"/>
                <w:szCs w:val="24"/>
              </w:rPr>
              <w:t>vnitřní</w:t>
            </w:r>
            <w:proofErr w:type="spellEnd"/>
            <w:r w:rsidRPr="00336D03">
              <w:rPr>
                <w:sz w:val="24"/>
                <w:szCs w:val="24"/>
              </w:rPr>
              <w:t xml:space="preserve"> formy artefaktu v ruské </w:t>
            </w:r>
            <w:proofErr w:type="spellStart"/>
            <w:r w:rsidRPr="00336D03">
              <w:rPr>
                <w:sz w:val="24"/>
                <w:szCs w:val="24"/>
              </w:rPr>
              <w:t>literatuře</w:t>
            </w:r>
            <w:proofErr w:type="spellEnd"/>
            <w:r w:rsidRPr="00336D03">
              <w:rPr>
                <w:sz w:val="24"/>
                <w:szCs w:val="24"/>
              </w:rPr>
              <w:t xml:space="preserve"> 20. </w:t>
            </w:r>
            <w:proofErr w:type="spellStart"/>
            <w:r w:rsidRPr="00336D03">
              <w:rPr>
                <w:sz w:val="24"/>
                <w:szCs w:val="24"/>
              </w:rPr>
              <w:t>století</w:t>
            </w:r>
            <w:proofErr w:type="spellEnd"/>
          </w:p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</w:rPr>
            </w:pPr>
            <w:r w:rsidRPr="00336D03">
              <w:rPr>
                <w:rStyle w:val="publisher"/>
                <w:sz w:val="24"/>
                <w:szCs w:val="24"/>
              </w:rPr>
              <w:t xml:space="preserve">Vydavateľstvo: </w:t>
            </w:r>
            <w:hyperlink r:id="rId18" w:history="1">
              <w:r w:rsidRPr="00336D03">
                <w:rPr>
                  <w:rStyle w:val="Hypertextovprepojenie"/>
                  <w:color w:val="auto"/>
                  <w:sz w:val="24"/>
                  <w:szCs w:val="24"/>
                  <w:u w:val="none"/>
                </w:rPr>
                <w:t>Ostravská univerzita</w:t>
              </w:r>
            </w:hyperlink>
            <w:r w:rsidRPr="00336D03">
              <w:rPr>
                <w:sz w:val="24"/>
                <w:szCs w:val="24"/>
              </w:rPr>
              <w:t xml:space="preserve">, 2015 </w:t>
            </w:r>
          </w:p>
          <w:p w:rsidR="005972B8" w:rsidRDefault="005972B8" w:rsidP="003C5C73">
            <w:pPr>
              <w:pStyle w:val="Bezriadkovania"/>
              <w:rPr>
                <w:lang w:eastAsia="sk-SK"/>
              </w:rPr>
            </w:pPr>
          </w:p>
          <w:p w:rsidR="005972B8" w:rsidRPr="008871BF" w:rsidRDefault="005972B8" w:rsidP="003C5C73">
            <w:pPr>
              <w:pStyle w:val="Bezriadkovania"/>
              <w:jc w:val="both"/>
              <w:rPr>
                <w:sz w:val="18"/>
                <w:szCs w:val="18"/>
                <w:lang w:eastAsia="sk-SK"/>
              </w:rPr>
            </w:pPr>
            <w:r w:rsidRPr="008871BF">
              <w:rPr>
                <w:sz w:val="18"/>
                <w:szCs w:val="18"/>
              </w:rPr>
              <w:t xml:space="preserve">Metodologickým </w:t>
            </w:r>
            <w:proofErr w:type="spellStart"/>
            <w:r w:rsidRPr="008871BF">
              <w:rPr>
                <w:sz w:val="18"/>
                <w:szCs w:val="18"/>
              </w:rPr>
              <w:t>základem</w:t>
            </w:r>
            <w:proofErr w:type="spellEnd"/>
            <w:r w:rsidRPr="008871BF">
              <w:rPr>
                <w:sz w:val="18"/>
                <w:szCs w:val="18"/>
              </w:rPr>
              <w:t xml:space="preserve"> </w:t>
            </w:r>
            <w:proofErr w:type="spellStart"/>
            <w:r w:rsidRPr="008871BF">
              <w:rPr>
                <w:sz w:val="18"/>
                <w:szCs w:val="18"/>
              </w:rPr>
              <w:t>kolektivní</w:t>
            </w:r>
            <w:proofErr w:type="spellEnd"/>
            <w:r w:rsidRPr="008871BF">
              <w:rPr>
                <w:sz w:val="18"/>
                <w:szCs w:val="18"/>
              </w:rPr>
              <w:t xml:space="preserve"> monografie je </w:t>
            </w:r>
            <w:proofErr w:type="spellStart"/>
            <w:r w:rsidRPr="008871BF">
              <w:rPr>
                <w:sz w:val="18"/>
                <w:szCs w:val="18"/>
              </w:rPr>
              <w:t>prostřednictvím</w:t>
            </w:r>
            <w:proofErr w:type="spellEnd"/>
            <w:r w:rsidRPr="008871BF">
              <w:rPr>
                <w:sz w:val="18"/>
                <w:szCs w:val="18"/>
              </w:rPr>
              <w:t xml:space="preserve"> </w:t>
            </w:r>
            <w:proofErr w:type="spellStart"/>
            <w:r w:rsidRPr="008871BF">
              <w:rPr>
                <w:sz w:val="18"/>
                <w:szCs w:val="18"/>
              </w:rPr>
              <w:t>komparativní</w:t>
            </w:r>
            <w:proofErr w:type="spellEnd"/>
            <w:r w:rsidRPr="008871BF">
              <w:rPr>
                <w:sz w:val="18"/>
                <w:szCs w:val="18"/>
              </w:rPr>
              <w:t xml:space="preserve"> </w:t>
            </w:r>
            <w:proofErr w:type="spellStart"/>
            <w:r w:rsidRPr="008871BF">
              <w:rPr>
                <w:sz w:val="18"/>
                <w:szCs w:val="18"/>
              </w:rPr>
              <w:t>genologicko-hermeneutické</w:t>
            </w:r>
            <w:proofErr w:type="spellEnd"/>
            <w:r w:rsidRPr="008871BF">
              <w:rPr>
                <w:sz w:val="18"/>
                <w:szCs w:val="18"/>
              </w:rPr>
              <w:t xml:space="preserve"> reflexe </w:t>
            </w:r>
            <w:proofErr w:type="spellStart"/>
            <w:r w:rsidRPr="008871BF">
              <w:rPr>
                <w:bCs/>
                <w:sz w:val="18"/>
                <w:szCs w:val="18"/>
              </w:rPr>
              <w:t>zmapovat</w:t>
            </w:r>
            <w:proofErr w:type="spellEnd"/>
            <w:r w:rsidRPr="008871B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871BF">
              <w:rPr>
                <w:bCs/>
                <w:sz w:val="18"/>
                <w:szCs w:val="18"/>
              </w:rPr>
              <w:t>evoluci</w:t>
            </w:r>
            <w:proofErr w:type="spellEnd"/>
            <w:r w:rsidRPr="008871BF">
              <w:rPr>
                <w:bCs/>
                <w:sz w:val="18"/>
                <w:szCs w:val="18"/>
              </w:rPr>
              <w:t xml:space="preserve"> „</w:t>
            </w:r>
            <w:proofErr w:type="spellStart"/>
            <w:r w:rsidRPr="008871BF">
              <w:rPr>
                <w:bCs/>
                <w:sz w:val="18"/>
                <w:szCs w:val="18"/>
              </w:rPr>
              <w:t>vnější</w:t>
            </w:r>
            <w:proofErr w:type="spellEnd"/>
            <w:r w:rsidRPr="008871BF">
              <w:rPr>
                <w:bCs/>
                <w:sz w:val="18"/>
                <w:szCs w:val="18"/>
              </w:rPr>
              <w:t>“ a „</w:t>
            </w:r>
            <w:proofErr w:type="spellStart"/>
            <w:r w:rsidRPr="008871BF">
              <w:rPr>
                <w:bCs/>
                <w:sz w:val="18"/>
                <w:szCs w:val="18"/>
              </w:rPr>
              <w:t>vniřní</w:t>
            </w:r>
            <w:proofErr w:type="spellEnd"/>
            <w:r w:rsidRPr="008871BF">
              <w:rPr>
                <w:bCs/>
                <w:sz w:val="18"/>
                <w:szCs w:val="18"/>
              </w:rPr>
              <w:t xml:space="preserve">“ formy </w:t>
            </w:r>
            <w:proofErr w:type="spellStart"/>
            <w:r w:rsidRPr="008871BF">
              <w:rPr>
                <w:bCs/>
                <w:sz w:val="18"/>
                <w:szCs w:val="18"/>
              </w:rPr>
              <w:t>literárního</w:t>
            </w:r>
            <w:proofErr w:type="spellEnd"/>
            <w:r w:rsidRPr="008871B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871BF">
              <w:rPr>
                <w:bCs/>
                <w:sz w:val="18"/>
                <w:szCs w:val="18"/>
              </w:rPr>
              <w:t>díla</w:t>
            </w:r>
            <w:proofErr w:type="spellEnd"/>
            <w:r w:rsidRPr="008871BF">
              <w:rPr>
                <w:bCs/>
                <w:sz w:val="18"/>
                <w:szCs w:val="18"/>
              </w:rPr>
              <w:t xml:space="preserve"> v ruské </w:t>
            </w:r>
            <w:proofErr w:type="spellStart"/>
            <w:r w:rsidRPr="008871BF">
              <w:rPr>
                <w:bCs/>
                <w:sz w:val="18"/>
                <w:szCs w:val="18"/>
              </w:rPr>
              <w:t>literatuře</w:t>
            </w:r>
            <w:proofErr w:type="spellEnd"/>
            <w:r w:rsidRPr="008871BF">
              <w:rPr>
                <w:bCs/>
                <w:sz w:val="18"/>
                <w:szCs w:val="18"/>
              </w:rPr>
              <w:t xml:space="preserve"> 20. </w:t>
            </w:r>
            <w:proofErr w:type="spellStart"/>
            <w:r w:rsidRPr="008871BF">
              <w:rPr>
                <w:bCs/>
                <w:sz w:val="18"/>
                <w:szCs w:val="18"/>
              </w:rPr>
              <w:t>století</w:t>
            </w:r>
            <w:proofErr w:type="spellEnd"/>
            <w:r w:rsidRPr="008871BF">
              <w:rPr>
                <w:sz w:val="18"/>
                <w:szCs w:val="18"/>
              </w:rPr>
              <w:t xml:space="preserve"> (od modernizmu po </w:t>
            </w:r>
            <w:proofErr w:type="spellStart"/>
            <w:r w:rsidRPr="008871BF">
              <w:rPr>
                <w:sz w:val="18"/>
                <w:szCs w:val="18"/>
              </w:rPr>
              <w:t>počátky</w:t>
            </w:r>
            <w:proofErr w:type="spellEnd"/>
            <w:r w:rsidRPr="008871BF">
              <w:rPr>
                <w:sz w:val="18"/>
                <w:szCs w:val="18"/>
              </w:rPr>
              <w:t xml:space="preserve"> postmoderny). </w:t>
            </w:r>
            <w:proofErr w:type="spellStart"/>
            <w:r w:rsidRPr="008871BF">
              <w:rPr>
                <w:sz w:val="18"/>
                <w:szCs w:val="18"/>
              </w:rPr>
              <w:t>Publikace</w:t>
            </w:r>
            <w:proofErr w:type="spellEnd"/>
            <w:r w:rsidRPr="008871BF">
              <w:rPr>
                <w:sz w:val="18"/>
                <w:szCs w:val="18"/>
              </w:rPr>
              <w:t xml:space="preserve"> </w:t>
            </w:r>
            <w:proofErr w:type="spellStart"/>
            <w:r w:rsidRPr="008871BF">
              <w:rPr>
                <w:sz w:val="18"/>
                <w:szCs w:val="18"/>
              </w:rPr>
              <w:t>sestává</w:t>
            </w:r>
            <w:proofErr w:type="spellEnd"/>
            <w:r w:rsidRPr="008871BF">
              <w:rPr>
                <w:sz w:val="18"/>
                <w:szCs w:val="18"/>
              </w:rPr>
              <w:t xml:space="preserve"> z úvodu, </w:t>
            </w:r>
            <w:proofErr w:type="spellStart"/>
            <w:r w:rsidRPr="008871BF">
              <w:rPr>
                <w:sz w:val="18"/>
                <w:szCs w:val="18"/>
              </w:rPr>
              <w:t>šesti</w:t>
            </w:r>
            <w:proofErr w:type="spellEnd"/>
            <w:r w:rsidRPr="008871BF">
              <w:rPr>
                <w:sz w:val="18"/>
                <w:szCs w:val="18"/>
              </w:rPr>
              <w:t xml:space="preserve"> samostatných monotematicky orientovaných kapitol (</w:t>
            </w:r>
            <w:proofErr w:type="spellStart"/>
            <w:r w:rsidRPr="008871BF">
              <w:rPr>
                <w:sz w:val="18"/>
                <w:szCs w:val="18"/>
              </w:rPr>
              <w:t>např</w:t>
            </w:r>
            <w:proofErr w:type="spellEnd"/>
            <w:r w:rsidRPr="008871BF">
              <w:rPr>
                <w:sz w:val="18"/>
                <w:szCs w:val="18"/>
              </w:rPr>
              <w:t xml:space="preserve">. </w:t>
            </w:r>
            <w:proofErr w:type="spellStart"/>
            <w:r w:rsidRPr="008871BF">
              <w:rPr>
                <w:sz w:val="18"/>
                <w:szCs w:val="18"/>
              </w:rPr>
              <w:t>Geneze</w:t>
            </w:r>
            <w:proofErr w:type="spellEnd"/>
            <w:r w:rsidRPr="008871BF">
              <w:rPr>
                <w:sz w:val="18"/>
                <w:szCs w:val="18"/>
              </w:rPr>
              <w:t xml:space="preserve"> ruské modernistické prózy, Román - mýtus, Román - </w:t>
            </w:r>
            <w:proofErr w:type="spellStart"/>
            <w:r w:rsidRPr="008871BF">
              <w:rPr>
                <w:sz w:val="18"/>
                <w:szCs w:val="18"/>
              </w:rPr>
              <w:t>antiutopie</w:t>
            </w:r>
            <w:proofErr w:type="spellEnd"/>
            <w:r w:rsidRPr="008871BF">
              <w:rPr>
                <w:sz w:val="18"/>
                <w:szCs w:val="18"/>
              </w:rPr>
              <w:t xml:space="preserve">, Ruská </w:t>
            </w:r>
            <w:proofErr w:type="spellStart"/>
            <w:r w:rsidRPr="008871BF">
              <w:rPr>
                <w:sz w:val="18"/>
                <w:szCs w:val="18"/>
              </w:rPr>
              <w:lastRenderedPageBreak/>
              <w:t>poezie</w:t>
            </w:r>
            <w:proofErr w:type="spellEnd"/>
            <w:r w:rsidRPr="008871BF">
              <w:rPr>
                <w:sz w:val="18"/>
                <w:szCs w:val="18"/>
              </w:rPr>
              <w:t xml:space="preserve"> a </w:t>
            </w:r>
            <w:proofErr w:type="spellStart"/>
            <w:r w:rsidRPr="008871BF">
              <w:rPr>
                <w:sz w:val="18"/>
                <w:szCs w:val="18"/>
              </w:rPr>
              <w:t>drama</w:t>
            </w:r>
            <w:proofErr w:type="spellEnd"/>
            <w:r w:rsidRPr="008871BF">
              <w:rPr>
                <w:sz w:val="18"/>
                <w:szCs w:val="18"/>
              </w:rPr>
              <w:t xml:space="preserve"> v období postmoderny aj.).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6713266B" wp14:editId="64B5C863">
                  <wp:extent cx="1179498" cy="1514246"/>
                  <wp:effectExtent l="0" t="0" r="1905" b="0"/>
                  <wp:docPr id="48" name="Obrázok 48" descr="Bulat Okudzava: Od Nohavici k Provazku (Jiri Vondra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lat Okudzava: Od Nohavici k Provazku (Jiri Vondra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60" cy="15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336D03">
              <w:rPr>
                <w:sz w:val="24"/>
                <w:szCs w:val="24"/>
                <w:lang w:eastAsia="sk-SK"/>
              </w:rPr>
              <w:t>Bulat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Okudžava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: Od Nohavici k </w:t>
            </w:r>
            <w:proofErr w:type="spellStart"/>
            <w:r w:rsidRPr="00336D03">
              <w:rPr>
                <w:sz w:val="24"/>
                <w:szCs w:val="24"/>
                <w:lang w:eastAsia="sk-SK"/>
              </w:rPr>
              <w:t>Provázku</w:t>
            </w:r>
            <w:proofErr w:type="spellEnd"/>
            <w:r w:rsidRPr="00336D03">
              <w:rPr>
                <w:sz w:val="24"/>
                <w:szCs w:val="24"/>
                <w:lang w:eastAsia="sk-SK"/>
              </w:rPr>
              <w:t xml:space="preserve">   </w:t>
            </w:r>
          </w:p>
          <w:p w:rsidR="005972B8" w:rsidRPr="00336D03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20" w:history="1"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Jiří</w:t>
              </w:r>
              <w:proofErr w:type="spellEnd"/>
              <w:r w:rsidRPr="00336D03">
                <w:rPr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Vondrák</w:t>
              </w:r>
              <w:proofErr w:type="spellEnd"/>
            </w:hyperlink>
            <w:r w:rsidRPr="00336D03">
              <w:rPr>
                <w:sz w:val="24"/>
                <w:szCs w:val="24"/>
                <w:lang w:eastAsia="sk-SK"/>
              </w:rPr>
              <w:t xml:space="preserve">  ·  Vydavateľstvo: </w:t>
            </w:r>
            <w:hyperlink r:id="rId21" w:history="1">
              <w:proofErr w:type="spellStart"/>
              <w:r w:rsidRPr="00336D03">
                <w:rPr>
                  <w:sz w:val="24"/>
                  <w:szCs w:val="24"/>
                  <w:lang w:eastAsia="sk-SK"/>
                </w:rPr>
                <w:t>Vítek</w:t>
              </w:r>
              <w:proofErr w:type="spellEnd"/>
            </w:hyperlink>
            <w:r w:rsidRPr="00336D03">
              <w:rPr>
                <w:sz w:val="24"/>
                <w:szCs w:val="24"/>
                <w:lang w:eastAsia="sk-SK"/>
              </w:rPr>
              <w:t xml:space="preserve">, 2014 </w:t>
            </w:r>
          </w:p>
          <w:p w:rsidR="005972B8" w:rsidRDefault="005972B8" w:rsidP="003C5C73">
            <w:pPr>
              <w:pStyle w:val="Bezriadkovania"/>
              <w:rPr>
                <w:lang w:eastAsia="sk-SK"/>
              </w:rPr>
            </w:pPr>
          </w:p>
          <w:p w:rsidR="005972B8" w:rsidRPr="00257078" w:rsidRDefault="005972B8" w:rsidP="003C5C73">
            <w:pPr>
              <w:pStyle w:val="Bezriadkovania"/>
              <w:jc w:val="both"/>
              <w:rPr>
                <w:sz w:val="18"/>
                <w:szCs w:val="18"/>
                <w:lang w:eastAsia="sk-SK"/>
              </w:rPr>
            </w:pPr>
            <w:proofErr w:type="spellStart"/>
            <w:r w:rsidRPr="00257078">
              <w:rPr>
                <w:sz w:val="18"/>
                <w:szCs w:val="18"/>
              </w:rPr>
              <w:t>Bulat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Okudžava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patří</w:t>
            </w:r>
            <w:proofErr w:type="spellEnd"/>
            <w:r w:rsidRPr="00257078">
              <w:rPr>
                <w:sz w:val="18"/>
                <w:szCs w:val="18"/>
              </w:rPr>
              <w:t xml:space="preserve"> spolu s </w:t>
            </w:r>
            <w:proofErr w:type="spellStart"/>
            <w:r w:rsidRPr="00257078">
              <w:rPr>
                <w:sz w:val="18"/>
                <w:szCs w:val="18"/>
              </w:rPr>
              <w:t>Vladimírem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Vysockým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mezi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nejvýznamnější</w:t>
            </w:r>
            <w:proofErr w:type="spellEnd"/>
            <w:r w:rsidRPr="00257078">
              <w:rPr>
                <w:sz w:val="18"/>
                <w:szCs w:val="18"/>
              </w:rPr>
              <w:t xml:space="preserve"> ruské </w:t>
            </w:r>
            <w:proofErr w:type="spellStart"/>
            <w:r w:rsidRPr="00257078">
              <w:rPr>
                <w:sz w:val="18"/>
                <w:szCs w:val="18"/>
              </w:rPr>
              <w:t>písničkáře</w:t>
            </w:r>
            <w:proofErr w:type="spellEnd"/>
            <w:r w:rsidRPr="00257078">
              <w:rPr>
                <w:sz w:val="18"/>
                <w:szCs w:val="18"/>
              </w:rPr>
              <w:t xml:space="preserve"> a </w:t>
            </w:r>
            <w:proofErr w:type="spellStart"/>
            <w:r w:rsidRPr="00257078">
              <w:rPr>
                <w:sz w:val="18"/>
                <w:szCs w:val="18"/>
              </w:rPr>
              <w:t>básníky</w:t>
            </w:r>
            <w:proofErr w:type="spellEnd"/>
            <w:r w:rsidRPr="00257078">
              <w:rPr>
                <w:sz w:val="18"/>
                <w:szCs w:val="18"/>
              </w:rPr>
              <w:t xml:space="preserve">. Jeho tvorba </w:t>
            </w:r>
            <w:proofErr w:type="spellStart"/>
            <w:r w:rsidRPr="00257078">
              <w:rPr>
                <w:sz w:val="18"/>
                <w:szCs w:val="18"/>
              </w:rPr>
              <w:t>významně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ovlivnila</w:t>
            </w:r>
            <w:proofErr w:type="spellEnd"/>
            <w:r w:rsidRPr="00257078">
              <w:rPr>
                <w:sz w:val="18"/>
                <w:szCs w:val="18"/>
              </w:rPr>
              <w:t xml:space="preserve"> život </w:t>
            </w:r>
            <w:proofErr w:type="spellStart"/>
            <w:r w:rsidRPr="00257078">
              <w:rPr>
                <w:sz w:val="18"/>
                <w:szCs w:val="18"/>
              </w:rPr>
              <w:t>několika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generací</w:t>
            </w:r>
            <w:proofErr w:type="spellEnd"/>
            <w:r w:rsidRPr="00257078">
              <w:rPr>
                <w:sz w:val="18"/>
                <w:szCs w:val="18"/>
              </w:rPr>
              <w:t xml:space="preserve"> a inspirovala mnoho </w:t>
            </w:r>
            <w:proofErr w:type="spellStart"/>
            <w:r w:rsidRPr="00257078">
              <w:rPr>
                <w:sz w:val="18"/>
                <w:szCs w:val="18"/>
              </w:rPr>
              <w:t>dalších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hudebníků</w:t>
            </w:r>
            <w:proofErr w:type="spellEnd"/>
            <w:r w:rsidRPr="00257078">
              <w:rPr>
                <w:sz w:val="18"/>
                <w:szCs w:val="18"/>
              </w:rPr>
              <w:t xml:space="preserve">, mimo </w:t>
            </w:r>
            <w:proofErr w:type="spellStart"/>
            <w:r w:rsidRPr="00257078">
              <w:rPr>
                <w:sz w:val="18"/>
                <w:szCs w:val="18"/>
              </w:rPr>
              <w:t>jiné</w:t>
            </w:r>
            <w:proofErr w:type="spellEnd"/>
            <w:r w:rsidRPr="00257078">
              <w:rPr>
                <w:sz w:val="18"/>
                <w:szCs w:val="18"/>
              </w:rPr>
              <w:t xml:space="preserve"> i Jarka Nohavicu. Kniha, </w:t>
            </w:r>
            <w:proofErr w:type="spellStart"/>
            <w:r w:rsidRPr="00257078">
              <w:rPr>
                <w:sz w:val="18"/>
                <w:szCs w:val="18"/>
              </w:rPr>
              <w:t>kterou</w:t>
            </w:r>
            <w:proofErr w:type="spellEnd"/>
            <w:r w:rsidRPr="00257078">
              <w:rPr>
                <w:sz w:val="18"/>
                <w:szCs w:val="18"/>
              </w:rPr>
              <w:t xml:space="preserve"> držíte v </w:t>
            </w:r>
            <w:proofErr w:type="spellStart"/>
            <w:r w:rsidRPr="00257078">
              <w:rPr>
                <w:sz w:val="18"/>
                <w:szCs w:val="18"/>
              </w:rPr>
              <w:t>ruce</w:t>
            </w:r>
            <w:proofErr w:type="spellEnd"/>
            <w:r w:rsidRPr="00257078">
              <w:rPr>
                <w:sz w:val="18"/>
                <w:szCs w:val="18"/>
              </w:rPr>
              <w:t xml:space="preserve">, je plná </w:t>
            </w:r>
            <w:proofErr w:type="spellStart"/>
            <w:r w:rsidRPr="00257078">
              <w:rPr>
                <w:sz w:val="18"/>
                <w:szCs w:val="18"/>
              </w:rPr>
              <w:t>osobních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zážitků</w:t>
            </w:r>
            <w:proofErr w:type="spellEnd"/>
            <w:r w:rsidRPr="00257078">
              <w:rPr>
                <w:sz w:val="18"/>
                <w:szCs w:val="18"/>
              </w:rPr>
              <w:t xml:space="preserve"> i </w:t>
            </w:r>
            <w:proofErr w:type="spellStart"/>
            <w:r w:rsidRPr="00257078">
              <w:rPr>
                <w:sz w:val="18"/>
                <w:szCs w:val="18"/>
              </w:rPr>
              <w:t>zajímavostí</w:t>
            </w:r>
            <w:proofErr w:type="spellEnd"/>
            <w:r w:rsidRPr="00257078">
              <w:rPr>
                <w:sz w:val="18"/>
                <w:szCs w:val="18"/>
              </w:rPr>
              <w:t xml:space="preserve"> spojených </w:t>
            </w:r>
            <w:proofErr w:type="spellStart"/>
            <w:r w:rsidRPr="00257078">
              <w:rPr>
                <w:sz w:val="18"/>
                <w:szCs w:val="18"/>
              </w:rPr>
              <w:t>Okudžavovým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životem</w:t>
            </w:r>
            <w:proofErr w:type="spellEnd"/>
            <w:r w:rsidRPr="00257078">
              <w:rPr>
                <w:sz w:val="18"/>
                <w:szCs w:val="18"/>
              </w:rPr>
              <w:t xml:space="preserve"> a jeho </w:t>
            </w:r>
            <w:proofErr w:type="spellStart"/>
            <w:r w:rsidRPr="00257078">
              <w:rPr>
                <w:sz w:val="18"/>
                <w:szCs w:val="18"/>
              </w:rPr>
              <w:t>vztahem</w:t>
            </w:r>
            <w:proofErr w:type="spellEnd"/>
            <w:r w:rsidRPr="00257078">
              <w:rPr>
                <w:sz w:val="18"/>
                <w:szCs w:val="18"/>
              </w:rPr>
              <w:t xml:space="preserve"> k českým </w:t>
            </w:r>
            <w:proofErr w:type="spellStart"/>
            <w:r w:rsidRPr="00257078">
              <w:rPr>
                <w:sz w:val="18"/>
                <w:szCs w:val="18"/>
              </w:rPr>
              <w:t>zemím</w:t>
            </w:r>
            <w:proofErr w:type="spellEnd"/>
            <w:r w:rsidRPr="00257078">
              <w:rPr>
                <w:sz w:val="18"/>
                <w:szCs w:val="18"/>
              </w:rPr>
              <w:t xml:space="preserve">. </w:t>
            </w:r>
            <w:proofErr w:type="spellStart"/>
            <w:r w:rsidRPr="00257078">
              <w:rPr>
                <w:sz w:val="18"/>
                <w:szCs w:val="18"/>
              </w:rPr>
              <w:t>Čtenáře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provází</w:t>
            </w:r>
            <w:proofErr w:type="spellEnd"/>
            <w:r w:rsidRPr="00257078">
              <w:rPr>
                <w:sz w:val="18"/>
                <w:szCs w:val="18"/>
              </w:rPr>
              <w:t xml:space="preserve"> stránkami </w:t>
            </w:r>
            <w:proofErr w:type="spellStart"/>
            <w:r w:rsidRPr="00257078">
              <w:rPr>
                <w:sz w:val="18"/>
                <w:szCs w:val="18"/>
              </w:rPr>
              <w:t>známý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brněnský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písničkář</w:t>
            </w:r>
            <w:proofErr w:type="spellEnd"/>
            <w:r w:rsidRPr="00257078">
              <w:rPr>
                <w:sz w:val="18"/>
                <w:szCs w:val="18"/>
              </w:rPr>
              <w:t xml:space="preserve">, </w:t>
            </w:r>
            <w:proofErr w:type="spellStart"/>
            <w:r w:rsidRPr="00257078">
              <w:rPr>
                <w:sz w:val="18"/>
                <w:szCs w:val="18"/>
              </w:rPr>
              <w:t>spisovatel</w:t>
            </w:r>
            <w:proofErr w:type="spellEnd"/>
            <w:r w:rsidRPr="00257078">
              <w:rPr>
                <w:sz w:val="18"/>
                <w:szCs w:val="18"/>
              </w:rPr>
              <w:t xml:space="preserve"> a </w:t>
            </w:r>
            <w:proofErr w:type="spellStart"/>
            <w:r w:rsidRPr="00257078">
              <w:rPr>
                <w:sz w:val="18"/>
                <w:szCs w:val="18"/>
              </w:rPr>
              <w:t>televizní</w:t>
            </w:r>
            <w:proofErr w:type="spellEnd"/>
            <w:r w:rsidRPr="00257078">
              <w:rPr>
                <w:sz w:val="18"/>
                <w:szCs w:val="18"/>
              </w:rPr>
              <w:t xml:space="preserve"> dokumentarista </w:t>
            </w:r>
            <w:proofErr w:type="spellStart"/>
            <w:r w:rsidRPr="00257078">
              <w:rPr>
                <w:sz w:val="18"/>
                <w:szCs w:val="18"/>
              </w:rPr>
              <w:t>Jiří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Vondrák</w:t>
            </w:r>
            <w:proofErr w:type="spellEnd"/>
            <w:r w:rsidRPr="00257078">
              <w:rPr>
                <w:sz w:val="18"/>
                <w:szCs w:val="18"/>
              </w:rPr>
              <w:t xml:space="preserve">, </w:t>
            </w:r>
            <w:proofErr w:type="spellStart"/>
            <w:r w:rsidRPr="00257078">
              <w:rPr>
                <w:sz w:val="18"/>
                <w:szCs w:val="18"/>
              </w:rPr>
              <w:t>který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Bulata</w:t>
            </w:r>
            <w:proofErr w:type="spellEnd"/>
            <w:r w:rsidRPr="00257078">
              <w:rPr>
                <w:sz w:val="18"/>
                <w:szCs w:val="18"/>
              </w:rPr>
              <w:t xml:space="preserve"> sleduje od </w:t>
            </w:r>
            <w:proofErr w:type="spellStart"/>
            <w:r w:rsidRPr="00257078">
              <w:rPr>
                <w:sz w:val="18"/>
                <w:szCs w:val="18"/>
              </w:rPr>
              <w:t>prvního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vystoupení</w:t>
            </w:r>
            <w:proofErr w:type="spellEnd"/>
            <w:r w:rsidRPr="00257078">
              <w:rPr>
                <w:sz w:val="18"/>
                <w:szCs w:val="18"/>
              </w:rPr>
              <w:t xml:space="preserve"> Jarka Nohavici, na </w:t>
            </w:r>
            <w:proofErr w:type="spellStart"/>
            <w:r w:rsidRPr="00257078">
              <w:rPr>
                <w:sz w:val="18"/>
                <w:szCs w:val="18"/>
              </w:rPr>
              <w:t>kterém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se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hrála</w:t>
            </w:r>
            <w:proofErr w:type="spellEnd"/>
            <w:r w:rsidRPr="00257078">
              <w:rPr>
                <w:sz w:val="18"/>
                <w:szCs w:val="18"/>
              </w:rPr>
              <w:t xml:space="preserve"> i </w:t>
            </w:r>
            <w:proofErr w:type="spellStart"/>
            <w:r w:rsidRPr="00257078">
              <w:rPr>
                <w:sz w:val="18"/>
                <w:szCs w:val="18"/>
              </w:rPr>
              <w:t>píseň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Okudžavy</w:t>
            </w:r>
            <w:proofErr w:type="spellEnd"/>
            <w:r w:rsidRPr="00257078">
              <w:rPr>
                <w:sz w:val="18"/>
                <w:szCs w:val="18"/>
              </w:rPr>
              <w:t xml:space="preserve">, </w:t>
            </w:r>
            <w:proofErr w:type="spellStart"/>
            <w:r w:rsidRPr="00257078">
              <w:rPr>
                <w:sz w:val="18"/>
                <w:szCs w:val="18"/>
              </w:rPr>
              <w:t>přes</w:t>
            </w:r>
            <w:proofErr w:type="spellEnd"/>
            <w:r w:rsidRPr="00257078">
              <w:rPr>
                <w:sz w:val="18"/>
                <w:szCs w:val="18"/>
              </w:rPr>
              <w:t xml:space="preserve"> zákulisí </w:t>
            </w:r>
            <w:proofErr w:type="spellStart"/>
            <w:r w:rsidRPr="00257078">
              <w:rPr>
                <w:sz w:val="18"/>
                <w:szCs w:val="18"/>
              </w:rPr>
              <w:t>koncertů</w:t>
            </w:r>
            <w:proofErr w:type="spellEnd"/>
            <w:r w:rsidRPr="00257078">
              <w:rPr>
                <w:sz w:val="18"/>
                <w:szCs w:val="18"/>
              </w:rPr>
              <w:t xml:space="preserve"> ruského </w:t>
            </w:r>
            <w:proofErr w:type="spellStart"/>
            <w:r w:rsidRPr="00257078">
              <w:rPr>
                <w:sz w:val="18"/>
                <w:szCs w:val="18"/>
              </w:rPr>
              <w:t>mistra</w:t>
            </w:r>
            <w:proofErr w:type="spellEnd"/>
            <w:r w:rsidRPr="00257078">
              <w:rPr>
                <w:sz w:val="18"/>
                <w:szCs w:val="18"/>
              </w:rPr>
              <w:t xml:space="preserve"> u nás až po </w:t>
            </w:r>
            <w:proofErr w:type="spellStart"/>
            <w:r w:rsidRPr="00257078">
              <w:rPr>
                <w:sz w:val="18"/>
                <w:szCs w:val="18"/>
              </w:rPr>
              <w:t>konec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slavného</w:t>
            </w:r>
            <w:proofErr w:type="spellEnd"/>
            <w:r w:rsidRPr="00257078">
              <w:rPr>
                <w:sz w:val="18"/>
                <w:szCs w:val="18"/>
              </w:rPr>
              <w:t xml:space="preserve"> </w:t>
            </w:r>
            <w:proofErr w:type="spellStart"/>
            <w:r w:rsidRPr="00257078">
              <w:rPr>
                <w:sz w:val="18"/>
                <w:szCs w:val="18"/>
              </w:rPr>
              <w:t>básníka</w:t>
            </w:r>
            <w:proofErr w:type="spellEnd"/>
            <w:r w:rsidRPr="00257078">
              <w:rPr>
                <w:sz w:val="18"/>
                <w:szCs w:val="18"/>
              </w:rPr>
              <w:t>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8E1F5C7" wp14:editId="3F9ECD94">
                  <wp:extent cx="1170432" cy="1840157"/>
                  <wp:effectExtent l="0" t="0" r="0" b="8255"/>
                  <wp:docPr id="55" name="Obrázok 55" descr="Bunin a Nabokov (Maxim D. Sraj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unin a Nabokov (Maxim D. Sraje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20" cy="184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5972B8" w:rsidRPr="007C4712" w:rsidTr="003C5C7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72B8" w:rsidRPr="007C4712" w:rsidRDefault="005972B8" w:rsidP="003C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72B8" w:rsidRPr="007C4712" w:rsidRDefault="005972B8" w:rsidP="003C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972B8" w:rsidRPr="004439DF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4439DF">
              <w:rPr>
                <w:sz w:val="24"/>
                <w:szCs w:val="24"/>
                <w:lang w:eastAsia="sk-SK"/>
              </w:rPr>
              <w:t>Bunin</w:t>
            </w:r>
            <w:proofErr w:type="spellEnd"/>
            <w:r w:rsidRPr="004439DF">
              <w:rPr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4439DF">
              <w:rPr>
                <w:sz w:val="24"/>
                <w:szCs w:val="24"/>
                <w:lang w:eastAsia="sk-SK"/>
              </w:rPr>
              <w:t>Nabokov</w:t>
            </w:r>
            <w:proofErr w:type="spellEnd"/>
            <w:r w:rsidRPr="004439DF">
              <w:rPr>
                <w:sz w:val="24"/>
                <w:szCs w:val="24"/>
                <w:lang w:eastAsia="sk-SK"/>
              </w:rPr>
              <w:t xml:space="preserve">   </w:t>
            </w:r>
          </w:p>
          <w:p w:rsidR="005972B8" w:rsidRPr="004439DF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4439DF">
              <w:rPr>
                <w:sz w:val="24"/>
                <w:szCs w:val="24"/>
                <w:lang w:eastAsia="sk-SK"/>
              </w:rPr>
              <w:t>Príbeh súperenia</w:t>
            </w:r>
          </w:p>
          <w:p w:rsidR="005972B8" w:rsidRPr="004439DF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23" w:history="1">
              <w:proofErr w:type="spellStart"/>
              <w:r w:rsidRPr="004439DF">
                <w:rPr>
                  <w:sz w:val="24"/>
                  <w:szCs w:val="24"/>
                  <w:lang w:eastAsia="sk-SK"/>
                </w:rPr>
                <w:t>Maxim</w:t>
              </w:r>
              <w:proofErr w:type="spellEnd"/>
              <w:r w:rsidRPr="004439DF">
                <w:rPr>
                  <w:sz w:val="24"/>
                  <w:szCs w:val="24"/>
                  <w:lang w:eastAsia="sk-SK"/>
                </w:rPr>
                <w:t xml:space="preserve"> D. </w:t>
              </w:r>
              <w:proofErr w:type="spellStart"/>
              <w:r w:rsidRPr="004439DF">
                <w:rPr>
                  <w:sz w:val="24"/>
                  <w:szCs w:val="24"/>
                  <w:lang w:eastAsia="sk-SK"/>
                </w:rPr>
                <w:t>Šrajer</w:t>
              </w:r>
              <w:proofErr w:type="spellEnd"/>
            </w:hyperlink>
            <w:r w:rsidRPr="004439DF">
              <w:rPr>
                <w:sz w:val="24"/>
                <w:szCs w:val="24"/>
                <w:lang w:eastAsia="sk-SK"/>
              </w:rPr>
              <w:t xml:space="preserve">  ·  Vydavateľstvo: </w:t>
            </w:r>
            <w:hyperlink r:id="rId24" w:history="1">
              <w:r w:rsidRPr="004439DF">
                <w:rPr>
                  <w:sz w:val="24"/>
                  <w:szCs w:val="24"/>
                  <w:lang w:eastAsia="sk-SK"/>
                </w:rPr>
                <w:t>Vydavateľstvo Spolku slovenských spisovateľov</w:t>
              </w:r>
            </w:hyperlink>
            <w:r w:rsidRPr="004439DF">
              <w:rPr>
                <w:sz w:val="24"/>
                <w:szCs w:val="24"/>
                <w:lang w:eastAsia="sk-SK"/>
              </w:rPr>
              <w:t xml:space="preserve">, 2016 </w:t>
            </w:r>
          </w:p>
          <w:p w:rsidR="005972B8" w:rsidRDefault="005972B8" w:rsidP="003C5C73">
            <w:pPr>
              <w:pStyle w:val="Bezriadkovania"/>
              <w:rPr>
                <w:lang w:eastAsia="sk-SK"/>
              </w:rPr>
            </w:pPr>
          </w:p>
          <w:p w:rsidR="005972B8" w:rsidRPr="007C4712" w:rsidRDefault="005972B8" w:rsidP="003C5C73">
            <w:pPr>
              <w:pStyle w:val="Bezriadkovania"/>
              <w:jc w:val="both"/>
              <w:rPr>
                <w:sz w:val="18"/>
                <w:szCs w:val="18"/>
                <w:lang w:eastAsia="sk-SK"/>
              </w:rPr>
            </w:pPr>
            <w:r w:rsidRPr="007C4712">
              <w:rPr>
                <w:sz w:val="18"/>
                <w:szCs w:val="18"/>
              </w:rPr>
              <w:t xml:space="preserve">Mená géniov ruskej slovesnosti Ivana </w:t>
            </w:r>
            <w:proofErr w:type="spellStart"/>
            <w:r w:rsidRPr="007C4712">
              <w:rPr>
                <w:sz w:val="18"/>
                <w:szCs w:val="18"/>
              </w:rPr>
              <w:t>Bunina</w:t>
            </w:r>
            <w:proofErr w:type="spellEnd"/>
            <w:r w:rsidRPr="007C4712">
              <w:rPr>
                <w:sz w:val="18"/>
                <w:szCs w:val="18"/>
              </w:rPr>
              <w:t xml:space="preserve"> a Vladimíra </w:t>
            </w:r>
            <w:proofErr w:type="spellStart"/>
            <w:r w:rsidRPr="007C4712">
              <w:rPr>
                <w:sz w:val="18"/>
                <w:szCs w:val="18"/>
              </w:rPr>
              <w:t>Nabokova</w:t>
            </w:r>
            <w:proofErr w:type="spellEnd"/>
            <w:r w:rsidRPr="007C4712">
              <w:rPr>
                <w:sz w:val="18"/>
                <w:szCs w:val="18"/>
              </w:rPr>
              <w:t xml:space="preserve"> vo vedomí čitateľov spája rovnaký jazyk, epocha, významný vklad do literárneho dedičstva, ako aj život a tvorba v emigrácii. No títo autori majú k sebe aj osobne a osobnostne veľmi blízko. V novej knihe rusko-amerického spisovateľa a literárneho vedca Maxima D. </w:t>
            </w:r>
            <w:proofErr w:type="spellStart"/>
            <w:r w:rsidRPr="007C4712">
              <w:rPr>
                <w:sz w:val="18"/>
                <w:szCs w:val="18"/>
              </w:rPr>
              <w:t>Šrajera</w:t>
            </w:r>
            <w:proofErr w:type="spellEnd"/>
            <w:r w:rsidRPr="007C4712">
              <w:rPr>
                <w:sz w:val="18"/>
                <w:szCs w:val="18"/>
              </w:rPr>
              <w:t xml:space="preserve"> sú zachytené zložité vzťahy medzi </w:t>
            </w:r>
            <w:proofErr w:type="spellStart"/>
            <w:r w:rsidRPr="007C4712">
              <w:rPr>
                <w:sz w:val="18"/>
                <w:szCs w:val="18"/>
              </w:rPr>
              <w:t>Buninom</w:t>
            </w:r>
            <w:proofErr w:type="spellEnd"/>
            <w:r w:rsidRPr="007C4712">
              <w:rPr>
                <w:sz w:val="18"/>
                <w:szCs w:val="18"/>
              </w:rPr>
              <w:t xml:space="preserve"> a </w:t>
            </w:r>
            <w:proofErr w:type="spellStart"/>
            <w:r w:rsidRPr="007C4712">
              <w:rPr>
                <w:sz w:val="18"/>
                <w:szCs w:val="18"/>
              </w:rPr>
              <w:t>Nabokovom</w:t>
            </w:r>
            <w:proofErr w:type="spellEnd"/>
            <w:r w:rsidRPr="007C4712">
              <w:rPr>
                <w:sz w:val="18"/>
                <w:szCs w:val="18"/>
              </w:rPr>
              <w:t xml:space="preserve"> v prostredí ruskej emigrácie od dvadsiatych do sedemdesiatych rokov dvadsiateho storočia.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723980B" wp14:editId="6B8CA387">
                  <wp:extent cx="1177747" cy="1670277"/>
                  <wp:effectExtent l="0" t="0" r="3810" b="6350"/>
                  <wp:docPr id="66" name="Obrázok 66" descr="Humanno-eticke dilemy v ideach Alexandra Isajevica Solzenicyna (Igor Stryce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umanno-eticke dilemy v ideach Alexandra Isajevica Solzenicyna (Igor Stryce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69" cy="167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972B8" w:rsidRPr="004439DF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4439DF">
              <w:rPr>
                <w:sz w:val="24"/>
                <w:szCs w:val="24"/>
                <w:lang w:eastAsia="sk-SK"/>
              </w:rPr>
              <w:t xml:space="preserve">Humánno-etické dilemy v ideách Alexandra </w:t>
            </w:r>
            <w:proofErr w:type="spellStart"/>
            <w:r w:rsidRPr="004439DF">
              <w:rPr>
                <w:sz w:val="24"/>
                <w:szCs w:val="24"/>
                <w:lang w:eastAsia="sk-SK"/>
              </w:rPr>
              <w:t>Isajeviča</w:t>
            </w:r>
            <w:proofErr w:type="spellEnd"/>
            <w:r w:rsidRPr="004439DF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439DF">
              <w:rPr>
                <w:sz w:val="24"/>
                <w:szCs w:val="24"/>
                <w:lang w:eastAsia="sk-SK"/>
              </w:rPr>
              <w:t>Solženicyna</w:t>
            </w:r>
            <w:proofErr w:type="spellEnd"/>
            <w:r w:rsidRPr="004439DF">
              <w:rPr>
                <w:sz w:val="24"/>
                <w:szCs w:val="24"/>
                <w:lang w:eastAsia="sk-SK"/>
              </w:rPr>
              <w:t xml:space="preserve">   </w:t>
            </w:r>
          </w:p>
          <w:p w:rsidR="005972B8" w:rsidRPr="004439DF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26" w:history="1">
              <w:r w:rsidRPr="004439DF">
                <w:rPr>
                  <w:sz w:val="24"/>
                  <w:szCs w:val="24"/>
                  <w:lang w:eastAsia="sk-SK"/>
                </w:rPr>
                <w:t xml:space="preserve">Igor </w:t>
              </w:r>
              <w:proofErr w:type="spellStart"/>
              <w:r w:rsidRPr="004439DF">
                <w:rPr>
                  <w:sz w:val="24"/>
                  <w:szCs w:val="24"/>
                  <w:lang w:eastAsia="sk-SK"/>
                </w:rPr>
                <w:t>Strýček</w:t>
              </w:r>
              <w:proofErr w:type="spellEnd"/>
            </w:hyperlink>
            <w:r w:rsidRPr="004439DF">
              <w:rPr>
                <w:sz w:val="24"/>
                <w:szCs w:val="24"/>
                <w:lang w:eastAsia="sk-SK"/>
              </w:rPr>
              <w:t xml:space="preserve">  ·  Vydavateľstvo: </w:t>
            </w:r>
            <w:hyperlink r:id="rId27" w:history="1">
              <w:r w:rsidRPr="004439DF">
                <w:rPr>
                  <w:sz w:val="24"/>
                  <w:szCs w:val="24"/>
                  <w:lang w:eastAsia="sk-SK"/>
                </w:rPr>
                <w:t>Trnavská univerzita</w:t>
              </w:r>
            </w:hyperlink>
            <w:r w:rsidRPr="004439DF">
              <w:rPr>
                <w:sz w:val="24"/>
                <w:szCs w:val="24"/>
                <w:lang w:eastAsia="sk-SK"/>
              </w:rPr>
              <w:t xml:space="preserve">, 2015 </w:t>
            </w:r>
          </w:p>
          <w:p w:rsidR="005972B8" w:rsidRDefault="005972B8" w:rsidP="003C5C73">
            <w:pPr>
              <w:pStyle w:val="Bezriadkovania"/>
              <w:rPr>
                <w:lang w:eastAsia="sk-SK"/>
              </w:rPr>
            </w:pPr>
          </w:p>
          <w:p w:rsidR="005972B8" w:rsidRPr="00410FA4" w:rsidRDefault="005972B8" w:rsidP="003C5C73">
            <w:pPr>
              <w:pStyle w:val="Bezriadkovania"/>
              <w:jc w:val="both"/>
              <w:rPr>
                <w:sz w:val="18"/>
                <w:szCs w:val="18"/>
                <w:lang w:eastAsia="sk-SK"/>
              </w:rPr>
            </w:pPr>
            <w:r w:rsidRPr="00410FA4">
              <w:rPr>
                <w:sz w:val="18"/>
                <w:szCs w:val="18"/>
              </w:rPr>
              <w:t xml:space="preserve">Obsah monografie Humánno-etické dilemy v ideách Alexandra I. </w:t>
            </w:r>
            <w:proofErr w:type="spellStart"/>
            <w:r w:rsidRPr="00410FA4">
              <w:rPr>
                <w:sz w:val="18"/>
                <w:szCs w:val="18"/>
              </w:rPr>
              <w:t>Solženicyna</w:t>
            </w:r>
            <w:proofErr w:type="spellEnd"/>
            <w:r w:rsidRPr="00410FA4">
              <w:rPr>
                <w:sz w:val="18"/>
                <w:szCs w:val="18"/>
              </w:rPr>
              <w:t xml:space="preserve"> možno rozdeliť na dve časti. V prvej sme sa venovali humánno-etickým dilemám v diele ruského literáta, ktoré prezentujú dve antinómie najčastejšie postulované v autorových dielach: život – smrť, pravda – lož. Pri analýze spomenutých dilem sme narážali na dva vplyvy: na vplyv literárny (F. M. </w:t>
            </w:r>
            <w:proofErr w:type="spellStart"/>
            <w:r w:rsidRPr="00410FA4">
              <w:rPr>
                <w:sz w:val="18"/>
                <w:szCs w:val="18"/>
              </w:rPr>
              <w:t>Dostojevský</w:t>
            </w:r>
            <w:proofErr w:type="spellEnd"/>
            <w:r w:rsidRPr="00410FA4">
              <w:rPr>
                <w:sz w:val="18"/>
                <w:szCs w:val="18"/>
              </w:rPr>
              <w:t xml:space="preserve"> a L. N. </w:t>
            </w:r>
            <w:proofErr w:type="spellStart"/>
            <w:r w:rsidRPr="00410FA4">
              <w:rPr>
                <w:sz w:val="18"/>
                <w:szCs w:val="18"/>
              </w:rPr>
              <w:t>Tolstoj</w:t>
            </w:r>
            <w:proofErr w:type="spellEnd"/>
            <w:r w:rsidRPr="00410FA4">
              <w:rPr>
                <w:sz w:val="18"/>
                <w:szCs w:val="18"/>
              </w:rPr>
              <w:t xml:space="preserve">) a na filozoficko-etické vplyvy. Istou nevyhnutnosťou sa pre nás stalo zaradenie autorovho myslenia do spoločenského kontextu, ak sme chceli analyzovať marxistickú ideológiu a jej dosah na život človeka v sovietskom Rusku. Marxistická ideológia totiž predstavovala rámec, v ktorom sa </w:t>
            </w:r>
            <w:proofErr w:type="spellStart"/>
            <w:r w:rsidRPr="00410FA4">
              <w:rPr>
                <w:sz w:val="18"/>
                <w:szCs w:val="18"/>
              </w:rPr>
              <w:t>Solženicynovo</w:t>
            </w:r>
            <w:proofErr w:type="spellEnd"/>
            <w:r w:rsidRPr="00410FA4">
              <w:rPr>
                <w:sz w:val="18"/>
                <w:szCs w:val="18"/>
              </w:rPr>
              <w:t xml:space="preserve"> myslenie vyvíjalo a zároveň aj samotný autor bol s touto ideológiou priamo konfrontovaný až do svojho núteného exilu. V druhej časti sme sa pokúsili na jednej strane kriticky zhodnotiť </w:t>
            </w:r>
            <w:proofErr w:type="spellStart"/>
            <w:r w:rsidRPr="00410FA4">
              <w:rPr>
                <w:sz w:val="18"/>
                <w:szCs w:val="18"/>
              </w:rPr>
              <w:t>Solženicynove</w:t>
            </w:r>
            <w:proofErr w:type="spellEnd"/>
            <w:r w:rsidRPr="00410FA4">
              <w:rPr>
                <w:sz w:val="18"/>
                <w:szCs w:val="18"/>
              </w:rPr>
              <w:t xml:space="preserve"> výhrady voči konzumnému spôsobu života, a na strane druhej vyjadriť vlastné postoje voči niektorým </w:t>
            </w:r>
            <w:proofErr w:type="spellStart"/>
            <w:r w:rsidRPr="00410FA4">
              <w:rPr>
                <w:sz w:val="18"/>
                <w:szCs w:val="18"/>
              </w:rPr>
              <w:t>Solženicynovým</w:t>
            </w:r>
            <w:proofErr w:type="spellEnd"/>
            <w:r w:rsidRPr="00410FA4">
              <w:rPr>
                <w:sz w:val="18"/>
                <w:szCs w:val="18"/>
              </w:rPr>
              <w:t xml:space="preserve"> postulátom. Korene a ideové vplyvy, ktoré formovali </w:t>
            </w:r>
            <w:proofErr w:type="spellStart"/>
            <w:r w:rsidRPr="00410FA4">
              <w:rPr>
                <w:sz w:val="18"/>
                <w:szCs w:val="18"/>
              </w:rPr>
              <w:t>Solženicynovo</w:t>
            </w:r>
            <w:proofErr w:type="spellEnd"/>
            <w:r w:rsidRPr="00410FA4">
              <w:rPr>
                <w:sz w:val="18"/>
                <w:szCs w:val="18"/>
              </w:rPr>
              <w:t xml:space="preserve"> myslenie, sme sa však usilovali vnímať integrálne, ako vzájomne prepojené a spolu úzko súvisiace.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7155C99" wp14:editId="398E37EB">
                  <wp:extent cx="1170432" cy="1789354"/>
                  <wp:effectExtent l="0" t="0" r="0" b="1905"/>
                  <wp:docPr id="71" name="Obrázok 71" descr="Sovetsky roman (Katerina Clarkov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vetsky roman (Katerina Clarkov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54" cy="178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972B8" w:rsidRPr="004439DF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4439DF">
              <w:rPr>
                <w:sz w:val="24"/>
                <w:szCs w:val="24"/>
                <w:lang w:eastAsia="sk-SK"/>
              </w:rPr>
              <w:t>Sovětský</w:t>
            </w:r>
            <w:proofErr w:type="spellEnd"/>
            <w:r w:rsidRPr="004439DF">
              <w:rPr>
                <w:sz w:val="24"/>
                <w:szCs w:val="24"/>
                <w:lang w:eastAsia="sk-SK"/>
              </w:rPr>
              <w:t xml:space="preserve"> román   </w:t>
            </w:r>
          </w:p>
          <w:p w:rsidR="005972B8" w:rsidRPr="004439DF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29" w:history="1">
              <w:proofErr w:type="spellStart"/>
              <w:r w:rsidRPr="004439DF">
                <w:rPr>
                  <w:sz w:val="24"/>
                  <w:szCs w:val="24"/>
                  <w:lang w:eastAsia="sk-SK"/>
                </w:rPr>
                <w:t>Katerina</w:t>
              </w:r>
              <w:proofErr w:type="spellEnd"/>
              <w:r w:rsidRPr="004439DF">
                <w:rPr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439DF">
                <w:rPr>
                  <w:sz w:val="24"/>
                  <w:szCs w:val="24"/>
                  <w:lang w:eastAsia="sk-SK"/>
                </w:rPr>
                <w:t>Clarková</w:t>
              </w:r>
              <w:proofErr w:type="spellEnd"/>
            </w:hyperlink>
            <w:r w:rsidRPr="004439DF">
              <w:rPr>
                <w:sz w:val="24"/>
                <w:szCs w:val="24"/>
                <w:lang w:eastAsia="sk-SK"/>
              </w:rPr>
              <w:t xml:space="preserve">  ·  Vydavateľstvo: </w:t>
            </w:r>
            <w:hyperlink r:id="rId30" w:history="1">
              <w:proofErr w:type="spellStart"/>
              <w:r w:rsidRPr="004439DF">
                <w:rPr>
                  <w:sz w:val="24"/>
                  <w:szCs w:val="24"/>
                  <w:lang w:eastAsia="sk-SK"/>
                </w:rPr>
                <w:t>Academia</w:t>
              </w:r>
              <w:proofErr w:type="spellEnd"/>
            </w:hyperlink>
            <w:r w:rsidRPr="004439DF">
              <w:rPr>
                <w:sz w:val="24"/>
                <w:szCs w:val="24"/>
                <w:lang w:eastAsia="sk-SK"/>
              </w:rPr>
              <w:t xml:space="preserve">, 2015 </w:t>
            </w:r>
          </w:p>
          <w:p w:rsidR="005972B8" w:rsidRDefault="005972B8" w:rsidP="003C5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972B8" w:rsidRPr="00503A21" w:rsidRDefault="005972B8" w:rsidP="003C5C7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3A21">
              <w:rPr>
                <w:sz w:val="18"/>
                <w:szCs w:val="18"/>
              </w:rPr>
              <w:t xml:space="preserve">Monografie </w:t>
            </w:r>
            <w:proofErr w:type="spellStart"/>
            <w:r w:rsidRPr="00503A21">
              <w:rPr>
                <w:i/>
                <w:iCs/>
                <w:sz w:val="18"/>
                <w:szCs w:val="18"/>
              </w:rPr>
              <w:t>Kateriny</w:t>
            </w:r>
            <w:proofErr w:type="spellEnd"/>
            <w:r w:rsidRPr="00503A2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i/>
                <w:iCs/>
                <w:sz w:val="18"/>
                <w:szCs w:val="18"/>
              </w:rPr>
              <w:t>Clarkové</w:t>
            </w:r>
            <w:proofErr w:type="spellEnd"/>
            <w:r w:rsidRPr="00503A21">
              <w:rPr>
                <w:sz w:val="18"/>
                <w:szCs w:val="18"/>
              </w:rPr>
              <w:t xml:space="preserve">, </w:t>
            </w:r>
            <w:proofErr w:type="spellStart"/>
            <w:r w:rsidRPr="00503A21">
              <w:rPr>
                <w:bCs/>
                <w:sz w:val="18"/>
                <w:szCs w:val="18"/>
              </w:rPr>
              <w:t>zabývající</w:t>
            </w:r>
            <w:proofErr w:type="spellEnd"/>
            <w:r w:rsidRPr="00503A2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bCs/>
                <w:sz w:val="18"/>
                <w:szCs w:val="18"/>
              </w:rPr>
              <w:t>se</w:t>
            </w:r>
            <w:proofErr w:type="spellEnd"/>
            <w:r w:rsidRPr="00503A2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bCs/>
                <w:sz w:val="18"/>
                <w:szCs w:val="18"/>
              </w:rPr>
              <w:t>historií</w:t>
            </w:r>
            <w:proofErr w:type="spellEnd"/>
            <w:r w:rsidRPr="00503A21">
              <w:rPr>
                <w:bCs/>
                <w:sz w:val="18"/>
                <w:szCs w:val="18"/>
              </w:rPr>
              <w:t xml:space="preserve"> a </w:t>
            </w:r>
            <w:proofErr w:type="spellStart"/>
            <w:r w:rsidRPr="00503A21">
              <w:rPr>
                <w:bCs/>
                <w:sz w:val="18"/>
                <w:szCs w:val="18"/>
              </w:rPr>
              <w:t>vývojem</w:t>
            </w:r>
            <w:proofErr w:type="spellEnd"/>
            <w:r w:rsidRPr="00503A21">
              <w:rPr>
                <w:bCs/>
                <w:sz w:val="18"/>
                <w:szCs w:val="18"/>
              </w:rPr>
              <w:t xml:space="preserve"> románu </w:t>
            </w:r>
            <w:proofErr w:type="spellStart"/>
            <w:r w:rsidRPr="00503A21">
              <w:rPr>
                <w:bCs/>
                <w:sz w:val="18"/>
                <w:szCs w:val="18"/>
              </w:rPr>
              <w:t>jako</w:t>
            </w:r>
            <w:proofErr w:type="spellEnd"/>
            <w:r w:rsidRPr="00503A21">
              <w:rPr>
                <w:bCs/>
                <w:sz w:val="18"/>
                <w:szCs w:val="18"/>
              </w:rPr>
              <w:t xml:space="preserve"> protežovaného žánru socialistického </w:t>
            </w:r>
            <w:proofErr w:type="spellStart"/>
            <w:r w:rsidRPr="00503A21">
              <w:rPr>
                <w:bCs/>
                <w:sz w:val="18"/>
                <w:szCs w:val="18"/>
              </w:rPr>
              <w:t>realismu</w:t>
            </w:r>
            <w:proofErr w:type="spellEnd"/>
            <w:r w:rsidRPr="00503A21">
              <w:rPr>
                <w:sz w:val="18"/>
                <w:szCs w:val="18"/>
              </w:rPr>
              <w:t xml:space="preserve">, </w:t>
            </w:r>
            <w:proofErr w:type="spellStart"/>
            <w:r w:rsidRPr="00503A21">
              <w:rPr>
                <w:sz w:val="18"/>
                <w:szCs w:val="18"/>
              </w:rPr>
              <w:t>představovala</w:t>
            </w:r>
            <w:proofErr w:type="spellEnd"/>
            <w:r w:rsidRPr="00503A21">
              <w:rPr>
                <w:sz w:val="18"/>
                <w:szCs w:val="18"/>
              </w:rPr>
              <w:t xml:space="preserve"> na </w:t>
            </w:r>
            <w:proofErr w:type="spellStart"/>
            <w:r w:rsidRPr="00503A21">
              <w:rPr>
                <w:sz w:val="18"/>
                <w:szCs w:val="18"/>
              </w:rPr>
              <w:t>počátku</w:t>
            </w:r>
            <w:proofErr w:type="spellEnd"/>
            <w:r w:rsidRPr="00503A21">
              <w:rPr>
                <w:sz w:val="18"/>
                <w:szCs w:val="18"/>
              </w:rPr>
              <w:t xml:space="preserve"> 80. let 20. </w:t>
            </w:r>
            <w:proofErr w:type="spellStart"/>
            <w:r w:rsidRPr="00503A21">
              <w:rPr>
                <w:sz w:val="18"/>
                <w:szCs w:val="18"/>
              </w:rPr>
              <w:t>století</w:t>
            </w:r>
            <w:proofErr w:type="spellEnd"/>
            <w:r w:rsidRPr="00503A21">
              <w:rPr>
                <w:sz w:val="18"/>
                <w:szCs w:val="18"/>
              </w:rPr>
              <w:t xml:space="preserve"> významný </w:t>
            </w:r>
            <w:proofErr w:type="spellStart"/>
            <w:r w:rsidRPr="00503A21">
              <w:rPr>
                <w:sz w:val="18"/>
                <w:szCs w:val="18"/>
              </w:rPr>
              <w:t>milník</w:t>
            </w:r>
            <w:proofErr w:type="spellEnd"/>
            <w:r w:rsidRPr="00503A21">
              <w:rPr>
                <w:sz w:val="18"/>
                <w:szCs w:val="18"/>
              </w:rPr>
              <w:t xml:space="preserve"> v analýze </w:t>
            </w:r>
            <w:proofErr w:type="spellStart"/>
            <w:r w:rsidRPr="00503A21">
              <w:rPr>
                <w:sz w:val="18"/>
                <w:szCs w:val="18"/>
              </w:rPr>
              <w:t>sovětské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literatury</w:t>
            </w:r>
            <w:proofErr w:type="spellEnd"/>
            <w:r w:rsidRPr="00503A21">
              <w:rPr>
                <w:sz w:val="18"/>
                <w:szCs w:val="18"/>
              </w:rPr>
              <w:t xml:space="preserve">. </w:t>
            </w:r>
            <w:r w:rsidRPr="00503A21">
              <w:rPr>
                <w:sz w:val="18"/>
                <w:szCs w:val="18"/>
              </w:rPr>
              <w:br/>
              <w:t xml:space="preserve">Autorka </w:t>
            </w:r>
            <w:proofErr w:type="spellStart"/>
            <w:r w:rsidRPr="00503A21">
              <w:rPr>
                <w:sz w:val="18"/>
                <w:szCs w:val="18"/>
              </w:rPr>
              <w:t>přiřkla</w:t>
            </w:r>
            <w:proofErr w:type="spellEnd"/>
            <w:r w:rsidRPr="00503A21">
              <w:rPr>
                <w:sz w:val="18"/>
                <w:szCs w:val="18"/>
              </w:rPr>
              <w:t xml:space="preserve"> na </w:t>
            </w:r>
            <w:proofErr w:type="spellStart"/>
            <w:r w:rsidRPr="00503A21">
              <w:rPr>
                <w:sz w:val="18"/>
                <w:szCs w:val="18"/>
              </w:rPr>
              <w:t>Západě</w:t>
            </w:r>
            <w:proofErr w:type="spellEnd"/>
            <w:r w:rsidRPr="00503A21">
              <w:rPr>
                <w:sz w:val="18"/>
                <w:szCs w:val="18"/>
              </w:rPr>
              <w:t xml:space="preserve"> zavrhovaným ideologickým </w:t>
            </w:r>
            <w:proofErr w:type="spellStart"/>
            <w:r w:rsidRPr="00503A21">
              <w:rPr>
                <w:sz w:val="18"/>
                <w:szCs w:val="18"/>
              </w:rPr>
              <w:t>dílům</w:t>
            </w:r>
            <w:proofErr w:type="spellEnd"/>
            <w:r w:rsidRPr="00503A21">
              <w:rPr>
                <w:sz w:val="18"/>
                <w:szCs w:val="18"/>
              </w:rPr>
              <w:t xml:space="preserve"> vlastní hlas a interpretovala je </w:t>
            </w:r>
            <w:proofErr w:type="spellStart"/>
            <w:r w:rsidRPr="00503A21">
              <w:rPr>
                <w:sz w:val="18"/>
                <w:szCs w:val="18"/>
              </w:rPr>
              <w:t>nikoli</w:t>
            </w:r>
            <w:proofErr w:type="spellEnd"/>
            <w:r w:rsidRPr="00503A21">
              <w:rPr>
                <w:sz w:val="18"/>
                <w:szCs w:val="18"/>
              </w:rPr>
              <w:t xml:space="preserve"> z </w:t>
            </w:r>
            <w:proofErr w:type="spellStart"/>
            <w:r w:rsidRPr="00503A21">
              <w:rPr>
                <w:sz w:val="18"/>
                <w:szCs w:val="18"/>
              </w:rPr>
              <w:t>perspektivy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západního</w:t>
            </w:r>
            <w:proofErr w:type="spellEnd"/>
            <w:r w:rsidRPr="00503A21">
              <w:rPr>
                <w:sz w:val="18"/>
                <w:szCs w:val="18"/>
              </w:rPr>
              <w:t xml:space="preserve"> kánonu klasické </w:t>
            </w:r>
            <w:proofErr w:type="spellStart"/>
            <w:r w:rsidRPr="00503A21">
              <w:rPr>
                <w:sz w:val="18"/>
                <w:szCs w:val="18"/>
              </w:rPr>
              <w:t>literatury</w:t>
            </w:r>
            <w:proofErr w:type="spellEnd"/>
            <w:r w:rsidRPr="00503A21">
              <w:rPr>
                <w:sz w:val="18"/>
                <w:szCs w:val="18"/>
              </w:rPr>
              <w:t xml:space="preserve">, ale z </w:t>
            </w:r>
            <w:proofErr w:type="spellStart"/>
            <w:r w:rsidRPr="00503A21">
              <w:rPr>
                <w:sz w:val="18"/>
                <w:szCs w:val="18"/>
              </w:rPr>
              <w:t>hlediska</w:t>
            </w:r>
            <w:proofErr w:type="spellEnd"/>
            <w:r w:rsidRPr="00503A21">
              <w:rPr>
                <w:sz w:val="18"/>
                <w:szCs w:val="18"/>
              </w:rPr>
              <w:t xml:space="preserve"> kontinuity a </w:t>
            </w:r>
            <w:proofErr w:type="spellStart"/>
            <w:r w:rsidRPr="00503A21">
              <w:rPr>
                <w:sz w:val="18"/>
                <w:szCs w:val="18"/>
              </w:rPr>
              <w:t>klíčových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dichotomií</w:t>
            </w:r>
            <w:proofErr w:type="spellEnd"/>
            <w:r w:rsidRPr="00503A21">
              <w:rPr>
                <w:sz w:val="18"/>
                <w:szCs w:val="18"/>
              </w:rPr>
              <w:t xml:space="preserve">, </w:t>
            </w:r>
            <w:proofErr w:type="spellStart"/>
            <w:r w:rsidRPr="00503A21">
              <w:rPr>
                <w:sz w:val="18"/>
                <w:szCs w:val="18"/>
              </w:rPr>
              <w:t>které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vyprovázely</w:t>
            </w:r>
            <w:proofErr w:type="spellEnd"/>
            <w:r w:rsidRPr="00503A21">
              <w:rPr>
                <w:sz w:val="18"/>
                <w:szCs w:val="18"/>
              </w:rPr>
              <w:t xml:space="preserve"> ruskou / </w:t>
            </w:r>
            <w:proofErr w:type="spellStart"/>
            <w:r w:rsidRPr="00503A21">
              <w:rPr>
                <w:sz w:val="18"/>
                <w:szCs w:val="18"/>
              </w:rPr>
              <w:t>sovětskou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kulturu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napříč</w:t>
            </w:r>
            <w:proofErr w:type="spellEnd"/>
            <w:r w:rsidRPr="00503A21">
              <w:rPr>
                <w:sz w:val="18"/>
                <w:szCs w:val="18"/>
              </w:rPr>
              <w:t xml:space="preserve"> 19. a 20. </w:t>
            </w:r>
            <w:proofErr w:type="spellStart"/>
            <w:r w:rsidRPr="00503A21">
              <w:rPr>
                <w:sz w:val="18"/>
                <w:szCs w:val="18"/>
              </w:rPr>
              <w:t>stoletím</w:t>
            </w:r>
            <w:proofErr w:type="spellEnd"/>
            <w:r w:rsidRPr="00503A21">
              <w:rPr>
                <w:sz w:val="18"/>
                <w:szCs w:val="18"/>
              </w:rPr>
              <w:t xml:space="preserve">. S použitím antropologických </w:t>
            </w:r>
            <w:proofErr w:type="spellStart"/>
            <w:r w:rsidRPr="00503A21">
              <w:rPr>
                <w:sz w:val="18"/>
                <w:szCs w:val="18"/>
              </w:rPr>
              <w:t>teorií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rozkrývá</w:t>
            </w:r>
            <w:proofErr w:type="spellEnd"/>
            <w:r w:rsidRPr="00503A21">
              <w:rPr>
                <w:sz w:val="18"/>
                <w:szCs w:val="18"/>
              </w:rPr>
              <w:t xml:space="preserve"> vývoj </w:t>
            </w:r>
            <w:proofErr w:type="spellStart"/>
            <w:r w:rsidRPr="00503A21">
              <w:rPr>
                <w:sz w:val="18"/>
                <w:szCs w:val="18"/>
              </w:rPr>
              <w:t>sovětského</w:t>
            </w:r>
            <w:proofErr w:type="spellEnd"/>
            <w:r w:rsidRPr="00503A21">
              <w:rPr>
                <w:sz w:val="18"/>
                <w:szCs w:val="18"/>
              </w:rPr>
              <w:t xml:space="preserve"> románu </w:t>
            </w:r>
            <w:proofErr w:type="spellStart"/>
            <w:r w:rsidRPr="00503A21">
              <w:rPr>
                <w:sz w:val="18"/>
                <w:szCs w:val="18"/>
              </w:rPr>
              <w:t>jako</w:t>
            </w:r>
            <w:proofErr w:type="spellEnd"/>
            <w:r w:rsidRPr="00503A21">
              <w:rPr>
                <w:sz w:val="18"/>
                <w:szCs w:val="18"/>
              </w:rPr>
              <w:t xml:space="preserve"> komplexní a </w:t>
            </w:r>
            <w:proofErr w:type="spellStart"/>
            <w:r w:rsidRPr="00503A21">
              <w:rPr>
                <w:sz w:val="18"/>
                <w:szCs w:val="18"/>
              </w:rPr>
              <w:t>proměnlivé</w:t>
            </w:r>
            <w:proofErr w:type="spellEnd"/>
            <w:r w:rsidRPr="00503A21">
              <w:rPr>
                <w:sz w:val="18"/>
                <w:szCs w:val="18"/>
              </w:rPr>
              <w:t xml:space="preserve"> pole, na </w:t>
            </w:r>
            <w:proofErr w:type="spellStart"/>
            <w:r w:rsidRPr="00503A21">
              <w:rPr>
                <w:sz w:val="18"/>
                <w:szCs w:val="18"/>
              </w:rPr>
              <w:t>němž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se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střetávají</w:t>
            </w:r>
            <w:proofErr w:type="spellEnd"/>
            <w:r w:rsidRPr="00503A21">
              <w:rPr>
                <w:sz w:val="18"/>
                <w:szCs w:val="18"/>
              </w:rPr>
              <w:t xml:space="preserve"> mocenské, </w:t>
            </w:r>
            <w:proofErr w:type="spellStart"/>
            <w:r w:rsidRPr="00503A21">
              <w:rPr>
                <w:sz w:val="18"/>
                <w:szCs w:val="18"/>
              </w:rPr>
              <w:t>společenské</w:t>
            </w:r>
            <w:proofErr w:type="spellEnd"/>
            <w:r w:rsidRPr="00503A21">
              <w:rPr>
                <w:sz w:val="18"/>
                <w:szCs w:val="18"/>
              </w:rPr>
              <w:t xml:space="preserve"> i </w:t>
            </w:r>
            <w:proofErr w:type="spellStart"/>
            <w:r w:rsidRPr="00503A21">
              <w:rPr>
                <w:sz w:val="18"/>
                <w:szCs w:val="18"/>
              </w:rPr>
              <w:t>výsostně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literární</w:t>
            </w:r>
            <w:proofErr w:type="spellEnd"/>
            <w:r w:rsidRPr="00503A21">
              <w:rPr>
                <w:sz w:val="18"/>
                <w:szCs w:val="18"/>
              </w:rPr>
              <w:t xml:space="preserve"> faktory. </w:t>
            </w:r>
            <w:proofErr w:type="spellStart"/>
            <w:r w:rsidRPr="00503A21">
              <w:rPr>
                <w:sz w:val="18"/>
                <w:szCs w:val="18"/>
              </w:rPr>
              <w:t>Vnímá</w:t>
            </w:r>
            <w:proofErr w:type="spellEnd"/>
            <w:r w:rsidRPr="00503A21">
              <w:rPr>
                <w:sz w:val="18"/>
                <w:szCs w:val="18"/>
              </w:rPr>
              <w:t xml:space="preserve"> jej </w:t>
            </w:r>
            <w:proofErr w:type="spellStart"/>
            <w:r w:rsidRPr="00503A21">
              <w:rPr>
                <w:sz w:val="18"/>
                <w:szCs w:val="18"/>
              </w:rPr>
              <w:t>nejen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jako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výsledek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vědomé</w:t>
            </w:r>
            <w:proofErr w:type="spellEnd"/>
            <w:r w:rsidRPr="00503A21">
              <w:rPr>
                <w:sz w:val="18"/>
                <w:szCs w:val="18"/>
              </w:rPr>
              <w:t xml:space="preserve"> mocenské </w:t>
            </w:r>
            <w:proofErr w:type="spellStart"/>
            <w:r w:rsidRPr="00503A21">
              <w:rPr>
                <w:sz w:val="18"/>
                <w:szCs w:val="18"/>
              </w:rPr>
              <w:t>represe</w:t>
            </w:r>
            <w:proofErr w:type="spellEnd"/>
            <w:r w:rsidRPr="00503A21">
              <w:rPr>
                <w:sz w:val="18"/>
                <w:szCs w:val="18"/>
              </w:rPr>
              <w:t xml:space="preserve">, ale i </w:t>
            </w:r>
            <w:proofErr w:type="spellStart"/>
            <w:r w:rsidRPr="00503A21">
              <w:rPr>
                <w:sz w:val="18"/>
                <w:szCs w:val="18"/>
              </w:rPr>
              <w:t>jako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prostředek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oboustranného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vyjednávání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mezi</w:t>
            </w:r>
            <w:proofErr w:type="spellEnd"/>
            <w:r w:rsidRPr="00503A21">
              <w:rPr>
                <w:sz w:val="18"/>
                <w:szCs w:val="18"/>
              </w:rPr>
              <w:t xml:space="preserve"> politikou a </w:t>
            </w:r>
            <w:proofErr w:type="spellStart"/>
            <w:r w:rsidRPr="00503A21">
              <w:rPr>
                <w:sz w:val="18"/>
                <w:szCs w:val="18"/>
              </w:rPr>
              <w:t>literaturou</w:t>
            </w:r>
            <w:proofErr w:type="spellEnd"/>
            <w:r w:rsidRPr="00503A21">
              <w:rPr>
                <w:sz w:val="18"/>
                <w:szCs w:val="18"/>
              </w:rPr>
              <w:t xml:space="preserve">, </w:t>
            </w:r>
            <w:proofErr w:type="spellStart"/>
            <w:r w:rsidRPr="00503A21">
              <w:rPr>
                <w:sz w:val="18"/>
                <w:szCs w:val="18"/>
              </w:rPr>
              <w:t>jako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rituální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prostor</w:t>
            </w:r>
            <w:proofErr w:type="spellEnd"/>
            <w:r w:rsidRPr="00503A21">
              <w:rPr>
                <w:sz w:val="18"/>
                <w:szCs w:val="18"/>
              </w:rPr>
              <w:t xml:space="preserve">, v </w:t>
            </w:r>
            <w:proofErr w:type="spellStart"/>
            <w:r w:rsidRPr="00503A21">
              <w:rPr>
                <w:sz w:val="18"/>
                <w:szCs w:val="18"/>
              </w:rPr>
              <w:t>němž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krystalizují</w:t>
            </w:r>
            <w:proofErr w:type="spellEnd"/>
            <w:r w:rsidRPr="00503A21">
              <w:rPr>
                <w:sz w:val="18"/>
                <w:szCs w:val="18"/>
              </w:rPr>
              <w:t xml:space="preserve"> významné </w:t>
            </w:r>
            <w:proofErr w:type="spellStart"/>
            <w:r w:rsidRPr="00503A21">
              <w:rPr>
                <w:sz w:val="18"/>
                <w:szCs w:val="18"/>
              </w:rPr>
              <w:t>kulturní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síly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utvářející</w:t>
            </w:r>
            <w:proofErr w:type="spellEnd"/>
            <w:r w:rsidRPr="00503A21">
              <w:rPr>
                <w:sz w:val="18"/>
                <w:szCs w:val="18"/>
              </w:rPr>
              <w:t xml:space="preserve"> celou </w:t>
            </w:r>
            <w:proofErr w:type="spellStart"/>
            <w:r w:rsidRPr="00503A21">
              <w:rPr>
                <w:sz w:val="18"/>
                <w:szCs w:val="18"/>
              </w:rPr>
              <w:t>sovětskou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společnost</w:t>
            </w:r>
            <w:proofErr w:type="spellEnd"/>
            <w:r w:rsidRPr="00503A21">
              <w:rPr>
                <w:sz w:val="18"/>
                <w:szCs w:val="18"/>
              </w:rPr>
              <w:t xml:space="preserve">. Kniha tak mimo </w:t>
            </w:r>
            <w:proofErr w:type="spellStart"/>
            <w:r w:rsidRPr="00503A21">
              <w:rPr>
                <w:sz w:val="18"/>
                <w:szCs w:val="18"/>
              </w:rPr>
              <w:t>jiné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nabízí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inspirativní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pohled</w:t>
            </w:r>
            <w:proofErr w:type="spellEnd"/>
            <w:r w:rsidRPr="00503A21">
              <w:rPr>
                <w:sz w:val="18"/>
                <w:szCs w:val="18"/>
              </w:rPr>
              <w:t xml:space="preserve"> na dynamiku a </w:t>
            </w:r>
            <w:proofErr w:type="spellStart"/>
            <w:r w:rsidRPr="00503A21">
              <w:rPr>
                <w:sz w:val="18"/>
                <w:szCs w:val="18"/>
              </w:rPr>
              <w:t>mnohotvárnost</w:t>
            </w:r>
            <w:proofErr w:type="spellEnd"/>
            <w:r w:rsidRPr="00503A21">
              <w:rPr>
                <w:sz w:val="18"/>
                <w:szCs w:val="18"/>
              </w:rPr>
              <w:t xml:space="preserve"> socialistického </w:t>
            </w:r>
            <w:proofErr w:type="spellStart"/>
            <w:r w:rsidRPr="00503A21">
              <w:rPr>
                <w:sz w:val="18"/>
                <w:szCs w:val="18"/>
              </w:rPr>
              <w:t>realismu</w:t>
            </w:r>
            <w:proofErr w:type="spellEnd"/>
            <w:r w:rsidRPr="00503A21">
              <w:rPr>
                <w:sz w:val="18"/>
                <w:szCs w:val="18"/>
              </w:rPr>
              <w:t xml:space="preserve">, </w:t>
            </w:r>
            <w:proofErr w:type="spellStart"/>
            <w:r w:rsidRPr="00503A21">
              <w:rPr>
                <w:sz w:val="18"/>
                <w:szCs w:val="18"/>
              </w:rPr>
              <w:t>který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bývá</w:t>
            </w:r>
            <w:proofErr w:type="spellEnd"/>
            <w:r w:rsidRPr="00503A21">
              <w:rPr>
                <w:sz w:val="18"/>
                <w:szCs w:val="18"/>
              </w:rPr>
              <w:t xml:space="preserve"> občas </w:t>
            </w:r>
            <w:proofErr w:type="spellStart"/>
            <w:r w:rsidRPr="00503A21">
              <w:rPr>
                <w:sz w:val="18"/>
                <w:szCs w:val="18"/>
              </w:rPr>
              <w:t>chápán</w:t>
            </w:r>
            <w:proofErr w:type="spellEnd"/>
            <w:r w:rsidRPr="00503A21">
              <w:rPr>
                <w:sz w:val="18"/>
                <w:szCs w:val="18"/>
              </w:rPr>
              <w:t xml:space="preserve"> en bloc </w:t>
            </w:r>
            <w:proofErr w:type="spellStart"/>
            <w:r w:rsidRPr="00503A21">
              <w:rPr>
                <w:sz w:val="18"/>
                <w:szCs w:val="18"/>
              </w:rPr>
              <w:t>jako</w:t>
            </w:r>
            <w:proofErr w:type="spellEnd"/>
            <w:r w:rsidRPr="00503A21">
              <w:rPr>
                <w:sz w:val="18"/>
                <w:szCs w:val="18"/>
              </w:rPr>
              <w:t xml:space="preserve"> statický </w:t>
            </w:r>
            <w:proofErr w:type="spellStart"/>
            <w:r w:rsidRPr="00503A21">
              <w:rPr>
                <w:sz w:val="18"/>
                <w:szCs w:val="18"/>
              </w:rPr>
              <w:t>souhrn</w:t>
            </w:r>
            <w:proofErr w:type="spellEnd"/>
            <w:r w:rsidRPr="00503A21">
              <w:rPr>
                <w:sz w:val="18"/>
                <w:szCs w:val="18"/>
              </w:rPr>
              <w:t xml:space="preserve"> </w:t>
            </w:r>
            <w:proofErr w:type="spellStart"/>
            <w:r w:rsidRPr="00503A21">
              <w:rPr>
                <w:sz w:val="18"/>
                <w:szCs w:val="18"/>
              </w:rPr>
              <w:t>utilitárních</w:t>
            </w:r>
            <w:proofErr w:type="spellEnd"/>
            <w:r w:rsidRPr="00503A21">
              <w:rPr>
                <w:sz w:val="18"/>
                <w:szCs w:val="18"/>
              </w:rPr>
              <w:t xml:space="preserve"> politických doktrín.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6315D5D5" wp14:editId="57B93BA5">
                  <wp:extent cx="1141171" cy="1618405"/>
                  <wp:effectExtent l="0" t="0" r="1905" b="1270"/>
                  <wp:docPr id="100" name="Obrázok 100" descr="Myslete na mne na prazskych mostech (Marina Cvetajevov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yslete na mne na prazskych mostech (Marina Cvetajevov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61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5972B8" w:rsidRPr="00C05F67" w:rsidTr="003C5C7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972B8" w:rsidRPr="00C05F67" w:rsidRDefault="005972B8" w:rsidP="003C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972B8" w:rsidRPr="00C05F67" w:rsidRDefault="005972B8" w:rsidP="003C5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972B8" w:rsidRPr="00C05F67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C05F67">
              <w:rPr>
                <w:sz w:val="24"/>
                <w:szCs w:val="24"/>
                <w:lang w:eastAsia="sk-SK"/>
              </w:rPr>
              <w:t>Myslete</w:t>
            </w:r>
            <w:proofErr w:type="spellEnd"/>
            <w:r w:rsidRPr="00C05F67">
              <w:rPr>
                <w:sz w:val="24"/>
                <w:szCs w:val="24"/>
                <w:lang w:eastAsia="sk-SK"/>
              </w:rPr>
              <w:t xml:space="preserve"> na mne na pražských </w:t>
            </w:r>
            <w:proofErr w:type="spellStart"/>
            <w:r w:rsidRPr="00C05F67">
              <w:rPr>
                <w:sz w:val="24"/>
                <w:szCs w:val="24"/>
                <w:lang w:eastAsia="sk-SK"/>
              </w:rPr>
              <w:t>mostech</w:t>
            </w:r>
            <w:proofErr w:type="spellEnd"/>
            <w:r w:rsidRPr="00C05F67">
              <w:rPr>
                <w:sz w:val="24"/>
                <w:szCs w:val="24"/>
                <w:lang w:eastAsia="sk-SK"/>
              </w:rPr>
              <w:t xml:space="preserve">   </w:t>
            </w:r>
          </w:p>
          <w:p w:rsidR="005972B8" w:rsidRPr="00C05F67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proofErr w:type="spellStart"/>
            <w:r w:rsidRPr="00C05F67">
              <w:rPr>
                <w:sz w:val="24"/>
                <w:szCs w:val="24"/>
                <w:lang w:eastAsia="sk-SK"/>
              </w:rPr>
              <w:t>Dopisy</w:t>
            </w:r>
            <w:proofErr w:type="spellEnd"/>
            <w:r w:rsidRPr="00C05F67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05F67">
              <w:rPr>
                <w:sz w:val="24"/>
                <w:szCs w:val="24"/>
                <w:lang w:eastAsia="sk-SK"/>
              </w:rPr>
              <w:t>Anně</w:t>
            </w:r>
            <w:proofErr w:type="spellEnd"/>
            <w:r w:rsidRPr="00C05F67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05F67">
              <w:rPr>
                <w:sz w:val="24"/>
                <w:szCs w:val="24"/>
                <w:lang w:eastAsia="sk-SK"/>
              </w:rPr>
              <w:t>Teskové</w:t>
            </w:r>
            <w:proofErr w:type="spellEnd"/>
            <w:r w:rsidRPr="00C05F67">
              <w:rPr>
                <w:sz w:val="24"/>
                <w:szCs w:val="24"/>
                <w:lang w:eastAsia="sk-SK"/>
              </w:rPr>
              <w:t xml:space="preserve"> 1922-1939</w:t>
            </w:r>
          </w:p>
          <w:p w:rsidR="005972B8" w:rsidRPr="00C05F67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hyperlink r:id="rId32" w:history="1">
              <w:r w:rsidRPr="00C05F67">
                <w:rPr>
                  <w:sz w:val="24"/>
                  <w:szCs w:val="24"/>
                  <w:lang w:eastAsia="sk-SK"/>
                </w:rPr>
                <w:t xml:space="preserve">Marina </w:t>
              </w:r>
              <w:proofErr w:type="spellStart"/>
              <w:r w:rsidRPr="00C05F67">
                <w:rPr>
                  <w:sz w:val="24"/>
                  <w:szCs w:val="24"/>
                  <w:lang w:eastAsia="sk-SK"/>
                </w:rPr>
                <w:t>Cvetajevová</w:t>
              </w:r>
              <w:proofErr w:type="spellEnd"/>
            </w:hyperlink>
            <w:r w:rsidRPr="00C05F67">
              <w:rPr>
                <w:sz w:val="24"/>
                <w:szCs w:val="24"/>
                <w:lang w:eastAsia="sk-SK"/>
              </w:rPr>
              <w:t xml:space="preserve">  ·  Vydavateľstvo: </w:t>
            </w:r>
            <w:hyperlink r:id="rId33" w:history="1">
              <w:proofErr w:type="spellStart"/>
              <w:r w:rsidRPr="00C05F67">
                <w:rPr>
                  <w:sz w:val="24"/>
                  <w:szCs w:val="24"/>
                  <w:lang w:eastAsia="sk-SK"/>
                </w:rPr>
                <w:t>Nakladatelství</w:t>
              </w:r>
              <w:proofErr w:type="spellEnd"/>
              <w:r w:rsidRPr="00C05F67">
                <w:rPr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C05F67">
                <w:rPr>
                  <w:sz w:val="24"/>
                  <w:szCs w:val="24"/>
                  <w:lang w:eastAsia="sk-SK"/>
                </w:rPr>
                <w:t>Lidové</w:t>
              </w:r>
              <w:proofErr w:type="spellEnd"/>
              <w:r w:rsidRPr="00C05F67">
                <w:rPr>
                  <w:sz w:val="24"/>
                  <w:szCs w:val="24"/>
                  <w:lang w:eastAsia="sk-SK"/>
                </w:rPr>
                <w:t xml:space="preserve"> noviny</w:t>
              </w:r>
            </w:hyperlink>
            <w:r w:rsidRPr="00C05F67">
              <w:rPr>
                <w:sz w:val="24"/>
                <w:szCs w:val="24"/>
                <w:lang w:eastAsia="sk-SK"/>
              </w:rPr>
              <w:t xml:space="preserve">, 2016 </w:t>
            </w:r>
          </w:p>
          <w:p w:rsidR="005972B8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</w:p>
          <w:p w:rsidR="005972B8" w:rsidRDefault="005972B8" w:rsidP="003C5C73">
            <w:pPr>
              <w:pStyle w:val="Bezriadkovania"/>
              <w:jc w:val="both"/>
              <w:rPr>
                <w:sz w:val="18"/>
                <w:szCs w:val="18"/>
              </w:rPr>
            </w:pPr>
            <w:r w:rsidRPr="00C05F67">
              <w:rPr>
                <w:sz w:val="18"/>
                <w:szCs w:val="18"/>
              </w:rPr>
              <w:t xml:space="preserve">Marina </w:t>
            </w:r>
            <w:proofErr w:type="spellStart"/>
            <w:r w:rsidRPr="00C05F67">
              <w:rPr>
                <w:sz w:val="18"/>
                <w:szCs w:val="18"/>
              </w:rPr>
              <w:t>Cvetajevová</w:t>
            </w:r>
            <w:proofErr w:type="spellEnd"/>
            <w:r w:rsidRPr="00C05F67">
              <w:rPr>
                <w:sz w:val="18"/>
                <w:szCs w:val="18"/>
              </w:rPr>
              <w:t xml:space="preserve"> (1892–1941), významná ruská </w:t>
            </w:r>
            <w:proofErr w:type="spellStart"/>
            <w:r w:rsidRPr="00C05F67">
              <w:rPr>
                <w:sz w:val="18"/>
                <w:szCs w:val="18"/>
              </w:rPr>
              <w:t>básnířka</w:t>
            </w:r>
            <w:proofErr w:type="spellEnd"/>
            <w:r w:rsidRPr="00C05F67">
              <w:rPr>
                <w:sz w:val="18"/>
                <w:szCs w:val="18"/>
              </w:rPr>
              <w:t xml:space="preserve">, žila v </w:t>
            </w:r>
            <w:proofErr w:type="spellStart"/>
            <w:r w:rsidRPr="00C05F67">
              <w:rPr>
                <w:sz w:val="18"/>
                <w:szCs w:val="18"/>
              </w:rPr>
              <w:t>letech</w:t>
            </w:r>
            <w:proofErr w:type="spellEnd"/>
            <w:r w:rsidRPr="00C05F67">
              <w:rPr>
                <w:sz w:val="18"/>
                <w:szCs w:val="18"/>
              </w:rPr>
              <w:t xml:space="preserve"> 1922-1925 v Čechách (Praha, </w:t>
            </w:r>
            <w:proofErr w:type="spellStart"/>
            <w:r w:rsidRPr="00C05F67">
              <w:rPr>
                <w:sz w:val="18"/>
                <w:szCs w:val="18"/>
              </w:rPr>
              <w:t>Jíloviště</w:t>
            </w:r>
            <w:proofErr w:type="spellEnd"/>
            <w:r w:rsidRPr="00C05F67">
              <w:rPr>
                <w:sz w:val="18"/>
                <w:szCs w:val="18"/>
              </w:rPr>
              <w:t xml:space="preserve">, </w:t>
            </w:r>
            <w:proofErr w:type="spellStart"/>
            <w:r w:rsidRPr="00C05F67">
              <w:rPr>
                <w:sz w:val="18"/>
                <w:szCs w:val="18"/>
              </w:rPr>
              <w:t>Mokropsy</w:t>
            </w:r>
            <w:proofErr w:type="spellEnd"/>
            <w:r w:rsidRPr="00C05F67">
              <w:rPr>
                <w:sz w:val="18"/>
                <w:szCs w:val="18"/>
              </w:rPr>
              <w:t xml:space="preserve">), </w:t>
            </w:r>
            <w:proofErr w:type="spellStart"/>
            <w:r w:rsidRPr="00C05F67">
              <w:rPr>
                <w:sz w:val="18"/>
                <w:szCs w:val="18"/>
              </w:rPr>
              <w:t>poté</w:t>
            </w:r>
            <w:proofErr w:type="spellEnd"/>
            <w:r w:rsidRPr="00C05F67">
              <w:rPr>
                <w:sz w:val="18"/>
                <w:szCs w:val="18"/>
              </w:rPr>
              <w:t xml:space="preserve"> v </w:t>
            </w:r>
            <w:proofErr w:type="spellStart"/>
            <w:r w:rsidRPr="00C05F67">
              <w:rPr>
                <w:sz w:val="18"/>
                <w:szCs w:val="18"/>
              </w:rPr>
              <w:t>Paříži</w:t>
            </w:r>
            <w:proofErr w:type="spellEnd"/>
            <w:r w:rsidRPr="00C05F67">
              <w:rPr>
                <w:sz w:val="18"/>
                <w:szCs w:val="18"/>
              </w:rPr>
              <w:t xml:space="preserve"> a v </w:t>
            </w:r>
            <w:proofErr w:type="spellStart"/>
            <w:r w:rsidRPr="00C05F67">
              <w:rPr>
                <w:sz w:val="18"/>
                <w:szCs w:val="18"/>
              </w:rPr>
              <w:t>roce</w:t>
            </w:r>
            <w:proofErr w:type="spellEnd"/>
            <w:r w:rsidRPr="00C05F67">
              <w:rPr>
                <w:sz w:val="18"/>
                <w:szCs w:val="18"/>
              </w:rPr>
              <w:t xml:space="preserve"> 1939 </w:t>
            </w:r>
            <w:proofErr w:type="spellStart"/>
            <w:r w:rsidRPr="00C05F67">
              <w:rPr>
                <w:sz w:val="18"/>
                <w:szCs w:val="18"/>
              </w:rPr>
              <w:t>se</w:t>
            </w:r>
            <w:proofErr w:type="spellEnd"/>
            <w:r w:rsidRPr="00C05F67">
              <w:rPr>
                <w:sz w:val="18"/>
                <w:szCs w:val="18"/>
              </w:rPr>
              <w:t xml:space="preserve"> vrátila do </w:t>
            </w:r>
            <w:proofErr w:type="spellStart"/>
            <w:r w:rsidRPr="00C05F67">
              <w:rPr>
                <w:sz w:val="18"/>
                <w:szCs w:val="18"/>
              </w:rPr>
              <w:t>Sovětského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svazu</w:t>
            </w:r>
            <w:proofErr w:type="spellEnd"/>
            <w:r w:rsidRPr="00C05F67">
              <w:rPr>
                <w:sz w:val="18"/>
                <w:szCs w:val="18"/>
              </w:rPr>
              <w:t>.</w:t>
            </w:r>
          </w:p>
          <w:p w:rsidR="005972B8" w:rsidRPr="00C05F67" w:rsidRDefault="005972B8" w:rsidP="003C5C73">
            <w:pPr>
              <w:pStyle w:val="Bezriadkovania"/>
              <w:jc w:val="both"/>
              <w:rPr>
                <w:sz w:val="18"/>
                <w:szCs w:val="18"/>
                <w:lang w:eastAsia="sk-SK"/>
              </w:rPr>
            </w:pPr>
            <w:r w:rsidRPr="00C05F67">
              <w:rPr>
                <w:sz w:val="18"/>
                <w:szCs w:val="18"/>
              </w:rPr>
              <w:t xml:space="preserve">Období 1922-1925 je však v </w:t>
            </w:r>
            <w:proofErr w:type="spellStart"/>
            <w:r w:rsidRPr="00C05F67">
              <w:rPr>
                <w:sz w:val="18"/>
                <w:szCs w:val="18"/>
              </w:rPr>
              <w:t>její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poezii</w:t>
            </w:r>
            <w:proofErr w:type="spellEnd"/>
            <w:r w:rsidRPr="00C05F67">
              <w:rPr>
                <w:sz w:val="18"/>
                <w:szCs w:val="18"/>
              </w:rPr>
              <w:t xml:space="preserve"> možné </w:t>
            </w:r>
            <w:proofErr w:type="spellStart"/>
            <w:r w:rsidRPr="00C05F67">
              <w:rPr>
                <w:sz w:val="18"/>
                <w:szCs w:val="18"/>
              </w:rPr>
              <w:t>označit</w:t>
            </w:r>
            <w:proofErr w:type="spellEnd"/>
            <w:r w:rsidRPr="00C05F67">
              <w:rPr>
                <w:sz w:val="18"/>
                <w:szCs w:val="18"/>
              </w:rPr>
              <w:t xml:space="preserve"> za vrcholné. S tím </w:t>
            </w:r>
            <w:proofErr w:type="spellStart"/>
            <w:r w:rsidRPr="00C05F67">
              <w:rPr>
                <w:sz w:val="18"/>
                <w:szCs w:val="18"/>
              </w:rPr>
              <w:t>souvisí</w:t>
            </w:r>
            <w:proofErr w:type="spellEnd"/>
            <w:r w:rsidRPr="00C05F67">
              <w:rPr>
                <w:sz w:val="18"/>
                <w:szCs w:val="18"/>
              </w:rPr>
              <w:t xml:space="preserve"> tradiční </w:t>
            </w:r>
            <w:proofErr w:type="spellStart"/>
            <w:r w:rsidRPr="00C05F67">
              <w:rPr>
                <w:sz w:val="18"/>
                <w:szCs w:val="18"/>
              </w:rPr>
              <w:t>zájem</w:t>
            </w:r>
            <w:proofErr w:type="spellEnd"/>
            <w:r w:rsidRPr="00C05F67">
              <w:rPr>
                <w:sz w:val="18"/>
                <w:szCs w:val="18"/>
              </w:rPr>
              <w:t xml:space="preserve"> české </w:t>
            </w:r>
            <w:proofErr w:type="spellStart"/>
            <w:r w:rsidRPr="00C05F67">
              <w:rPr>
                <w:sz w:val="18"/>
                <w:szCs w:val="18"/>
              </w:rPr>
              <w:t>kulturní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veřejnosti</w:t>
            </w:r>
            <w:proofErr w:type="spellEnd"/>
            <w:r w:rsidRPr="00C05F67">
              <w:rPr>
                <w:sz w:val="18"/>
                <w:szCs w:val="18"/>
              </w:rPr>
              <w:t xml:space="preserve"> o </w:t>
            </w:r>
            <w:proofErr w:type="spellStart"/>
            <w:r w:rsidRPr="00C05F67">
              <w:rPr>
                <w:sz w:val="18"/>
                <w:szCs w:val="18"/>
              </w:rPr>
              <w:t>její</w:t>
            </w:r>
            <w:proofErr w:type="spellEnd"/>
            <w:r w:rsidRPr="00C05F67">
              <w:rPr>
                <w:sz w:val="18"/>
                <w:szCs w:val="18"/>
              </w:rPr>
              <w:t xml:space="preserve"> tvorbu, </w:t>
            </w:r>
            <w:proofErr w:type="spellStart"/>
            <w:r w:rsidRPr="00C05F67">
              <w:rPr>
                <w:sz w:val="18"/>
                <w:szCs w:val="18"/>
              </w:rPr>
              <w:t>což</w:t>
            </w:r>
            <w:proofErr w:type="spellEnd"/>
            <w:r w:rsidRPr="00C05F67">
              <w:rPr>
                <w:sz w:val="18"/>
                <w:szCs w:val="18"/>
              </w:rPr>
              <w:t xml:space="preserve"> dokazuje </w:t>
            </w:r>
            <w:proofErr w:type="spellStart"/>
            <w:r w:rsidRPr="00C05F67">
              <w:rPr>
                <w:sz w:val="18"/>
                <w:szCs w:val="18"/>
              </w:rPr>
              <w:t>vydání</w:t>
            </w:r>
            <w:proofErr w:type="spellEnd"/>
            <w:r w:rsidRPr="00C05F67">
              <w:rPr>
                <w:sz w:val="18"/>
                <w:szCs w:val="18"/>
              </w:rPr>
              <w:t xml:space="preserve"> podstatné </w:t>
            </w:r>
            <w:proofErr w:type="spellStart"/>
            <w:r w:rsidRPr="00C05F67">
              <w:rPr>
                <w:sz w:val="18"/>
                <w:szCs w:val="18"/>
              </w:rPr>
              <w:t>části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její</w:t>
            </w:r>
            <w:proofErr w:type="spellEnd"/>
            <w:r w:rsidRPr="00C05F67">
              <w:rPr>
                <w:sz w:val="18"/>
                <w:szCs w:val="18"/>
              </w:rPr>
              <w:t xml:space="preserve"> poetické i prozaické tvorby v </w:t>
            </w:r>
            <w:proofErr w:type="spellStart"/>
            <w:r w:rsidRPr="00C05F67">
              <w:rPr>
                <w:sz w:val="18"/>
                <w:szCs w:val="18"/>
              </w:rPr>
              <w:t>češtině</w:t>
            </w:r>
            <w:proofErr w:type="spellEnd"/>
            <w:r w:rsidRPr="00C05F67">
              <w:rPr>
                <w:sz w:val="18"/>
                <w:szCs w:val="18"/>
              </w:rPr>
              <w:t xml:space="preserve">. </w:t>
            </w:r>
            <w:proofErr w:type="spellStart"/>
            <w:r w:rsidRPr="00C05F67">
              <w:rPr>
                <w:sz w:val="18"/>
                <w:szCs w:val="18"/>
              </w:rPr>
              <w:t>Vydání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překladu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mnohaleté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korespondence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mezi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básnířkou</w:t>
            </w:r>
            <w:proofErr w:type="spellEnd"/>
            <w:r w:rsidRPr="00C05F67">
              <w:rPr>
                <w:sz w:val="18"/>
                <w:szCs w:val="18"/>
              </w:rPr>
              <w:t xml:space="preserve"> a </w:t>
            </w:r>
            <w:proofErr w:type="spellStart"/>
            <w:r w:rsidRPr="00C05F67">
              <w:rPr>
                <w:sz w:val="18"/>
                <w:szCs w:val="18"/>
              </w:rPr>
              <w:t>její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přítelkyní</w:t>
            </w:r>
            <w:proofErr w:type="spellEnd"/>
            <w:r w:rsidRPr="00C05F67">
              <w:rPr>
                <w:sz w:val="18"/>
                <w:szCs w:val="18"/>
              </w:rPr>
              <w:t xml:space="preserve"> Annou </w:t>
            </w:r>
            <w:proofErr w:type="spellStart"/>
            <w:r w:rsidRPr="00C05F67">
              <w:rPr>
                <w:sz w:val="18"/>
                <w:szCs w:val="18"/>
              </w:rPr>
              <w:t>Teskovou</w:t>
            </w:r>
            <w:proofErr w:type="spellEnd"/>
            <w:r w:rsidRPr="00C05F67">
              <w:rPr>
                <w:sz w:val="18"/>
                <w:szCs w:val="18"/>
              </w:rPr>
              <w:t xml:space="preserve"> (mimo </w:t>
            </w:r>
            <w:proofErr w:type="spellStart"/>
            <w:r w:rsidRPr="00C05F67">
              <w:rPr>
                <w:sz w:val="18"/>
                <w:szCs w:val="18"/>
              </w:rPr>
              <w:t>jiné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překládala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básně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Mariny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Cvetajevové</w:t>
            </w:r>
            <w:proofErr w:type="spellEnd"/>
            <w:r w:rsidRPr="00C05F67">
              <w:rPr>
                <w:sz w:val="18"/>
                <w:szCs w:val="18"/>
              </w:rPr>
              <w:t xml:space="preserve"> do češtiny), má </w:t>
            </w:r>
            <w:proofErr w:type="spellStart"/>
            <w:r w:rsidRPr="00C05F67">
              <w:rPr>
                <w:sz w:val="18"/>
                <w:szCs w:val="18"/>
              </w:rPr>
              <w:t>proto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stěžejní</w:t>
            </w:r>
            <w:proofErr w:type="spellEnd"/>
            <w:r w:rsidRPr="00C05F67">
              <w:rPr>
                <w:sz w:val="18"/>
                <w:szCs w:val="18"/>
              </w:rPr>
              <w:t xml:space="preserve"> význam </w:t>
            </w:r>
            <w:proofErr w:type="spellStart"/>
            <w:r w:rsidRPr="00C05F67">
              <w:rPr>
                <w:sz w:val="18"/>
                <w:szCs w:val="18"/>
              </w:rPr>
              <w:t>pro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zájemce</w:t>
            </w:r>
            <w:proofErr w:type="spellEnd"/>
            <w:r w:rsidRPr="00C05F67">
              <w:rPr>
                <w:sz w:val="18"/>
                <w:szCs w:val="18"/>
              </w:rPr>
              <w:t xml:space="preserve"> o </w:t>
            </w:r>
            <w:proofErr w:type="spellStart"/>
            <w:r w:rsidRPr="00C05F67">
              <w:rPr>
                <w:sz w:val="18"/>
                <w:szCs w:val="18"/>
              </w:rPr>
              <w:t>hlubší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poznání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díla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této</w:t>
            </w:r>
            <w:proofErr w:type="spellEnd"/>
            <w:r w:rsidRPr="00C05F67">
              <w:rPr>
                <w:sz w:val="18"/>
                <w:szCs w:val="18"/>
              </w:rPr>
              <w:t xml:space="preserve"> osobnosti </w:t>
            </w:r>
            <w:proofErr w:type="spellStart"/>
            <w:r w:rsidRPr="00C05F67">
              <w:rPr>
                <w:sz w:val="18"/>
                <w:szCs w:val="18"/>
              </w:rPr>
              <w:t>světové</w:t>
            </w:r>
            <w:proofErr w:type="spellEnd"/>
            <w:r w:rsidRPr="00C05F67">
              <w:rPr>
                <w:sz w:val="18"/>
                <w:szCs w:val="18"/>
              </w:rPr>
              <w:t xml:space="preserve"> </w:t>
            </w:r>
            <w:proofErr w:type="spellStart"/>
            <w:r w:rsidRPr="00C05F67">
              <w:rPr>
                <w:sz w:val="18"/>
                <w:szCs w:val="18"/>
              </w:rPr>
              <w:t>literatury</w:t>
            </w:r>
            <w:proofErr w:type="spellEnd"/>
            <w:r w:rsidRPr="00C05F67">
              <w:rPr>
                <w:sz w:val="18"/>
                <w:szCs w:val="18"/>
              </w:rPr>
              <w:t>.</w:t>
            </w:r>
          </w:p>
        </w:tc>
      </w:tr>
      <w:tr w:rsidR="005972B8" w:rsidRPr="003F237A" w:rsidTr="003C5C73">
        <w:tc>
          <w:tcPr>
            <w:tcW w:w="2518" w:type="dxa"/>
          </w:tcPr>
          <w:p w:rsidR="005972B8" w:rsidRDefault="005972B8" w:rsidP="003C5C73">
            <w:pPr>
              <w:rPr>
                <w:noProof/>
                <w:lang w:eastAsia="sk-SK"/>
              </w:rPr>
            </w:pPr>
            <w:bookmarkStart w:id="0" w:name="_GoBack" w:colFirst="0" w:colLast="2"/>
            <w:r>
              <w:rPr>
                <w:noProof/>
                <w:lang w:eastAsia="sk-SK"/>
              </w:rPr>
              <w:drawing>
                <wp:inline distT="0" distB="0" distL="0" distR="0" wp14:anchorId="66E438ED" wp14:editId="5C68C8F8">
                  <wp:extent cx="1119225" cy="1178549"/>
                  <wp:effectExtent l="0" t="0" r="5080" b="3175"/>
                  <wp:docPr id="102" name="Obrázok 102" descr="Ruska avantga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uska avantga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78" cy="117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5972B8" w:rsidRPr="004136CE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4136CE">
              <w:rPr>
                <w:sz w:val="24"/>
                <w:szCs w:val="24"/>
                <w:lang w:eastAsia="sk-SK"/>
              </w:rPr>
              <w:t>Ruská avantgarda   </w:t>
            </w:r>
          </w:p>
          <w:p w:rsidR="005972B8" w:rsidRPr="004136CE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  <w:r w:rsidRPr="004136CE">
              <w:rPr>
                <w:sz w:val="24"/>
                <w:szCs w:val="24"/>
                <w:lang w:eastAsia="sk-SK"/>
              </w:rPr>
              <w:t xml:space="preserve">Vydavateľstvo: </w:t>
            </w:r>
            <w:hyperlink r:id="rId35" w:history="1">
              <w:proofErr w:type="spellStart"/>
              <w:r w:rsidRPr="004136CE">
                <w:rPr>
                  <w:sz w:val="24"/>
                  <w:szCs w:val="24"/>
                  <w:lang w:eastAsia="sk-SK"/>
                </w:rPr>
                <w:t>Slovart</w:t>
              </w:r>
              <w:proofErr w:type="spellEnd"/>
            </w:hyperlink>
            <w:r w:rsidRPr="004136CE">
              <w:rPr>
                <w:sz w:val="24"/>
                <w:szCs w:val="24"/>
                <w:lang w:eastAsia="sk-SK"/>
              </w:rPr>
              <w:t xml:space="preserve">, 2014 </w:t>
            </w:r>
          </w:p>
          <w:p w:rsidR="005972B8" w:rsidRDefault="005972B8" w:rsidP="003C5C73">
            <w:pPr>
              <w:pStyle w:val="Bezriadkovania"/>
              <w:rPr>
                <w:sz w:val="24"/>
                <w:szCs w:val="24"/>
                <w:lang w:eastAsia="sk-SK"/>
              </w:rPr>
            </w:pPr>
          </w:p>
          <w:p w:rsidR="005972B8" w:rsidRPr="004136CE" w:rsidRDefault="005972B8" w:rsidP="003C5C73">
            <w:pPr>
              <w:pStyle w:val="Bezriadkovania"/>
              <w:jc w:val="both"/>
              <w:rPr>
                <w:sz w:val="18"/>
                <w:szCs w:val="18"/>
                <w:lang w:eastAsia="sk-SK"/>
              </w:rPr>
            </w:pPr>
            <w:r w:rsidRPr="004136CE">
              <w:rPr>
                <w:i/>
                <w:iCs/>
                <w:sz w:val="18"/>
                <w:szCs w:val="18"/>
              </w:rPr>
              <w:t xml:space="preserve">Ruská avantgarda nadväzuje na antológiu </w:t>
            </w:r>
            <w:hyperlink r:id="rId36" w:history="1">
              <w:r w:rsidRPr="004136CE">
                <w:rPr>
                  <w:i/>
                  <w:iCs/>
                  <w:sz w:val="18"/>
                  <w:szCs w:val="18"/>
                </w:rPr>
                <w:t>Ruská moderna</w:t>
              </w:r>
            </w:hyperlink>
            <w:r w:rsidRPr="004136CE">
              <w:rPr>
                <w:i/>
                <w:iCs/>
                <w:sz w:val="18"/>
                <w:szCs w:val="18"/>
              </w:rPr>
              <w:t>, ktorá vyšla v roku 2011.</w:t>
            </w:r>
            <w:r w:rsidRPr="004136CE">
              <w:rPr>
                <w:sz w:val="18"/>
                <w:szCs w:val="18"/>
              </w:rPr>
              <w:t xml:space="preserve"> Zostavovateľ </w:t>
            </w:r>
            <w:proofErr w:type="spellStart"/>
            <w:r w:rsidRPr="004136CE">
              <w:rPr>
                <w:bCs/>
                <w:sz w:val="18"/>
                <w:szCs w:val="18"/>
              </w:rPr>
              <w:t>Valerij</w:t>
            </w:r>
            <w:proofErr w:type="spellEnd"/>
            <w:r w:rsidRPr="004136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136CE">
              <w:rPr>
                <w:bCs/>
                <w:sz w:val="18"/>
                <w:szCs w:val="18"/>
              </w:rPr>
              <w:t>Kupka</w:t>
            </w:r>
            <w:proofErr w:type="spellEnd"/>
            <w:r w:rsidRPr="004136CE">
              <w:rPr>
                <w:sz w:val="18"/>
                <w:szCs w:val="18"/>
              </w:rPr>
              <w:t xml:space="preserve"> v nej predstavuje </w:t>
            </w:r>
            <w:r w:rsidRPr="004136CE">
              <w:rPr>
                <w:i/>
                <w:iCs/>
                <w:sz w:val="18"/>
                <w:szCs w:val="18"/>
              </w:rPr>
              <w:t xml:space="preserve">ruskú avantgardnú scénu od obdobia jej vzniku začiatkom 10. rokov 20. storočia a až po jej likvidáciu </w:t>
            </w:r>
            <w:proofErr w:type="spellStart"/>
            <w:r w:rsidRPr="004136CE">
              <w:rPr>
                <w:i/>
                <w:iCs/>
                <w:sz w:val="18"/>
                <w:szCs w:val="18"/>
              </w:rPr>
              <w:t>stalinovským</w:t>
            </w:r>
            <w:proofErr w:type="spellEnd"/>
            <w:r w:rsidRPr="004136CE">
              <w:rPr>
                <w:i/>
                <w:iCs/>
                <w:sz w:val="18"/>
                <w:szCs w:val="18"/>
              </w:rPr>
              <w:t xml:space="preserve"> režimom koncom 30. rokov.</w:t>
            </w:r>
            <w:r w:rsidRPr="004136CE">
              <w:rPr>
                <w:sz w:val="18"/>
                <w:szCs w:val="18"/>
              </w:rPr>
              <w:t xml:space="preserve"> Počas tohto pomerne dlhého trvania ruská avantgardná literatúra radikálne uzavrela jedno veľké obdobie ruskej spisby a vytvorila predpoklady pre vznik novej tvorby založenej na experimentovaní, hľadaní novej obraznosti, možností jazyka, rytmov, ktoré by čo najpresvedčivejšie odrážali atmosféru doby.</w:t>
            </w:r>
          </w:p>
        </w:tc>
      </w:tr>
      <w:bookmarkEnd w:id="0"/>
    </w:tbl>
    <w:p w:rsidR="005972B8" w:rsidRPr="005972B8" w:rsidRDefault="005972B8">
      <w:pPr>
        <w:rPr>
          <w:lang w:val="ru-RU"/>
        </w:rPr>
      </w:pPr>
    </w:p>
    <w:sectPr w:rsidR="005972B8" w:rsidRPr="0059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B8"/>
    <w:rsid w:val="005972B8"/>
    <w:rsid w:val="00B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972B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2B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972B8"/>
    <w:rPr>
      <w:color w:val="0000FF"/>
      <w:u w:val="single"/>
    </w:rPr>
  </w:style>
  <w:style w:type="character" w:customStyle="1" w:styleId="publisher">
    <w:name w:val="publisher"/>
    <w:basedOn w:val="Predvolenpsmoodseku"/>
    <w:rsid w:val="0059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972B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2B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972B8"/>
    <w:rPr>
      <w:color w:val="0000FF"/>
      <w:u w:val="single"/>
    </w:rPr>
  </w:style>
  <w:style w:type="character" w:customStyle="1" w:styleId="publisher">
    <w:name w:val="publisher"/>
    <w:basedOn w:val="Predvolenpsmoodseku"/>
    <w:rsid w:val="0059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tinus.sk/knihy/vydavatelstvo/Ostravska-univerzita/" TargetMode="External"/><Relationship Id="rId18" Type="http://schemas.openxmlformats.org/officeDocument/2006/relationships/hyperlink" Target="http://www.martinus.sk/knihy/vydavatelstvo/Ostravska-univerzita/" TargetMode="External"/><Relationship Id="rId26" Type="http://schemas.openxmlformats.org/officeDocument/2006/relationships/hyperlink" Target="http://www.martinus.sk/knihy/autor/Igor-Stryc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tinus.sk/knihy/vydavatelstvo/Vitek/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://www.martinus.sk/knihy/vydavatelstvo/Univerzita-Palackeho-v-Olomouci/" TargetMode="External"/><Relationship Id="rId12" Type="http://schemas.openxmlformats.org/officeDocument/2006/relationships/hyperlink" Target="http://www.martinus.sk/knihy/autor/Igor-Jelinek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://www.martinus.sk/knihy/vydavatelstvo/Nakladatelstvi-Lidove-noviny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artinus.sk/knihy/vydavatelstvo/Univerzita-Palackeho-v-Olomouci/" TargetMode="External"/><Relationship Id="rId20" Type="http://schemas.openxmlformats.org/officeDocument/2006/relationships/hyperlink" Target="http://www.martinus.sk/knihy/autor/Jiri-Vondrak/" TargetMode="External"/><Relationship Id="rId29" Type="http://schemas.openxmlformats.org/officeDocument/2006/relationships/hyperlink" Target="http://www.martinus.sk/knihy/autor/Katerina-Clarkov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tinus.sk/knihy/autor/Zdenka-Vychodilova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martinus.sk/knihy/vydavatelstvo/Vydavatelstvo-Spolku-slovenskych-spisovatelov/" TargetMode="External"/><Relationship Id="rId32" Type="http://schemas.openxmlformats.org/officeDocument/2006/relationships/hyperlink" Target="http://www.martinus.sk/knihy/autor/Marina-Cvetajevova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artinus.sk/knihy/autor/Zdenek-Pechal/" TargetMode="External"/><Relationship Id="rId23" Type="http://schemas.openxmlformats.org/officeDocument/2006/relationships/hyperlink" Target="http://www.martinus.sk/knihy/autor/Maxim-D-Srajer/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martinus.sk/?uItem=102770" TargetMode="External"/><Relationship Id="rId10" Type="http://schemas.openxmlformats.org/officeDocument/2006/relationships/hyperlink" Target="http://www.martinus.sk/?uItem=44070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martinus.sk/knihy/vydavatelstvo/Veda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www.martinus.sk/knihy/vydavatelstvo/Trnavska-univerzita/" TargetMode="External"/><Relationship Id="rId30" Type="http://schemas.openxmlformats.org/officeDocument/2006/relationships/hyperlink" Target="http://www.martinus.sk/knihy/vydavatelstvo/Academia/" TargetMode="External"/><Relationship Id="rId35" Type="http://schemas.openxmlformats.org/officeDocument/2006/relationships/hyperlink" Target="http://www.martinus.sk/knihy/vydavatelstvo/Slovar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Lizon Martin</dc:creator>
  <cp:lastModifiedBy>Lizon Martin</cp:lastModifiedBy>
  <cp:revision>1</cp:revision>
  <dcterms:created xsi:type="dcterms:W3CDTF">2016-08-30T08:43:00Z</dcterms:created>
  <dcterms:modified xsi:type="dcterms:W3CDTF">2016-08-30T08:52:00Z</dcterms:modified>
</cp:coreProperties>
</file>