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4D6" w:rsidRDefault="00AC30E6" w:rsidP="001D34D6">
      <w:pPr>
        <w:pStyle w:val="Normlnywebov"/>
        <w:jc w:val="center"/>
        <w:rPr>
          <w:b/>
          <w:sz w:val="28"/>
          <w:szCs w:val="28"/>
        </w:rPr>
      </w:pPr>
      <w:bookmarkStart w:id="0" w:name="_GoBack"/>
      <w:bookmarkEnd w:id="0"/>
      <w:r w:rsidRPr="00F011BF">
        <w:rPr>
          <w:b/>
          <w:sz w:val="28"/>
          <w:szCs w:val="28"/>
        </w:rPr>
        <w:t xml:space="preserve">Tézy na </w:t>
      </w:r>
      <w:r w:rsidR="001D34D6">
        <w:rPr>
          <w:b/>
          <w:sz w:val="28"/>
          <w:szCs w:val="28"/>
        </w:rPr>
        <w:t>záverečné skúšky Rozširujúceho štúdia AJ</w:t>
      </w:r>
    </w:p>
    <w:p w:rsidR="002240FA" w:rsidRPr="00F011BF" w:rsidRDefault="001D34D6" w:rsidP="001D34D6">
      <w:pPr>
        <w:pStyle w:val="Normlnywebo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AC30E6" w:rsidRPr="00F011BF">
        <w:rPr>
          <w:b/>
          <w:sz w:val="28"/>
          <w:szCs w:val="28"/>
        </w:rPr>
        <w:t>nglick</w:t>
      </w:r>
      <w:r>
        <w:rPr>
          <w:b/>
          <w:sz w:val="28"/>
          <w:szCs w:val="28"/>
        </w:rPr>
        <w:t>á</w:t>
      </w:r>
      <w:r w:rsidR="00AC30E6" w:rsidRPr="00F011BF">
        <w:rPr>
          <w:b/>
          <w:sz w:val="28"/>
          <w:szCs w:val="28"/>
        </w:rPr>
        <w:t xml:space="preserve"> </w:t>
      </w:r>
      <w:r w:rsidR="00F011BF" w:rsidRPr="00F011BF">
        <w:rPr>
          <w:b/>
          <w:sz w:val="28"/>
          <w:szCs w:val="28"/>
        </w:rPr>
        <w:t xml:space="preserve"> a americk</w:t>
      </w:r>
      <w:r>
        <w:rPr>
          <w:b/>
          <w:sz w:val="28"/>
          <w:szCs w:val="28"/>
        </w:rPr>
        <w:t>á</w:t>
      </w:r>
      <w:r w:rsidR="00F011BF" w:rsidRPr="00F011BF">
        <w:rPr>
          <w:b/>
          <w:sz w:val="28"/>
          <w:szCs w:val="28"/>
        </w:rPr>
        <w:t xml:space="preserve">   </w:t>
      </w:r>
      <w:r w:rsidR="00AC30E6" w:rsidRPr="00F011BF">
        <w:rPr>
          <w:b/>
          <w:sz w:val="28"/>
          <w:szCs w:val="28"/>
        </w:rPr>
        <w:t>literatúr</w:t>
      </w:r>
      <w:r>
        <w:rPr>
          <w:b/>
          <w:sz w:val="28"/>
          <w:szCs w:val="28"/>
        </w:rPr>
        <w:t>a</w:t>
      </w:r>
    </w:p>
    <w:p w:rsidR="0057201F" w:rsidRDefault="001D34D6" w:rsidP="001D34D6">
      <w:pPr>
        <w:pStyle w:val="Zkladntext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57201F" w:rsidRPr="0057201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4 - </w:t>
      </w:r>
      <w:r w:rsidR="0057201F" w:rsidRPr="0057201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</w:p>
    <w:p w:rsidR="00C9175E" w:rsidRPr="00F51651" w:rsidRDefault="00C9175E" w:rsidP="00F011BF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175E">
        <w:rPr>
          <w:b/>
          <w:sz w:val="24"/>
          <w:szCs w:val="24"/>
        </w:rPr>
        <w:tab/>
      </w:r>
    </w:p>
    <w:p w:rsidR="00370886" w:rsidRDefault="00F011BF" w:rsidP="00F51651">
      <w:pPr>
        <w:pStyle w:val="Zkladntext"/>
        <w:jc w:val="both"/>
        <w:rPr>
          <w:sz w:val="24"/>
          <w:szCs w:val="24"/>
        </w:rPr>
      </w:pPr>
      <w:r w:rsidRPr="00F51651">
        <w:rPr>
          <w:sz w:val="24"/>
          <w:szCs w:val="24"/>
        </w:rPr>
        <w:t xml:space="preserve">Pri odpovedi poslucháč/ka začína stručným  všeobecným úvodom  t. j. charakteristikou obdobia, do ktorého autor/ka patrí, resp.  charakteristikou danej skupiny autorov.  Po úvode prechádza ku konkrétnemu autorovi a rozboru jeho diel. Životopisné údaje je </w:t>
      </w:r>
      <w:r w:rsidR="001D34D6">
        <w:rPr>
          <w:sz w:val="24"/>
          <w:szCs w:val="24"/>
        </w:rPr>
        <w:t xml:space="preserve">potrebné uviesť iba v prípade, </w:t>
      </w:r>
      <w:r w:rsidRPr="00F51651">
        <w:rPr>
          <w:sz w:val="24"/>
          <w:szCs w:val="24"/>
        </w:rPr>
        <w:t>ak sú relevantné k dielu; v žiadnom prípade nemajú byť nosnou časťou odpovede.</w:t>
      </w:r>
    </w:p>
    <w:p w:rsidR="00F51651" w:rsidRPr="00C9175E" w:rsidRDefault="00370886" w:rsidP="00F51651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Poslucháč/ka si môže vybrať, či chce odpovedať z anglickej alebo americkej literatúry.</w:t>
      </w:r>
      <w:r w:rsidR="00F011BF" w:rsidRPr="00F51651">
        <w:rPr>
          <w:sz w:val="24"/>
          <w:szCs w:val="24"/>
        </w:rPr>
        <w:t xml:space="preserve">  </w:t>
      </w:r>
    </w:p>
    <w:p w:rsidR="00902C47" w:rsidRDefault="00902C47" w:rsidP="001D34D6">
      <w:pPr>
        <w:jc w:val="center"/>
        <w:rPr>
          <w:b/>
          <w:sz w:val="28"/>
          <w:szCs w:val="28"/>
          <w:u w:val="single"/>
        </w:rPr>
      </w:pPr>
    </w:p>
    <w:p w:rsidR="00902C47" w:rsidRDefault="00902C47" w:rsidP="001D34D6">
      <w:pPr>
        <w:jc w:val="center"/>
        <w:rPr>
          <w:b/>
          <w:sz w:val="28"/>
          <w:szCs w:val="28"/>
          <w:u w:val="single"/>
        </w:rPr>
      </w:pPr>
    </w:p>
    <w:p w:rsidR="001D34D6" w:rsidRDefault="00F011BF" w:rsidP="001D34D6">
      <w:pPr>
        <w:jc w:val="center"/>
        <w:rPr>
          <w:b/>
          <w:sz w:val="28"/>
          <w:szCs w:val="28"/>
          <w:u w:val="single"/>
        </w:rPr>
      </w:pPr>
      <w:r w:rsidRPr="00F011BF">
        <w:rPr>
          <w:b/>
          <w:sz w:val="28"/>
          <w:szCs w:val="28"/>
          <w:u w:val="single"/>
        </w:rPr>
        <w:t>English Literature</w:t>
      </w:r>
    </w:p>
    <w:p w:rsidR="00370886" w:rsidRDefault="00370886" w:rsidP="001D34D6">
      <w:pPr>
        <w:jc w:val="center"/>
        <w:rPr>
          <w:b/>
          <w:sz w:val="28"/>
          <w:szCs w:val="28"/>
          <w:u w:val="single"/>
        </w:rPr>
      </w:pPr>
    </w:p>
    <w:p w:rsidR="00370886" w:rsidRDefault="00370886" w:rsidP="001D34D6">
      <w:pPr>
        <w:jc w:val="center"/>
        <w:rPr>
          <w:b/>
          <w:sz w:val="28"/>
          <w:szCs w:val="28"/>
          <w:u w:val="single"/>
        </w:rPr>
      </w:pPr>
    </w:p>
    <w:p w:rsidR="001D34D6" w:rsidRDefault="001D34D6" w:rsidP="001D34D6">
      <w:pPr>
        <w:rPr>
          <w:b/>
          <w:sz w:val="28"/>
          <w:szCs w:val="28"/>
          <w:u w:val="single"/>
        </w:rPr>
      </w:pPr>
    </w:p>
    <w:p w:rsidR="001D34D6" w:rsidRPr="001D34D6" w:rsidRDefault="001D34D6" w:rsidP="001D34D6">
      <w:pPr>
        <w:jc w:val="both"/>
        <w:rPr>
          <w:bCs/>
        </w:rPr>
      </w:pPr>
      <w:r w:rsidRPr="002B16FD">
        <w:rPr>
          <w:b/>
        </w:rPr>
        <w:t xml:space="preserve">1. The Age of Reason. </w:t>
      </w:r>
      <w:r w:rsidRPr="001D34D6">
        <w:rPr>
          <w:bCs/>
        </w:rPr>
        <w:t xml:space="preserve">The 18th century prose and poetry. </w:t>
      </w:r>
    </w:p>
    <w:p w:rsidR="001D34D6" w:rsidRPr="001D34D6" w:rsidRDefault="001D34D6" w:rsidP="001D34D6">
      <w:pPr>
        <w:jc w:val="both"/>
        <w:rPr>
          <w:bCs/>
        </w:rPr>
      </w:pPr>
      <w:r w:rsidRPr="001D34D6">
        <w:rPr>
          <w:bCs/>
        </w:rPr>
        <w:t xml:space="preserve">      Satire in verse and prose (A. Pope, J. Swift).</w:t>
      </w:r>
    </w:p>
    <w:p w:rsidR="001D34D6" w:rsidRPr="002B16FD" w:rsidRDefault="001D34D6" w:rsidP="001D34D6">
      <w:pPr>
        <w:jc w:val="both"/>
        <w:rPr>
          <w:b/>
          <w:bCs/>
        </w:rPr>
      </w:pPr>
    </w:p>
    <w:p w:rsidR="001D34D6" w:rsidRPr="001D34D6" w:rsidRDefault="001D34D6" w:rsidP="001D34D6">
      <w:pPr>
        <w:jc w:val="both"/>
        <w:rPr>
          <w:bCs/>
        </w:rPr>
      </w:pPr>
      <w:r w:rsidRPr="002B16FD">
        <w:rPr>
          <w:b/>
          <w:bCs/>
        </w:rPr>
        <w:t>2.  The Development of the</w:t>
      </w:r>
      <w:r>
        <w:rPr>
          <w:b/>
          <w:bCs/>
        </w:rPr>
        <w:t xml:space="preserve"> </w:t>
      </w:r>
      <w:r w:rsidRPr="002B16FD">
        <w:rPr>
          <w:b/>
          <w:bCs/>
        </w:rPr>
        <w:t xml:space="preserve">English novel. </w:t>
      </w:r>
      <w:r w:rsidRPr="001D34D6">
        <w:rPr>
          <w:bCs/>
        </w:rPr>
        <w:t>Major factors which have  influenced its</w:t>
      </w:r>
      <w:r>
        <w:rPr>
          <w:bCs/>
        </w:rPr>
        <w:t xml:space="preserve"> </w:t>
      </w:r>
      <w:r w:rsidRPr="001D34D6">
        <w:rPr>
          <w:bCs/>
        </w:rPr>
        <w:t>development. The idea of the novel (D. Defoe, S. Richardson, H</w:t>
      </w:r>
      <w:r>
        <w:rPr>
          <w:bCs/>
        </w:rPr>
        <w:t>.</w:t>
      </w:r>
      <w:r w:rsidRPr="001D34D6">
        <w:rPr>
          <w:bCs/>
        </w:rPr>
        <w:t xml:space="preserve"> Fielding, L. Sterne).</w:t>
      </w:r>
    </w:p>
    <w:p w:rsidR="001D34D6" w:rsidRDefault="001D34D6" w:rsidP="001D34D6">
      <w:pPr>
        <w:jc w:val="both"/>
        <w:rPr>
          <w:b/>
          <w:bCs/>
        </w:rPr>
      </w:pPr>
    </w:p>
    <w:p w:rsidR="001D34D6" w:rsidRDefault="001D34D6" w:rsidP="001D34D6">
      <w:pPr>
        <w:jc w:val="both"/>
        <w:rPr>
          <w:bCs/>
        </w:rPr>
      </w:pPr>
      <w:r w:rsidRPr="002B16FD">
        <w:rPr>
          <w:b/>
          <w:bCs/>
        </w:rPr>
        <w:t xml:space="preserve">3.  English Literature of the Romantic Period. </w:t>
      </w:r>
      <w:r w:rsidRPr="001D34D6">
        <w:rPr>
          <w:bCs/>
        </w:rPr>
        <w:t>General characteristics.</w:t>
      </w:r>
      <w:r>
        <w:rPr>
          <w:bCs/>
        </w:rPr>
        <w:t xml:space="preserve"> </w:t>
      </w:r>
      <w:r w:rsidRPr="001D34D6">
        <w:rPr>
          <w:bCs/>
        </w:rPr>
        <w:t>The First and the Second Generation of the Romantic Poets</w:t>
      </w:r>
    </w:p>
    <w:p w:rsidR="001D34D6" w:rsidRPr="001D34D6" w:rsidRDefault="001D34D6" w:rsidP="001D34D6">
      <w:pPr>
        <w:jc w:val="both"/>
        <w:rPr>
          <w:bCs/>
        </w:rPr>
      </w:pPr>
    </w:p>
    <w:p w:rsidR="001D34D6" w:rsidRPr="001D34D6" w:rsidRDefault="001D34D6" w:rsidP="001D34D6">
      <w:pPr>
        <w:jc w:val="both"/>
        <w:rPr>
          <w:bCs/>
        </w:rPr>
      </w:pPr>
      <w:r>
        <w:rPr>
          <w:b/>
          <w:bCs/>
        </w:rPr>
        <w:t>4</w:t>
      </w:r>
      <w:r w:rsidRPr="002B16FD">
        <w:rPr>
          <w:b/>
          <w:bCs/>
        </w:rPr>
        <w:t xml:space="preserve">.  The Spirit of the Romantic Age in Prose. </w:t>
      </w:r>
      <w:r w:rsidRPr="001D34D6">
        <w:rPr>
          <w:bCs/>
        </w:rPr>
        <w:t>Medievalism. The historical novel of Sir      Walter Scott. Jane Austen´s irony.</w:t>
      </w:r>
    </w:p>
    <w:p w:rsidR="001D34D6" w:rsidRDefault="001D34D6" w:rsidP="001D34D6">
      <w:pPr>
        <w:jc w:val="both"/>
        <w:rPr>
          <w:bCs/>
        </w:rPr>
      </w:pPr>
    </w:p>
    <w:p w:rsidR="001D34D6" w:rsidRPr="001D34D6" w:rsidRDefault="001D34D6" w:rsidP="001D34D6">
      <w:pPr>
        <w:jc w:val="both"/>
        <w:rPr>
          <w:bCs/>
        </w:rPr>
      </w:pPr>
      <w:r w:rsidRPr="001D34D6">
        <w:rPr>
          <w:b/>
          <w:bCs/>
        </w:rPr>
        <w:t>5.</w:t>
      </w:r>
      <w:r>
        <w:rPr>
          <w:bCs/>
        </w:rPr>
        <w:t xml:space="preserve"> </w:t>
      </w:r>
      <w:r w:rsidRPr="001D34D6">
        <w:rPr>
          <w:b/>
          <w:bCs/>
        </w:rPr>
        <w:t>Victorian period</w:t>
      </w:r>
      <w:r>
        <w:rPr>
          <w:bCs/>
        </w:rPr>
        <w:t>. Social and economic background. The diversity of Victorian Literature. Victorian poets and drama (The Brownings, A. Tennyson and O. Wilde)</w:t>
      </w:r>
    </w:p>
    <w:p w:rsidR="001D34D6" w:rsidRDefault="001D34D6" w:rsidP="001D34D6">
      <w:pPr>
        <w:pStyle w:val="Normlnywebov"/>
        <w:jc w:val="both"/>
        <w:rPr>
          <w:bCs/>
        </w:rPr>
      </w:pPr>
      <w:r w:rsidRPr="002B16FD">
        <w:rPr>
          <w:b/>
          <w:bCs/>
        </w:rPr>
        <w:t xml:space="preserve">6. </w:t>
      </w:r>
      <w:r>
        <w:rPr>
          <w:b/>
          <w:bCs/>
        </w:rPr>
        <w:t xml:space="preserve">Early Victorian novel. </w:t>
      </w:r>
      <w:r w:rsidRPr="00902C47">
        <w:rPr>
          <w:bCs/>
        </w:rPr>
        <w:t xml:space="preserve">Changing environment. Writer and public (Dickens, Thackeray and the Bronte Sisters) </w:t>
      </w:r>
    </w:p>
    <w:p w:rsidR="00902C47" w:rsidRPr="00370886" w:rsidRDefault="00902C47" w:rsidP="00902C47">
      <w:pPr>
        <w:pStyle w:val="Normlnywebov"/>
        <w:jc w:val="both"/>
        <w:rPr>
          <w:bCs/>
        </w:rPr>
      </w:pPr>
      <w:r w:rsidRPr="002B16FD">
        <w:rPr>
          <w:b/>
          <w:bCs/>
        </w:rPr>
        <w:t xml:space="preserve">7. Post-World-War-Two British Drama: </w:t>
      </w:r>
      <w:r w:rsidRPr="00370886">
        <w:rPr>
          <w:bCs/>
        </w:rPr>
        <w:t xml:space="preserve">J. Osborne </w:t>
      </w:r>
    </w:p>
    <w:p w:rsidR="00F011BF" w:rsidRPr="00902C47" w:rsidRDefault="00902C47" w:rsidP="001D34D6">
      <w:pPr>
        <w:pStyle w:val="Normlnywebov"/>
        <w:jc w:val="both"/>
      </w:pPr>
      <w:r w:rsidRPr="00902C47">
        <w:rPr>
          <w:b/>
        </w:rPr>
        <w:t>8. English Literary Modernism.</w:t>
      </w:r>
      <w:r>
        <w:t xml:space="preserve"> General characteristics. The Modern Novel (V. Wolf, J. Joyce, D.H. Lawrence)</w:t>
      </w:r>
    </w:p>
    <w:p w:rsidR="00AC6CE4" w:rsidRPr="002B16FD" w:rsidRDefault="00902C47" w:rsidP="001D34D6">
      <w:pPr>
        <w:pStyle w:val="Normlnywebov"/>
        <w:jc w:val="both"/>
        <w:rPr>
          <w:b/>
        </w:rPr>
      </w:pPr>
      <w:r>
        <w:rPr>
          <w:b/>
          <w:bCs/>
          <w:color w:val="000000"/>
        </w:rPr>
        <w:t>9</w:t>
      </w:r>
      <w:r w:rsidR="00AC0007" w:rsidRPr="002B16FD">
        <w:rPr>
          <w:b/>
          <w:bCs/>
          <w:color w:val="000000"/>
        </w:rPr>
        <w:t>.</w:t>
      </w:r>
      <w:r w:rsidR="00AC6CE4" w:rsidRPr="002B16FD">
        <w:rPr>
          <w:b/>
          <w:bCs/>
        </w:rPr>
        <w:t xml:space="preserve"> </w:t>
      </w:r>
      <w:r w:rsidR="00AC6CE4" w:rsidRPr="002B16FD">
        <w:rPr>
          <w:b/>
          <w:bCs/>
          <w:color w:val="000000"/>
        </w:rPr>
        <w:t>Angry</w:t>
      </w:r>
      <w:r w:rsidR="00AC6CE4" w:rsidRPr="002B16FD">
        <w:rPr>
          <w:b/>
          <w:bCs/>
        </w:rPr>
        <w:t xml:space="preserve"> Young Men – the novelists: </w:t>
      </w:r>
      <w:r w:rsidR="00AC6CE4" w:rsidRPr="00370886">
        <w:rPr>
          <w:bCs/>
        </w:rPr>
        <w:t>J. Braine, K. Amis, J. Wain, A. Sillitoe</w:t>
      </w:r>
    </w:p>
    <w:p w:rsidR="00AC0007" w:rsidRPr="00370886" w:rsidRDefault="00902C47" w:rsidP="001D34D6">
      <w:pPr>
        <w:pStyle w:val="Normlnywebov"/>
        <w:jc w:val="both"/>
        <w:rPr>
          <w:bCs/>
        </w:rPr>
      </w:pPr>
      <w:r>
        <w:rPr>
          <w:b/>
          <w:bCs/>
        </w:rPr>
        <w:t>10.</w:t>
      </w:r>
      <w:r w:rsidR="00FC5313">
        <w:rPr>
          <w:b/>
          <w:bCs/>
        </w:rPr>
        <w:t xml:space="preserve">  The exotic novel: </w:t>
      </w:r>
      <w:r w:rsidR="00FC5313" w:rsidRPr="00370886">
        <w:rPr>
          <w:bCs/>
        </w:rPr>
        <w:t>G. Greene and W. Golding</w:t>
      </w:r>
    </w:p>
    <w:p w:rsidR="001D34D6" w:rsidRPr="002B16FD" w:rsidRDefault="001D34D6" w:rsidP="001D34D6">
      <w:pPr>
        <w:jc w:val="both"/>
        <w:rPr>
          <w:b/>
          <w:bCs/>
        </w:rPr>
      </w:pPr>
    </w:p>
    <w:p w:rsidR="00F51651" w:rsidRPr="002B16FD" w:rsidRDefault="00F51651" w:rsidP="001D34D6">
      <w:pPr>
        <w:jc w:val="both"/>
        <w:rPr>
          <w:b/>
          <w:bCs/>
        </w:rPr>
      </w:pPr>
    </w:p>
    <w:p w:rsidR="002240FA" w:rsidRPr="002B16FD" w:rsidRDefault="002240FA" w:rsidP="001D34D6">
      <w:pPr>
        <w:jc w:val="both"/>
        <w:rPr>
          <w:b/>
          <w:bCs/>
        </w:rPr>
      </w:pPr>
    </w:p>
    <w:p w:rsidR="00F011BF" w:rsidRDefault="00F011BF" w:rsidP="002B16FD">
      <w:pPr>
        <w:jc w:val="center"/>
        <w:rPr>
          <w:b/>
          <w:bCs/>
          <w:sz w:val="28"/>
          <w:szCs w:val="28"/>
          <w:u w:val="single"/>
        </w:rPr>
      </w:pPr>
      <w:r w:rsidRPr="00F011BF">
        <w:rPr>
          <w:b/>
          <w:bCs/>
          <w:sz w:val="28"/>
          <w:szCs w:val="28"/>
          <w:u w:val="single"/>
        </w:rPr>
        <w:lastRenderedPageBreak/>
        <w:t>American literature</w:t>
      </w:r>
      <w:r w:rsidR="00B77779">
        <w:rPr>
          <w:b/>
          <w:bCs/>
          <w:sz w:val="28"/>
          <w:szCs w:val="28"/>
          <w:u w:val="single"/>
        </w:rPr>
        <w:t xml:space="preserve"> (valid as of 19-1-2017; 10 okruhov)</w:t>
      </w:r>
    </w:p>
    <w:p w:rsidR="00B77779" w:rsidRPr="00B77779" w:rsidRDefault="00B77779" w:rsidP="002B16FD">
      <w:pPr>
        <w:jc w:val="center"/>
        <w:rPr>
          <w:bCs/>
          <w:sz w:val="28"/>
          <w:szCs w:val="28"/>
        </w:rPr>
      </w:pPr>
      <w:r w:rsidRPr="00B77779">
        <w:rPr>
          <w:bCs/>
          <w:sz w:val="28"/>
          <w:szCs w:val="28"/>
        </w:rPr>
        <w:t xml:space="preserve">Vypracovala: doc. PaedDr. Jana Javorčíková, PhD. </w:t>
      </w:r>
    </w:p>
    <w:p w:rsidR="007C7E23" w:rsidRDefault="007C7E23" w:rsidP="002B16FD">
      <w:pPr>
        <w:jc w:val="center"/>
        <w:rPr>
          <w:b/>
          <w:bCs/>
          <w:sz w:val="28"/>
          <w:szCs w:val="28"/>
          <w:u w:val="single"/>
        </w:rPr>
      </w:pPr>
    </w:p>
    <w:p w:rsidR="007C7E23" w:rsidRPr="007E47CC" w:rsidRDefault="007C7E23" w:rsidP="007C7E23">
      <w:pPr>
        <w:numPr>
          <w:ilvl w:val="0"/>
          <w:numId w:val="5"/>
        </w:numPr>
        <w:ind w:left="284" w:hanging="284"/>
        <w:textAlignment w:val="baseline"/>
        <w:rPr>
          <w:rFonts w:cs="Times New Roman"/>
          <w:color w:val="000000"/>
        </w:rPr>
      </w:pPr>
      <w:r w:rsidRPr="007E47CC">
        <w:rPr>
          <w:rFonts w:cs="Times New Roman"/>
          <w:color w:val="000000"/>
        </w:rPr>
        <w:t>Specifics of American Romanticism</w:t>
      </w:r>
      <w:r>
        <w:rPr>
          <w:rFonts w:cs="Times New Roman"/>
          <w:color w:val="000000"/>
        </w:rPr>
        <w:t>/Early National Period</w:t>
      </w:r>
      <w:r w:rsidRPr="007E47CC">
        <w:rPr>
          <w:rFonts w:cs="Times New Roman"/>
          <w:color w:val="000000"/>
        </w:rPr>
        <w:t xml:space="preserve"> in prose (E.A. Poe, H. Melville, T. Paine)</w:t>
      </w:r>
      <w:r>
        <w:rPr>
          <w:rFonts w:cs="Times New Roman"/>
          <w:color w:val="000000"/>
        </w:rPr>
        <w:t xml:space="preserve"> and poetry </w:t>
      </w:r>
      <w:r w:rsidRPr="007E47CC">
        <w:rPr>
          <w:rFonts w:cs="Times New Roman"/>
          <w:color w:val="000000"/>
        </w:rPr>
        <w:t>(E.A. Poe, W. Whitman, E. Dickinson)</w:t>
      </w:r>
      <w:r>
        <w:rPr>
          <w:rFonts w:cs="Times New Roman"/>
          <w:color w:val="000000"/>
        </w:rPr>
        <w:t xml:space="preserve"> – focus on Cooper:</w:t>
      </w:r>
    </w:p>
    <w:p w:rsidR="007C7E23" w:rsidRPr="00962461" w:rsidRDefault="007C7E23" w:rsidP="007C7E23">
      <w:pPr>
        <w:ind w:left="994"/>
        <w:textAlignment w:val="baseline"/>
        <w:rPr>
          <w:rFonts w:cs="Times New Roman"/>
          <w:b/>
          <w:color w:val="000000"/>
        </w:rPr>
      </w:pPr>
      <w:r w:rsidRPr="00962461">
        <w:rPr>
          <w:rFonts w:cs="Times New Roman"/>
          <w:b/>
          <w:color w:val="000000"/>
        </w:rPr>
        <w:t>Analyse: Cooper: The Last of the Mohicans</w:t>
      </w:r>
    </w:p>
    <w:p w:rsidR="007C7E23" w:rsidRPr="007E47CC" w:rsidRDefault="007C7E23" w:rsidP="007C7E23">
      <w:pPr>
        <w:ind w:left="994"/>
        <w:textAlignment w:val="baseline"/>
        <w:rPr>
          <w:rFonts w:cs="Times New Roman"/>
          <w:color w:val="000000"/>
        </w:rPr>
      </w:pPr>
    </w:p>
    <w:p w:rsidR="007C7E23" w:rsidRPr="007E47CC" w:rsidRDefault="007C7E23" w:rsidP="007C7E23">
      <w:pPr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>2</w:t>
      </w:r>
      <w:r w:rsidRPr="007E47CC">
        <w:rPr>
          <w:rFonts w:cs="Times New Roman"/>
          <w:color w:val="000000"/>
        </w:rPr>
        <w:t>.The Gilded Age, Local colorists (B. Harte, M. Twain, T. Paine)</w:t>
      </w:r>
    </w:p>
    <w:p w:rsidR="007C7E23" w:rsidRPr="00962461" w:rsidRDefault="007C7E23" w:rsidP="007C7E23">
      <w:pPr>
        <w:ind w:left="994"/>
        <w:textAlignment w:val="baseline"/>
        <w:rPr>
          <w:rFonts w:cs="Times New Roman"/>
          <w:b/>
          <w:color w:val="000000"/>
        </w:rPr>
      </w:pPr>
      <w:r w:rsidRPr="00962461">
        <w:rPr>
          <w:rFonts w:cs="Times New Roman"/>
          <w:b/>
          <w:color w:val="000000"/>
        </w:rPr>
        <w:t>Analyse: M. Twain: The Adventures of Tom Sawyer</w:t>
      </w:r>
    </w:p>
    <w:p w:rsidR="007C7E23" w:rsidRPr="007E47CC" w:rsidRDefault="007C7E23" w:rsidP="007C7E23">
      <w:pPr>
        <w:ind w:left="994"/>
        <w:textAlignment w:val="baseline"/>
        <w:rPr>
          <w:rFonts w:cs="Times New Roman"/>
          <w:color w:val="000000"/>
        </w:rPr>
      </w:pPr>
    </w:p>
    <w:p w:rsidR="007C7E23" w:rsidRPr="007E47CC" w:rsidRDefault="007C7E23" w:rsidP="007C7E23">
      <w:pPr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>3.</w:t>
      </w:r>
      <w:r w:rsidRPr="007E47CC">
        <w:rPr>
          <w:rFonts w:cs="Times New Roman"/>
          <w:color w:val="000000"/>
        </w:rPr>
        <w:t>Naturalism (T. Dreiser, S. Crane)</w:t>
      </w:r>
    </w:p>
    <w:p w:rsidR="007C7E23" w:rsidRPr="007E47CC" w:rsidRDefault="007C7E23" w:rsidP="007C7E23">
      <w:pPr>
        <w:ind w:left="994"/>
        <w:textAlignment w:val="baseline"/>
        <w:rPr>
          <w:rFonts w:cs="Times New Roman"/>
          <w:color w:val="000000"/>
        </w:rPr>
      </w:pPr>
      <w:r w:rsidRPr="00962461">
        <w:rPr>
          <w:rFonts w:cs="Times New Roman"/>
          <w:b/>
          <w:color w:val="000000"/>
        </w:rPr>
        <w:t>Analyse: J. London: To Build a Fire,</w:t>
      </w:r>
      <w:r w:rsidRPr="007E47CC">
        <w:rPr>
          <w:rFonts w:cs="Times New Roman"/>
          <w:color w:val="000000"/>
        </w:rPr>
        <w:t xml:space="preserve"> </w:t>
      </w:r>
    </w:p>
    <w:p w:rsidR="007C7E23" w:rsidRPr="007E47CC" w:rsidRDefault="00B77779" w:rsidP="00B77779">
      <w:pPr>
        <w:ind w:firstLine="708"/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</w:t>
      </w:r>
      <w:r w:rsidR="007C7E23" w:rsidRPr="007E47CC">
        <w:rPr>
          <w:rFonts w:cs="Times New Roman"/>
          <w:color w:val="000000"/>
        </w:rPr>
        <w:t>Psychological Realism (H. James)</w:t>
      </w:r>
    </w:p>
    <w:p w:rsidR="007C7E23" w:rsidRPr="006B13D9" w:rsidRDefault="007C7E23" w:rsidP="007C7E23">
      <w:pPr>
        <w:ind w:left="994"/>
        <w:textAlignment w:val="baseline"/>
        <w:rPr>
          <w:rFonts w:cs="Times New Roman"/>
          <w:b/>
          <w:color w:val="000000"/>
        </w:rPr>
      </w:pPr>
      <w:r w:rsidRPr="006B13D9">
        <w:rPr>
          <w:rFonts w:cs="Times New Roman"/>
          <w:b/>
          <w:color w:val="000000"/>
        </w:rPr>
        <w:t>Analyse: H. James: The Tone of Time</w:t>
      </w:r>
    </w:p>
    <w:p w:rsidR="007C7E23" w:rsidRPr="007E47CC" w:rsidRDefault="007C7E23" w:rsidP="007C7E23">
      <w:pPr>
        <w:ind w:left="994"/>
        <w:textAlignment w:val="baseline"/>
        <w:rPr>
          <w:rFonts w:cs="Times New Roman"/>
          <w:color w:val="000000"/>
        </w:rPr>
      </w:pPr>
    </w:p>
    <w:p w:rsidR="007C7E23" w:rsidRPr="007E47CC" w:rsidRDefault="00B77779" w:rsidP="007C7E23">
      <w:pPr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>4</w:t>
      </w:r>
      <w:r w:rsidR="007C7E23" w:rsidRPr="007E47CC">
        <w:rPr>
          <w:rFonts w:cs="Times New Roman"/>
          <w:color w:val="000000"/>
        </w:rPr>
        <w:t>.Lost Generation/Modernism (Hemingway, Stein</w:t>
      </w:r>
      <w:r w:rsidR="007C7E23">
        <w:rPr>
          <w:rFonts w:cs="Times New Roman"/>
          <w:color w:val="000000"/>
        </w:rPr>
        <w:t>, Fitzgerald</w:t>
      </w:r>
      <w:r w:rsidR="007C7E23" w:rsidRPr="007E47CC">
        <w:rPr>
          <w:rFonts w:cs="Times New Roman"/>
          <w:color w:val="000000"/>
        </w:rPr>
        <w:t>)</w:t>
      </w:r>
    </w:p>
    <w:p w:rsidR="007C7E23" w:rsidRPr="006B13D9" w:rsidRDefault="007C7E23" w:rsidP="007C7E23">
      <w:pPr>
        <w:ind w:left="994"/>
        <w:textAlignment w:val="baseline"/>
        <w:rPr>
          <w:rFonts w:cs="Times New Roman"/>
          <w:b/>
          <w:color w:val="000000"/>
        </w:rPr>
      </w:pPr>
      <w:r w:rsidRPr="006B13D9">
        <w:rPr>
          <w:rFonts w:cs="Times New Roman"/>
          <w:b/>
          <w:color w:val="000000"/>
        </w:rPr>
        <w:t xml:space="preserve">Analyse: Hemingway: The Old Man and the Sea, Soldier´s Home, </w:t>
      </w:r>
    </w:p>
    <w:p w:rsidR="007C7E23" w:rsidRPr="007E47CC" w:rsidRDefault="007C7E23" w:rsidP="007C7E23">
      <w:pPr>
        <w:ind w:left="994"/>
        <w:textAlignment w:val="baseline"/>
        <w:rPr>
          <w:rFonts w:cs="Times New Roman"/>
          <w:color w:val="000000"/>
        </w:rPr>
      </w:pPr>
    </w:p>
    <w:p w:rsidR="007C7E23" w:rsidRPr="006B13D9" w:rsidRDefault="00B77779" w:rsidP="007C7E23">
      <w:pPr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>5</w:t>
      </w:r>
      <w:r w:rsidR="007C7E23" w:rsidRPr="007E47CC">
        <w:rPr>
          <w:rFonts w:cs="Times New Roman"/>
          <w:color w:val="000000"/>
        </w:rPr>
        <w:t>.20s, 30s (Fitzgerald, Steinbeck, Miller)</w:t>
      </w:r>
      <w:r w:rsidR="007C7E23" w:rsidRPr="006B13D9">
        <w:rPr>
          <w:rFonts w:cs="Times New Roman"/>
          <w:color w:val="000000"/>
        </w:rPr>
        <w:t xml:space="preserve"> Analyse: Fitzgerald: The Rich Boy</w:t>
      </w:r>
    </w:p>
    <w:p w:rsidR="007C7E23" w:rsidRPr="007E47CC" w:rsidRDefault="007C7E23" w:rsidP="007C7E23">
      <w:pPr>
        <w:ind w:left="993"/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and Poetry between the wars (</w:t>
      </w:r>
      <w:r w:rsidRPr="006B13D9">
        <w:rPr>
          <w:rFonts w:cs="Times New Roman"/>
          <w:b/>
          <w:color w:val="000000"/>
        </w:rPr>
        <w:t xml:space="preserve">Analyse: Arlington Robinson: Richard Cory, Clarks; Robert frost: Stopping by </w:t>
      </w:r>
      <w:r>
        <w:rPr>
          <w:rFonts w:cs="Times New Roman"/>
          <w:b/>
          <w:color w:val="000000"/>
        </w:rPr>
        <w:t>W</w:t>
      </w:r>
      <w:r w:rsidRPr="006B13D9">
        <w:rPr>
          <w:rFonts w:cs="Times New Roman"/>
          <w:b/>
          <w:color w:val="000000"/>
        </w:rPr>
        <w:t>oods on a Snowy Evening, cummings: great figure five</w:t>
      </w:r>
      <w:r>
        <w:rPr>
          <w:rFonts w:cs="Times New Roman"/>
          <w:color w:val="000000"/>
        </w:rPr>
        <w:t xml:space="preserve">, </w:t>
      </w:r>
      <w:r w:rsidRPr="006B13D9">
        <w:rPr>
          <w:rFonts w:cs="Times New Roman"/>
          <w:b/>
          <w:color w:val="000000"/>
        </w:rPr>
        <w:t>Eliot: Wasteland</w:t>
      </w:r>
      <w:r>
        <w:rPr>
          <w:rFonts w:cs="Times New Roman"/>
          <w:color w:val="000000"/>
        </w:rPr>
        <w:t>)</w:t>
      </w:r>
    </w:p>
    <w:p w:rsidR="007C7E23" w:rsidRPr="007E47CC" w:rsidRDefault="007C7E23" w:rsidP="007C7E23">
      <w:pPr>
        <w:ind w:left="994"/>
        <w:textAlignment w:val="baseline"/>
        <w:rPr>
          <w:rFonts w:cs="Times New Roman"/>
          <w:color w:val="000000"/>
        </w:rPr>
      </w:pPr>
    </w:p>
    <w:p w:rsidR="007C7E23" w:rsidRPr="007E47CC" w:rsidRDefault="00B77779" w:rsidP="007C7E23">
      <w:pPr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>6.</w:t>
      </w:r>
      <w:r w:rsidR="007C7E23" w:rsidRPr="007E47CC">
        <w:rPr>
          <w:rFonts w:cs="Times New Roman"/>
          <w:color w:val="000000"/>
        </w:rPr>
        <w:t>The War novel/WW2, Postwar Fiction (Vonnegut, Bellow, Salinger, Nabokov, Styron, Heller)</w:t>
      </w:r>
    </w:p>
    <w:p w:rsidR="007C7E23" w:rsidRDefault="007C7E23" w:rsidP="007C7E23">
      <w:pPr>
        <w:ind w:left="994"/>
        <w:textAlignment w:val="baseline"/>
        <w:rPr>
          <w:rFonts w:cs="Times New Roman"/>
          <w:b/>
          <w:color w:val="000000"/>
        </w:rPr>
      </w:pPr>
      <w:r w:rsidRPr="006B13D9">
        <w:rPr>
          <w:rFonts w:cs="Times New Roman"/>
          <w:b/>
          <w:color w:val="000000"/>
        </w:rPr>
        <w:t>Analyse: J. Heller: Catch XII</w:t>
      </w:r>
    </w:p>
    <w:p w:rsidR="00B77779" w:rsidRDefault="00B77779" w:rsidP="00B77779">
      <w:pPr>
        <w:textAlignment w:val="baseline"/>
        <w:rPr>
          <w:rFonts w:cs="Times New Roman"/>
          <w:b/>
          <w:color w:val="000000"/>
        </w:rPr>
      </w:pPr>
    </w:p>
    <w:p w:rsidR="007C7E23" w:rsidRPr="007E47CC" w:rsidRDefault="00B77779" w:rsidP="00B77779">
      <w:pPr>
        <w:textAlignment w:val="baseline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7.</w:t>
      </w:r>
      <w:r w:rsidR="007C7E23" w:rsidRPr="007E47CC">
        <w:rPr>
          <w:rFonts w:cs="Times New Roman"/>
          <w:color w:val="000000"/>
        </w:rPr>
        <w:t>Anti-war protest/The Beat Generation (K</w:t>
      </w:r>
      <w:r w:rsidR="007C7E23">
        <w:rPr>
          <w:rFonts w:cs="Times New Roman"/>
          <w:color w:val="000000"/>
        </w:rPr>
        <w:t>erouac, Ginsberg, Ferlinghetti, Dylan</w:t>
      </w:r>
      <w:r w:rsidR="007C7E23" w:rsidRPr="007E47CC">
        <w:rPr>
          <w:rFonts w:cs="Times New Roman"/>
          <w:color w:val="000000"/>
        </w:rPr>
        <w:t>)</w:t>
      </w:r>
    </w:p>
    <w:p w:rsidR="007C7E23" w:rsidRPr="006B13D9" w:rsidRDefault="007C7E23" w:rsidP="007C7E23">
      <w:pPr>
        <w:ind w:left="994"/>
        <w:textAlignment w:val="baseline"/>
        <w:rPr>
          <w:rFonts w:cs="Times New Roman"/>
          <w:b/>
          <w:color w:val="000000"/>
        </w:rPr>
      </w:pPr>
      <w:r w:rsidRPr="006B13D9">
        <w:rPr>
          <w:rFonts w:cs="Times New Roman"/>
          <w:b/>
          <w:color w:val="000000"/>
        </w:rPr>
        <w:t>Analyse: Ginsberg: A Supermarket in California, Howl</w:t>
      </w:r>
    </w:p>
    <w:p w:rsidR="007C7E23" w:rsidRPr="007E47CC" w:rsidRDefault="007C7E23" w:rsidP="007C7E23">
      <w:pPr>
        <w:ind w:left="994"/>
        <w:textAlignment w:val="baseline"/>
        <w:rPr>
          <w:rFonts w:cs="Times New Roman"/>
          <w:color w:val="000000"/>
        </w:rPr>
      </w:pPr>
    </w:p>
    <w:p w:rsidR="007C7E23" w:rsidRPr="007E47CC" w:rsidRDefault="00B77779" w:rsidP="007C7E23">
      <w:pPr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>8</w:t>
      </w:r>
      <w:r w:rsidR="007C7E23" w:rsidRPr="007E47CC">
        <w:rPr>
          <w:rFonts w:cs="Times New Roman"/>
          <w:color w:val="000000"/>
        </w:rPr>
        <w:t>.Modernism v. Postmodernism, Southern Writers (Faulkner, et al.)</w:t>
      </w:r>
    </w:p>
    <w:p w:rsidR="007C7E23" w:rsidRPr="006B13D9" w:rsidRDefault="007C7E23" w:rsidP="007C7E23">
      <w:pPr>
        <w:ind w:left="994"/>
        <w:textAlignment w:val="baseline"/>
        <w:rPr>
          <w:rFonts w:cs="Times New Roman"/>
          <w:b/>
          <w:color w:val="000000"/>
        </w:rPr>
      </w:pPr>
      <w:r w:rsidRPr="006B13D9">
        <w:rPr>
          <w:rFonts w:cs="Times New Roman"/>
          <w:b/>
          <w:color w:val="000000"/>
        </w:rPr>
        <w:t xml:space="preserve">Analyse: Faulkner: A Rose for Emily, </w:t>
      </w:r>
    </w:p>
    <w:p w:rsidR="007C7E23" w:rsidRPr="007E47CC" w:rsidRDefault="007C7E23" w:rsidP="007C7E23">
      <w:pPr>
        <w:ind w:left="994"/>
        <w:textAlignment w:val="baseline"/>
        <w:rPr>
          <w:rFonts w:cs="Times New Roman"/>
          <w:color w:val="000000"/>
        </w:rPr>
      </w:pPr>
    </w:p>
    <w:p w:rsidR="007C7E23" w:rsidRPr="007E47CC" w:rsidRDefault="00B77779" w:rsidP="007C7E23">
      <w:pPr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>9</w:t>
      </w:r>
      <w:r w:rsidR="007C7E23" w:rsidRPr="007E47CC">
        <w:rPr>
          <w:rFonts w:cs="Times New Roman"/>
          <w:color w:val="000000"/>
        </w:rPr>
        <w:t>.Modernism v. Postmodernism, Black American Writers (Morrison, Ellison, Walker, et al.)</w:t>
      </w:r>
    </w:p>
    <w:p w:rsidR="007C7E23" w:rsidRPr="007E47CC" w:rsidRDefault="007C7E23" w:rsidP="007C7E23">
      <w:pPr>
        <w:ind w:left="994"/>
        <w:textAlignment w:val="baseline"/>
        <w:rPr>
          <w:rFonts w:cs="Times New Roman"/>
          <w:color w:val="000000"/>
        </w:rPr>
      </w:pPr>
      <w:r w:rsidRPr="006B13D9">
        <w:rPr>
          <w:rFonts w:cs="Times New Roman"/>
          <w:b/>
          <w:color w:val="000000"/>
        </w:rPr>
        <w:t>Analyse: Morrison: The Bluest Eye,</w:t>
      </w:r>
      <w:r w:rsidRPr="007E47CC">
        <w:rPr>
          <w:rFonts w:cs="Times New Roman"/>
          <w:color w:val="000000"/>
        </w:rPr>
        <w:t xml:space="preserve"> </w:t>
      </w:r>
    </w:p>
    <w:p w:rsidR="007C7E23" w:rsidRPr="007E47CC" w:rsidRDefault="00B77779" w:rsidP="00B77779">
      <w:pPr>
        <w:ind w:firstLine="708"/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</w:t>
      </w:r>
      <w:r w:rsidR="007C7E23" w:rsidRPr="007E47CC">
        <w:rPr>
          <w:rFonts w:cs="Times New Roman"/>
          <w:color w:val="000000"/>
        </w:rPr>
        <w:t>Modernism v. Postmodernism: other ethnic voices: Jewish-American fiction</w:t>
      </w:r>
    </w:p>
    <w:p w:rsidR="007C7E23" w:rsidRPr="007E47CC" w:rsidRDefault="007C7E23" w:rsidP="007C7E23">
      <w:pPr>
        <w:ind w:left="994"/>
        <w:textAlignment w:val="baseline"/>
        <w:rPr>
          <w:rFonts w:cs="Times New Roman"/>
          <w:color w:val="000000"/>
        </w:rPr>
      </w:pPr>
      <w:r w:rsidRPr="007E47CC">
        <w:rPr>
          <w:rFonts w:cs="Times New Roman"/>
          <w:color w:val="000000"/>
        </w:rPr>
        <w:t>Chinese-American Fiction: Analyse: A. Tan: The Joy Lucky Club</w:t>
      </w:r>
    </w:p>
    <w:p w:rsidR="007C7E23" w:rsidRPr="007E47CC" w:rsidRDefault="007C7E23" w:rsidP="007C7E23">
      <w:pPr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</w:t>
      </w:r>
      <w:r w:rsidRPr="007E47CC">
        <w:rPr>
          <w:rFonts w:cs="Times New Roman"/>
          <w:color w:val="000000"/>
        </w:rPr>
        <w:t>GLBT community:</w:t>
      </w:r>
    </w:p>
    <w:p w:rsidR="007C7E23" w:rsidRPr="007E47CC" w:rsidRDefault="007C7E23" w:rsidP="007C7E23">
      <w:pPr>
        <w:ind w:left="994"/>
        <w:textAlignment w:val="baseline"/>
        <w:rPr>
          <w:rFonts w:cs="Times New Roman"/>
          <w:color w:val="000000"/>
        </w:rPr>
      </w:pPr>
      <w:r w:rsidRPr="007E47CC">
        <w:rPr>
          <w:rFonts w:cs="Times New Roman"/>
          <w:color w:val="000000"/>
        </w:rPr>
        <w:t>Postmodernist Prose (Sontag, Auster, DeLillo)</w:t>
      </w:r>
    </w:p>
    <w:p w:rsidR="007C7E23" w:rsidRPr="00221310" w:rsidRDefault="007C7E23" w:rsidP="007C7E23">
      <w:pPr>
        <w:ind w:left="994"/>
        <w:textAlignment w:val="baseline"/>
        <w:rPr>
          <w:rFonts w:cs="Times New Roman"/>
          <w:b/>
          <w:color w:val="000000"/>
        </w:rPr>
      </w:pPr>
      <w:r w:rsidRPr="00221310">
        <w:rPr>
          <w:rFonts w:cs="Times New Roman"/>
          <w:b/>
          <w:color w:val="000000"/>
        </w:rPr>
        <w:t>Analyse: M. Cunningham: The Hours.</w:t>
      </w:r>
    </w:p>
    <w:p w:rsidR="007C7E23" w:rsidRPr="007E47CC" w:rsidRDefault="007C7E23" w:rsidP="007C7E23">
      <w:pPr>
        <w:ind w:left="994"/>
        <w:textAlignment w:val="baseline"/>
        <w:rPr>
          <w:rFonts w:cs="Times New Roman"/>
          <w:color w:val="000000"/>
        </w:rPr>
      </w:pPr>
      <w:r w:rsidRPr="007E47CC">
        <w:rPr>
          <w:rFonts w:cs="Times New Roman"/>
          <w:color w:val="000000"/>
        </w:rPr>
        <w:t xml:space="preserve">                                        </w:t>
      </w:r>
    </w:p>
    <w:p w:rsidR="007C7E23" w:rsidRPr="007E47CC" w:rsidRDefault="00B77779" w:rsidP="007C7E23">
      <w:pPr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>10</w:t>
      </w:r>
      <w:r w:rsidR="007C7E23" w:rsidRPr="007E47CC">
        <w:rPr>
          <w:rFonts w:cs="Times New Roman"/>
          <w:color w:val="000000"/>
        </w:rPr>
        <w:t xml:space="preserve">.Drama (O´Neill, T. Williams, A. Miller, E. Albee, S. Shepard) </w:t>
      </w:r>
    </w:p>
    <w:p w:rsidR="007C7E23" w:rsidRPr="006B13D9" w:rsidRDefault="007C7E23" w:rsidP="007C7E23">
      <w:pPr>
        <w:ind w:left="994"/>
        <w:textAlignment w:val="baseline"/>
        <w:rPr>
          <w:rFonts w:cs="Times New Roman"/>
          <w:b/>
          <w:color w:val="000000"/>
        </w:rPr>
      </w:pPr>
      <w:r w:rsidRPr="006B13D9">
        <w:rPr>
          <w:rFonts w:cs="Times New Roman"/>
          <w:b/>
          <w:color w:val="000000"/>
        </w:rPr>
        <w:t>Analyse: A. Miller: Death of a Salesman</w:t>
      </w:r>
    </w:p>
    <w:p w:rsidR="007C7E23" w:rsidRDefault="007C7E23" w:rsidP="002B16FD">
      <w:pPr>
        <w:jc w:val="center"/>
        <w:rPr>
          <w:b/>
          <w:bCs/>
          <w:sz w:val="28"/>
          <w:szCs w:val="28"/>
          <w:u w:val="single"/>
        </w:rPr>
      </w:pPr>
    </w:p>
    <w:p w:rsidR="00370886" w:rsidRPr="00F011BF" w:rsidRDefault="00370886" w:rsidP="002B16FD">
      <w:pPr>
        <w:jc w:val="center"/>
        <w:rPr>
          <w:b/>
          <w:bCs/>
          <w:sz w:val="28"/>
          <w:szCs w:val="28"/>
          <w:u w:val="single"/>
        </w:rPr>
      </w:pPr>
    </w:p>
    <w:p w:rsidR="00F011BF" w:rsidRDefault="00F011BF" w:rsidP="00F011BF">
      <w:pPr>
        <w:autoSpaceDE w:val="0"/>
        <w:autoSpaceDN w:val="0"/>
        <w:adjustRightInd w:val="0"/>
        <w:jc w:val="center"/>
        <w:rPr>
          <w:b/>
          <w:bCs/>
          <w:iCs/>
          <w:lang w:val="cs-CZ"/>
        </w:rPr>
      </w:pPr>
    </w:p>
    <w:p w:rsidR="00370886" w:rsidRDefault="00370886" w:rsidP="00B77779">
      <w:pPr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 w:rsidR="00F011BF" w:rsidRDefault="00F011BF" w:rsidP="00F011BF">
      <w:pPr>
        <w:ind w:left="420"/>
        <w:jc w:val="both"/>
        <w:rPr>
          <w:b/>
        </w:rPr>
      </w:pPr>
    </w:p>
    <w:sectPr w:rsidR="00F011B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F24" w:rsidRDefault="00085F24">
      <w:r>
        <w:separator/>
      </w:r>
    </w:p>
  </w:endnote>
  <w:endnote w:type="continuationSeparator" w:id="0">
    <w:p w:rsidR="00085F24" w:rsidRDefault="0008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01F" w:rsidRDefault="0057201F" w:rsidP="00A6043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7201F" w:rsidRDefault="0057201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01F" w:rsidRDefault="0057201F" w:rsidP="00A6043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71F72">
      <w:rPr>
        <w:rStyle w:val="slostrany"/>
        <w:noProof/>
      </w:rPr>
      <w:t>1</w:t>
    </w:r>
    <w:r>
      <w:rPr>
        <w:rStyle w:val="slostrany"/>
      </w:rPr>
      <w:fldChar w:fldCharType="end"/>
    </w:r>
  </w:p>
  <w:p w:rsidR="0057201F" w:rsidRDefault="0057201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F24" w:rsidRDefault="00085F24">
      <w:r>
        <w:separator/>
      </w:r>
    </w:p>
  </w:footnote>
  <w:footnote w:type="continuationSeparator" w:id="0">
    <w:p w:rsidR="00085F24" w:rsidRDefault="00085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BF5"/>
    <w:multiLevelType w:val="hybridMultilevel"/>
    <w:tmpl w:val="3718FE62"/>
    <w:lvl w:ilvl="0" w:tplc="5CBAE7CC">
      <w:start w:val="20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" w15:restartNumberingAfterBreak="0">
    <w:nsid w:val="19615941"/>
    <w:multiLevelType w:val="hybridMultilevel"/>
    <w:tmpl w:val="A74239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AD49E4"/>
    <w:multiLevelType w:val="hybridMultilevel"/>
    <w:tmpl w:val="42D076D0"/>
    <w:lvl w:ilvl="0" w:tplc="0405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 w15:restartNumberingAfterBreak="0">
    <w:nsid w:val="5A110166"/>
    <w:multiLevelType w:val="hybridMultilevel"/>
    <w:tmpl w:val="AFD2BC74"/>
    <w:lvl w:ilvl="0" w:tplc="3CDADC36">
      <w:start w:val="16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4" w15:restartNumberingAfterBreak="0">
    <w:nsid w:val="73EB58A8"/>
    <w:multiLevelType w:val="hybridMultilevel"/>
    <w:tmpl w:val="990A91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63"/>
    <w:rsid w:val="00085F24"/>
    <w:rsid w:val="000F2E6D"/>
    <w:rsid w:val="000F4B51"/>
    <w:rsid w:val="001D34D6"/>
    <w:rsid w:val="002240FA"/>
    <w:rsid w:val="002349B3"/>
    <w:rsid w:val="002B16FD"/>
    <w:rsid w:val="00370886"/>
    <w:rsid w:val="003C05B5"/>
    <w:rsid w:val="003C59F5"/>
    <w:rsid w:val="003D2A53"/>
    <w:rsid w:val="004500C6"/>
    <w:rsid w:val="00452069"/>
    <w:rsid w:val="004850A7"/>
    <w:rsid w:val="004A1F11"/>
    <w:rsid w:val="004A65ED"/>
    <w:rsid w:val="004C547C"/>
    <w:rsid w:val="0057201F"/>
    <w:rsid w:val="0058636D"/>
    <w:rsid w:val="005955B2"/>
    <w:rsid w:val="006262D2"/>
    <w:rsid w:val="00630B7B"/>
    <w:rsid w:val="00671F72"/>
    <w:rsid w:val="00672D49"/>
    <w:rsid w:val="007102EA"/>
    <w:rsid w:val="00724FC8"/>
    <w:rsid w:val="00747643"/>
    <w:rsid w:val="007507F1"/>
    <w:rsid w:val="007604FE"/>
    <w:rsid w:val="0076396C"/>
    <w:rsid w:val="00796BCA"/>
    <w:rsid w:val="007C7E23"/>
    <w:rsid w:val="0081365A"/>
    <w:rsid w:val="00864E95"/>
    <w:rsid w:val="00865EB2"/>
    <w:rsid w:val="00892F01"/>
    <w:rsid w:val="00893FF9"/>
    <w:rsid w:val="008C2A8F"/>
    <w:rsid w:val="00902C47"/>
    <w:rsid w:val="00911E4C"/>
    <w:rsid w:val="00A60435"/>
    <w:rsid w:val="00A702EC"/>
    <w:rsid w:val="00AC0007"/>
    <w:rsid w:val="00AC30E6"/>
    <w:rsid w:val="00AC6CE4"/>
    <w:rsid w:val="00B77779"/>
    <w:rsid w:val="00C731AC"/>
    <w:rsid w:val="00C81971"/>
    <w:rsid w:val="00C9175E"/>
    <w:rsid w:val="00C9292B"/>
    <w:rsid w:val="00CD5D9E"/>
    <w:rsid w:val="00CF72F1"/>
    <w:rsid w:val="00E0372D"/>
    <w:rsid w:val="00E3071B"/>
    <w:rsid w:val="00EC507C"/>
    <w:rsid w:val="00ED6534"/>
    <w:rsid w:val="00F01181"/>
    <w:rsid w:val="00F011BF"/>
    <w:rsid w:val="00F2406A"/>
    <w:rsid w:val="00F51651"/>
    <w:rsid w:val="00FA224F"/>
    <w:rsid w:val="00FC5313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B944A-B168-4D2A-B3CE-993F96A5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Mangal"/>
      <w:sz w:val="24"/>
      <w:szCs w:val="24"/>
      <w:lang w:bidi="sa-IN"/>
    </w:rPr>
  </w:style>
  <w:style w:type="paragraph" w:styleId="Nadpis2">
    <w:name w:val="heading 2"/>
    <w:basedOn w:val="Normlny"/>
    <w:next w:val="Normlny"/>
    <w:qFormat/>
    <w:rsid w:val="00F011BF"/>
    <w:pPr>
      <w:keepNext/>
      <w:ind w:left="420"/>
      <w:jc w:val="both"/>
      <w:outlineLvl w:val="1"/>
    </w:pPr>
    <w:rPr>
      <w:rFonts w:cs="Times New Roman"/>
      <w:szCs w:val="20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AC6CE4"/>
    <w:pPr>
      <w:spacing w:before="100" w:beforeAutospacing="1" w:after="100" w:afterAutospacing="1"/>
    </w:pPr>
    <w:rPr>
      <w:rFonts w:cs="Times New Roman"/>
    </w:rPr>
  </w:style>
  <w:style w:type="paragraph" w:styleId="Zarkazkladnhotextu">
    <w:name w:val="Body Text Indent"/>
    <w:basedOn w:val="Normlny"/>
    <w:rsid w:val="00F011BF"/>
    <w:pPr>
      <w:ind w:left="420"/>
      <w:jc w:val="both"/>
    </w:pPr>
    <w:rPr>
      <w:rFonts w:cs="Times New Roman"/>
      <w:szCs w:val="20"/>
      <w:lang w:eastAsia="cs-CZ" w:bidi="ar-SA"/>
    </w:rPr>
  </w:style>
  <w:style w:type="paragraph" w:styleId="Zkladntext">
    <w:name w:val="Body Text"/>
    <w:basedOn w:val="Normlny"/>
    <w:rsid w:val="00F011BF"/>
    <w:pPr>
      <w:spacing w:after="120"/>
    </w:pPr>
    <w:rPr>
      <w:rFonts w:cs="Times New Roman"/>
      <w:sz w:val="20"/>
      <w:szCs w:val="20"/>
      <w:lang w:val="en-US" w:eastAsia="cs-CZ" w:bidi="ar-SA"/>
    </w:rPr>
  </w:style>
  <w:style w:type="paragraph" w:styleId="Pta">
    <w:name w:val="footer"/>
    <w:basedOn w:val="Normlny"/>
    <w:rsid w:val="002B16F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B1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7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950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0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Otázky na statnice (Bac)</vt:lpstr>
    </vt:vector>
  </TitlesOfParts>
  <Company>UMB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Otázky na statnice (Bac)</dc:title>
  <dc:subject/>
  <dc:creator>Zelenka</dc:creator>
  <cp:keywords/>
  <cp:lastModifiedBy>Biresova Alica, Bc.</cp:lastModifiedBy>
  <cp:revision>2</cp:revision>
  <cp:lastPrinted>2011-02-16T09:00:00Z</cp:lastPrinted>
  <dcterms:created xsi:type="dcterms:W3CDTF">2017-01-19T10:43:00Z</dcterms:created>
  <dcterms:modified xsi:type="dcterms:W3CDTF">2017-01-19T10:43:00Z</dcterms:modified>
</cp:coreProperties>
</file>