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CE" w:rsidRPr="00C7498F" w:rsidRDefault="00E266CE" w:rsidP="00F26773">
      <w:pPr>
        <w:pStyle w:val="Normlnywebov"/>
        <w:spacing w:before="0" w:beforeAutospacing="0" w:after="0" w:afterAutospacing="0"/>
        <w:jc w:val="center"/>
        <w:rPr>
          <w:b/>
          <w:sz w:val="28"/>
          <w:szCs w:val="28"/>
        </w:rPr>
      </w:pPr>
      <w:r w:rsidRPr="00C7498F">
        <w:rPr>
          <w:b/>
          <w:sz w:val="28"/>
          <w:szCs w:val="28"/>
        </w:rPr>
        <w:t xml:space="preserve">Developmental </w:t>
      </w:r>
      <w:r w:rsidR="009B7F49" w:rsidRPr="00C7498F">
        <w:rPr>
          <w:b/>
          <w:sz w:val="28"/>
          <w:szCs w:val="28"/>
        </w:rPr>
        <w:t>T</w:t>
      </w:r>
      <w:r w:rsidRPr="00C7498F">
        <w:rPr>
          <w:b/>
          <w:sz w:val="28"/>
          <w:szCs w:val="28"/>
        </w:rPr>
        <w:t xml:space="preserve">endencies in </w:t>
      </w:r>
      <w:r w:rsidR="009B7F49" w:rsidRPr="00C7498F">
        <w:rPr>
          <w:b/>
          <w:sz w:val="28"/>
          <w:szCs w:val="28"/>
        </w:rPr>
        <w:t>L</w:t>
      </w:r>
      <w:r w:rsidRPr="00C7498F">
        <w:rPr>
          <w:b/>
          <w:sz w:val="28"/>
          <w:szCs w:val="28"/>
        </w:rPr>
        <w:t xml:space="preserve">iterature </w:t>
      </w:r>
      <w:r w:rsidR="00C57E8D" w:rsidRPr="00C7498F">
        <w:rPr>
          <w:b/>
          <w:sz w:val="28"/>
          <w:szCs w:val="28"/>
        </w:rPr>
        <w:t>W</w:t>
      </w:r>
      <w:r w:rsidRPr="00C7498F">
        <w:rPr>
          <w:b/>
          <w:sz w:val="28"/>
          <w:szCs w:val="28"/>
        </w:rPr>
        <w:t xml:space="preserve">ritten by Slovaks in </w:t>
      </w:r>
      <w:r w:rsidR="00A532F2">
        <w:rPr>
          <w:b/>
          <w:sz w:val="28"/>
          <w:szCs w:val="28"/>
        </w:rPr>
        <w:t xml:space="preserve">Canada and their Reflection in Print and Visual Media </w:t>
      </w:r>
    </w:p>
    <w:p w:rsidR="009B7F49" w:rsidRPr="00C7498F" w:rsidRDefault="009B7F49" w:rsidP="00F26773">
      <w:pPr>
        <w:pStyle w:val="Normlnywebov"/>
        <w:spacing w:before="0" w:beforeAutospacing="0" w:after="0" w:afterAutospacing="0"/>
        <w:jc w:val="center"/>
        <w:rPr>
          <w:sz w:val="28"/>
          <w:szCs w:val="28"/>
          <w:lang w:val="sk-SK"/>
        </w:rPr>
      </w:pPr>
    </w:p>
    <w:p w:rsidR="009B7F49" w:rsidRPr="00C7498F" w:rsidRDefault="009B7F49" w:rsidP="00F26773">
      <w:pPr>
        <w:pStyle w:val="Normlnywebov"/>
        <w:spacing w:before="0" w:beforeAutospacing="0" w:after="0" w:afterAutospacing="0"/>
        <w:jc w:val="center"/>
        <w:rPr>
          <w:sz w:val="28"/>
          <w:szCs w:val="28"/>
          <w:lang w:val="sk-SK"/>
        </w:rPr>
      </w:pPr>
      <w:r w:rsidRPr="00C7498F">
        <w:rPr>
          <w:sz w:val="28"/>
          <w:szCs w:val="28"/>
          <w:lang w:val="sk-SK"/>
        </w:rPr>
        <w:t xml:space="preserve">(Vývinové tendencie umeleckej tvorby Slovákov v </w:t>
      </w:r>
      <w:r w:rsidR="00A532F2">
        <w:rPr>
          <w:sz w:val="28"/>
          <w:szCs w:val="28"/>
          <w:lang w:val="sk-SK"/>
        </w:rPr>
        <w:t>Kanade</w:t>
      </w:r>
      <w:r w:rsidRPr="00C7498F">
        <w:rPr>
          <w:sz w:val="28"/>
          <w:szCs w:val="28"/>
          <w:lang w:val="sk-SK"/>
        </w:rPr>
        <w:t xml:space="preserve"> a</w:t>
      </w:r>
      <w:r w:rsidR="00A532F2">
        <w:rPr>
          <w:sz w:val="28"/>
          <w:szCs w:val="28"/>
          <w:lang w:val="sk-SK"/>
        </w:rPr>
        <w:t xml:space="preserve"> ich odraz v printových a vizuálnych médiách </w:t>
      </w:r>
    </w:p>
    <w:p w:rsidR="009B7F49" w:rsidRPr="00C7498F" w:rsidRDefault="009B7F49" w:rsidP="00F26773">
      <w:pPr>
        <w:pStyle w:val="Normlnywebov"/>
        <w:spacing w:before="0" w:beforeAutospacing="0" w:after="0" w:afterAutospacing="0"/>
        <w:jc w:val="center"/>
        <w:rPr>
          <w:sz w:val="28"/>
          <w:szCs w:val="28"/>
          <w:lang w:val="sk-SK"/>
        </w:rPr>
      </w:pPr>
    </w:p>
    <w:p w:rsidR="00E266CE" w:rsidRPr="00C7498F" w:rsidRDefault="009B7F49" w:rsidP="00F26773">
      <w:pPr>
        <w:pStyle w:val="Normlnywebov"/>
        <w:spacing w:before="0" w:beforeAutospacing="0" w:after="0" w:afterAutospacing="0"/>
        <w:jc w:val="center"/>
        <w:rPr>
          <w:b/>
          <w:sz w:val="28"/>
          <w:szCs w:val="28"/>
          <w:lang w:val="sk-SK"/>
        </w:rPr>
      </w:pPr>
      <w:r w:rsidRPr="00C7498F">
        <w:rPr>
          <w:sz w:val="28"/>
          <w:szCs w:val="28"/>
          <w:lang w:val="sk-SK"/>
        </w:rPr>
        <w:t>Jana Javorčíková</w:t>
      </w:r>
    </w:p>
    <w:p w:rsidR="00982692" w:rsidRPr="00C7498F" w:rsidRDefault="00982692" w:rsidP="00F26773">
      <w:pPr>
        <w:pStyle w:val="Normlnywebov"/>
        <w:spacing w:before="0" w:beforeAutospacing="0" w:after="0" w:afterAutospacing="0"/>
        <w:jc w:val="both"/>
        <w:rPr>
          <w:sz w:val="28"/>
          <w:szCs w:val="28"/>
          <w:lang w:val="sk-SK"/>
        </w:rPr>
      </w:pPr>
    </w:p>
    <w:p w:rsidR="0024183E" w:rsidRPr="00C7498F" w:rsidRDefault="0024183E" w:rsidP="00F26773">
      <w:pPr>
        <w:pStyle w:val="Normlnywebov"/>
        <w:spacing w:before="0" w:beforeAutospacing="0" w:after="0" w:afterAutospacing="0"/>
        <w:jc w:val="both"/>
        <w:rPr>
          <w:b/>
          <w:sz w:val="28"/>
          <w:szCs w:val="28"/>
          <w:lang w:val="en-GB"/>
        </w:rPr>
      </w:pPr>
    </w:p>
    <w:p w:rsidR="0024183E" w:rsidRPr="00C7498F" w:rsidRDefault="0024183E" w:rsidP="0024183E">
      <w:pPr>
        <w:pStyle w:val="Normlnywebov"/>
        <w:spacing w:before="0" w:beforeAutospacing="0" w:after="0" w:afterAutospacing="0"/>
        <w:jc w:val="right"/>
        <w:rPr>
          <w:i/>
          <w:sz w:val="28"/>
          <w:szCs w:val="28"/>
          <w:lang w:val="en-GB"/>
        </w:rPr>
      </w:pPr>
      <w:r w:rsidRPr="00C7498F">
        <w:rPr>
          <w:i/>
          <w:sz w:val="28"/>
          <w:szCs w:val="28"/>
          <w:lang w:val="en-GB"/>
        </w:rPr>
        <w:t xml:space="preserve">Slovak and Czech </w:t>
      </w:r>
      <w:proofErr w:type="spellStart"/>
      <w:r w:rsidRPr="00C7498F">
        <w:rPr>
          <w:i/>
          <w:sz w:val="28"/>
          <w:szCs w:val="28"/>
          <w:lang w:val="en-GB"/>
        </w:rPr>
        <w:t>émigré</w:t>
      </w:r>
      <w:r w:rsidR="006D0044">
        <w:rPr>
          <w:i/>
          <w:sz w:val="28"/>
          <w:szCs w:val="28"/>
          <w:lang w:val="en-GB"/>
        </w:rPr>
        <w:t>e</w:t>
      </w:r>
      <w:r w:rsidRPr="00C7498F">
        <w:rPr>
          <w:i/>
          <w:sz w:val="28"/>
          <w:szCs w:val="28"/>
          <w:lang w:val="en-GB"/>
        </w:rPr>
        <w:t>s</w:t>
      </w:r>
      <w:proofErr w:type="spellEnd"/>
      <w:r w:rsidRPr="00C7498F">
        <w:rPr>
          <w:i/>
          <w:sz w:val="28"/>
          <w:szCs w:val="28"/>
          <w:lang w:val="en-GB"/>
        </w:rPr>
        <w:t xml:space="preserve"> </w:t>
      </w:r>
    </w:p>
    <w:p w:rsidR="0024183E" w:rsidRPr="00C7498F" w:rsidRDefault="0024183E" w:rsidP="0024183E">
      <w:pPr>
        <w:pStyle w:val="Normlnywebov"/>
        <w:spacing w:before="0" w:beforeAutospacing="0" w:after="0" w:afterAutospacing="0"/>
        <w:jc w:val="right"/>
        <w:rPr>
          <w:i/>
          <w:sz w:val="28"/>
          <w:szCs w:val="28"/>
          <w:lang w:val="en-GB"/>
        </w:rPr>
      </w:pPr>
      <w:proofErr w:type="gramStart"/>
      <w:r w:rsidRPr="00C7498F">
        <w:rPr>
          <w:i/>
          <w:sz w:val="28"/>
          <w:szCs w:val="28"/>
          <w:lang w:val="en-GB"/>
        </w:rPr>
        <w:t>in</w:t>
      </w:r>
      <w:proofErr w:type="gramEnd"/>
      <w:r w:rsidRPr="00C7498F">
        <w:rPr>
          <w:i/>
          <w:sz w:val="28"/>
          <w:szCs w:val="28"/>
          <w:lang w:val="en-GB"/>
        </w:rPr>
        <w:t xml:space="preserve"> the USA </w:t>
      </w:r>
    </w:p>
    <w:p w:rsidR="0024183E" w:rsidRPr="00C7498F" w:rsidRDefault="0024183E" w:rsidP="0024183E">
      <w:pPr>
        <w:pStyle w:val="Normlnywebov"/>
        <w:spacing w:before="0" w:beforeAutospacing="0" w:after="0" w:afterAutospacing="0"/>
        <w:jc w:val="right"/>
        <w:rPr>
          <w:i/>
          <w:sz w:val="28"/>
          <w:szCs w:val="28"/>
          <w:lang w:val="en-GB"/>
        </w:rPr>
      </w:pPr>
      <w:proofErr w:type="gramStart"/>
      <w:r w:rsidRPr="00C7498F">
        <w:rPr>
          <w:i/>
          <w:sz w:val="28"/>
          <w:szCs w:val="28"/>
          <w:lang w:val="en-GB"/>
        </w:rPr>
        <w:t>produced</w:t>
      </w:r>
      <w:proofErr w:type="gramEnd"/>
      <w:r w:rsidRPr="00C7498F">
        <w:rPr>
          <w:i/>
          <w:sz w:val="28"/>
          <w:szCs w:val="28"/>
          <w:lang w:val="en-GB"/>
        </w:rPr>
        <w:t xml:space="preserve"> little of </w:t>
      </w:r>
    </w:p>
    <w:p w:rsidR="0024183E" w:rsidRPr="00C7498F" w:rsidRDefault="0024183E" w:rsidP="0024183E">
      <w:pPr>
        <w:pStyle w:val="Normlnywebov"/>
        <w:spacing w:before="0" w:beforeAutospacing="0" w:after="0" w:afterAutospacing="0"/>
        <w:jc w:val="right"/>
        <w:rPr>
          <w:i/>
          <w:sz w:val="28"/>
          <w:szCs w:val="28"/>
          <w:lang w:val="en-GB"/>
        </w:rPr>
      </w:pPr>
      <w:proofErr w:type="gramStart"/>
      <w:r w:rsidRPr="00C7498F">
        <w:rPr>
          <w:i/>
          <w:sz w:val="28"/>
          <w:szCs w:val="28"/>
          <w:lang w:val="en-GB"/>
        </w:rPr>
        <w:t>the</w:t>
      </w:r>
      <w:proofErr w:type="gramEnd"/>
      <w:r w:rsidRPr="00C7498F">
        <w:rPr>
          <w:i/>
          <w:sz w:val="28"/>
          <w:szCs w:val="28"/>
          <w:lang w:val="en-GB"/>
        </w:rPr>
        <w:t xml:space="preserve"> lasting literature </w:t>
      </w:r>
    </w:p>
    <w:p w:rsidR="0024183E" w:rsidRPr="00C7498F" w:rsidRDefault="0024183E" w:rsidP="0024183E">
      <w:pPr>
        <w:pStyle w:val="Normlnywebov"/>
        <w:spacing w:before="0" w:beforeAutospacing="0" w:after="0" w:afterAutospacing="0"/>
        <w:jc w:val="right"/>
        <w:rPr>
          <w:i/>
          <w:sz w:val="28"/>
          <w:szCs w:val="28"/>
          <w:lang w:val="en-GB"/>
        </w:rPr>
      </w:pPr>
      <w:r w:rsidRPr="00C7498F">
        <w:rPr>
          <w:i/>
          <w:sz w:val="28"/>
          <w:szCs w:val="28"/>
          <w:lang w:val="en-GB"/>
        </w:rPr>
        <w:t xml:space="preserve">(Dawn B. </w:t>
      </w:r>
      <w:proofErr w:type="spellStart"/>
      <w:r w:rsidRPr="00C7498F">
        <w:rPr>
          <w:i/>
          <w:sz w:val="28"/>
          <w:szCs w:val="28"/>
          <w:lang w:val="en-GB"/>
        </w:rPr>
        <w:t>Sova</w:t>
      </w:r>
      <w:proofErr w:type="spellEnd"/>
      <w:r w:rsidRPr="00C7498F">
        <w:rPr>
          <w:i/>
          <w:sz w:val="28"/>
          <w:szCs w:val="28"/>
          <w:lang w:val="en-GB"/>
        </w:rPr>
        <w:t>, 1996)</w:t>
      </w:r>
    </w:p>
    <w:p w:rsidR="0024183E" w:rsidRPr="00C7498F" w:rsidRDefault="0024183E" w:rsidP="00F26773">
      <w:pPr>
        <w:pStyle w:val="Normlnywebov"/>
        <w:spacing w:before="0" w:beforeAutospacing="0" w:after="0" w:afterAutospacing="0"/>
        <w:jc w:val="both"/>
        <w:rPr>
          <w:b/>
          <w:sz w:val="28"/>
          <w:szCs w:val="28"/>
          <w:lang w:val="en-GB"/>
        </w:rPr>
      </w:pPr>
    </w:p>
    <w:p w:rsidR="0024183E" w:rsidRPr="00C7498F" w:rsidRDefault="0024183E" w:rsidP="00F26773">
      <w:pPr>
        <w:pStyle w:val="Normlnywebov"/>
        <w:spacing w:before="0" w:beforeAutospacing="0" w:after="0" w:afterAutospacing="0"/>
        <w:jc w:val="both"/>
        <w:rPr>
          <w:b/>
          <w:sz w:val="28"/>
          <w:szCs w:val="28"/>
          <w:lang w:val="en-GB"/>
        </w:rPr>
      </w:pPr>
    </w:p>
    <w:p w:rsidR="00982692" w:rsidRPr="00C7498F" w:rsidRDefault="00F26773" w:rsidP="00F26773">
      <w:pPr>
        <w:pStyle w:val="Normlnywebov"/>
        <w:spacing w:before="0" w:beforeAutospacing="0" w:after="0" w:afterAutospacing="0"/>
        <w:jc w:val="both"/>
        <w:rPr>
          <w:sz w:val="28"/>
          <w:szCs w:val="28"/>
          <w:lang w:val="en-GB"/>
        </w:rPr>
      </w:pPr>
      <w:r w:rsidRPr="00C7498F">
        <w:rPr>
          <w:b/>
          <w:sz w:val="28"/>
          <w:szCs w:val="28"/>
          <w:lang w:val="en-GB"/>
        </w:rPr>
        <w:t>Introduction</w:t>
      </w:r>
      <w:r w:rsidR="00982692" w:rsidRPr="00C7498F">
        <w:rPr>
          <w:sz w:val="28"/>
          <w:szCs w:val="28"/>
          <w:lang w:val="en-GB"/>
        </w:rPr>
        <w:t xml:space="preserve"> </w:t>
      </w:r>
    </w:p>
    <w:p w:rsidR="00982692" w:rsidRPr="00C7498F" w:rsidRDefault="00982692" w:rsidP="00F26773">
      <w:pPr>
        <w:pStyle w:val="Normlnywebov"/>
        <w:spacing w:before="0" w:beforeAutospacing="0" w:after="0" w:afterAutospacing="0"/>
        <w:jc w:val="both"/>
        <w:rPr>
          <w:sz w:val="28"/>
          <w:szCs w:val="28"/>
          <w:lang w:val="sk-SK"/>
        </w:rPr>
      </w:pPr>
    </w:p>
    <w:p w:rsidR="00F26773" w:rsidRPr="00C7498F" w:rsidRDefault="001B1091" w:rsidP="00F26773">
      <w:pPr>
        <w:pStyle w:val="Normlnywebov"/>
        <w:spacing w:before="0" w:beforeAutospacing="0" w:after="0" w:afterAutospacing="0"/>
        <w:jc w:val="both"/>
        <w:rPr>
          <w:sz w:val="28"/>
          <w:szCs w:val="28"/>
        </w:rPr>
      </w:pPr>
      <w:r w:rsidRPr="00C7498F">
        <w:rPr>
          <w:sz w:val="28"/>
          <w:szCs w:val="28"/>
        </w:rPr>
        <w:t>The experience of m</w:t>
      </w:r>
      <w:r w:rsidR="00F26773" w:rsidRPr="00C7498F">
        <w:rPr>
          <w:sz w:val="28"/>
          <w:szCs w:val="28"/>
        </w:rPr>
        <w:t xml:space="preserve">igration is a </w:t>
      </w:r>
      <w:r w:rsidR="00791EC6" w:rsidRPr="00FC3BF0">
        <w:rPr>
          <w:sz w:val="28"/>
          <w:szCs w:val="28"/>
        </w:rPr>
        <w:t>both</w:t>
      </w:r>
      <w:r w:rsidR="00791EC6">
        <w:rPr>
          <w:sz w:val="28"/>
          <w:szCs w:val="28"/>
        </w:rPr>
        <w:t xml:space="preserve"> </w:t>
      </w:r>
      <w:r w:rsidR="00F26773" w:rsidRPr="00C7498F">
        <w:rPr>
          <w:sz w:val="28"/>
          <w:szCs w:val="28"/>
        </w:rPr>
        <w:t xml:space="preserve">personal and collective challenge: </w:t>
      </w:r>
      <w:r w:rsidRPr="00C7498F">
        <w:rPr>
          <w:sz w:val="28"/>
          <w:szCs w:val="28"/>
        </w:rPr>
        <w:t>one changes his or her s</w:t>
      </w:r>
      <w:r w:rsidR="00F26773" w:rsidRPr="00C7498F">
        <w:rPr>
          <w:sz w:val="28"/>
          <w:szCs w:val="28"/>
        </w:rPr>
        <w:t xml:space="preserve">pace </w:t>
      </w:r>
      <w:r w:rsidRPr="00C7498F">
        <w:rPr>
          <w:sz w:val="28"/>
          <w:szCs w:val="28"/>
        </w:rPr>
        <w:t xml:space="preserve">filled with </w:t>
      </w:r>
      <w:r w:rsidR="00F26773" w:rsidRPr="00C7498F">
        <w:rPr>
          <w:sz w:val="28"/>
          <w:szCs w:val="28"/>
        </w:rPr>
        <w:t xml:space="preserve">personal and collective history, </w:t>
      </w:r>
      <w:r w:rsidR="008D5605">
        <w:rPr>
          <w:sz w:val="28"/>
          <w:szCs w:val="28"/>
        </w:rPr>
        <w:t xml:space="preserve">often a </w:t>
      </w:r>
      <w:r w:rsidRPr="00C7498F">
        <w:rPr>
          <w:sz w:val="28"/>
          <w:szCs w:val="28"/>
        </w:rPr>
        <w:t>place where one ha</w:t>
      </w:r>
      <w:r w:rsidR="008D5605">
        <w:rPr>
          <w:sz w:val="28"/>
          <w:szCs w:val="28"/>
        </w:rPr>
        <w:t>d</w:t>
      </w:r>
      <w:r w:rsidRPr="00C7498F">
        <w:rPr>
          <w:sz w:val="28"/>
          <w:szCs w:val="28"/>
        </w:rPr>
        <w:t xml:space="preserve"> gained </w:t>
      </w:r>
      <w:r w:rsidR="00F26773" w:rsidRPr="00C7498F">
        <w:rPr>
          <w:sz w:val="28"/>
          <w:szCs w:val="28"/>
        </w:rPr>
        <w:t>intuitive perception of values,</w:t>
      </w:r>
      <w:r w:rsidR="008D5605">
        <w:rPr>
          <w:sz w:val="28"/>
          <w:szCs w:val="28"/>
        </w:rPr>
        <w:t xml:space="preserve"> priorities and</w:t>
      </w:r>
      <w:r w:rsidR="00F26773" w:rsidRPr="00C7498F">
        <w:rPr>
          <w:sz w:val="28"/>
          <w:szCs w:val="28"/>
        </w:rPr>
        <w:t xml:space="preserve"> behavioral paradigms </w:t>
      </w:r>
      <w:r w:rsidRPr="00C7498F">
        <w:rPr>
          <w:sz w:val="28"/>
          <w:szCs w:val="28"/>
        </w:rPr>
        <w:t xml:space="preserve">for </w:t>
      </w:r>
      <w:r w:rsidR="00F26773" w:rsidRPr="00C7498F">
        <w:rPr>
          <w:sz w:val="28"/>
          <w:szCs w:val="28"/>
        </w:rPr>
        <w:t xml:space="preserve">a </w:t>
      </w:r>
      <w:r w:rsidRPr="00C7498F">
        <w:rPr>
          <w:sz w:val="28"/>
          <w:szCs w:val="28"/>
        </w:rPr>
        <w:t xml:space="preserve">new </w:t>
      </w:r>
      <w:r w:rsidR="00F26773" w:rsidRPr="00C7498F">
        <w:rPr>
          <w:sz w:val="28"/>
          <w:szCs w:val="28"/>
        </w:rPr>
        <w:t xml:space="preserve">place </w:t>
      </w:r>
      <w:r w:rsidR="00791EC6" w:rsidRPr="00FC3BF0">
        <w:rPr>
          <w:sz w:val="28"/>
          <w:szCs w:val="28"/>
        </w:rPr>
        <w:t>about which</w:t>
      </w:r>
      <w:r w:rsidR="00791EC6">
        <w:rPr>
          <w:sz w:val="28"/>
          <w:szCs w:val="28"/>
        </w:rPr>
        <w:t xml:space="preserve"> </w:t>
      </w:r>
      <w:r w:rsidRPr="00C7498F">
        <w:rPr>
          <w:sz w:val="28"/>
          <w:szCs w:val="28"/>
        </w:rPr>
        <w:t>one usually has</w:t>
      </w:r>
      <w:r w:rsidR="00F26773" w:rsidRPr="00C7498F">
        <w:rPr>
          <w:sz w:val="28"/>
          <w:szCs w:val="28"/>
        </w:rPr>
        <w:t xml:space="preserve"> </w:t>
      </w:r>
      <w:r w:rsidRPr="00C7498F">
        <w:rPr>
          <w:sz w:val="28"/>
          <w:szCs w:val="28"/>
        </w:rPr>
        <w:t>only</w:t>
      </w:r>
      <w:r w:rsidR="00F26773" w:rsidRPr="00C7498F">
        <w:rPr>
          <w:sz w:val="28"/>
          <w:szCs w:val="28"/>
        </w:rPr>
        <w:t xml:space="preserve"> secondary information</w:t>
      </w:r>
      <w:r w:rsidRPr="00C7498F">
        <w:rPr>
          <w:sz w:val="28"/>
          <w:szCs w:val="28"/>
        </w:rPr>
        <w:t xml:space="preserve"> and</w:t>
      </w:r>
      <w:r w:rsidR="00F26773" w:rsidRPr="00C7498F">
        <w:rPr>
          <w:sz w:val="28"/>
          <w:szCs w:val="28"/>
        </w:rPr>
        <w:t xml:space="preserve"> </w:t>
      </w:r>
      <w:r w:rsidR="008D5605">
        <w:rPr>
          <w:sz w:val="28"/>
          <w:szCs w:val="28"/>
        </w:rPr>
        <w:t xml:space="preserve">very modest or </w:t>
      </w:r>
      <w:r w:rsidR="00F26773" w:rsidRPr="00C7498F">
        <w:rPr>
          <w:sz w:val="28"/>
          <w:szCs w:val="28"/>
        </w:rPr>
        <w:t xml:space="preserve">no personal experience. </w:t>
      </w:r>
      <w:r w:rsidR="0024183E" w:rsidRPr="00C7498F">
        <w:rPr>
          <w:sz w:val="28"/>
          <w:szCs w:val="28"/>
        </w:rPr>
        <w:t>In the new land, h</w:t>
      </w:r>
      <w:r w:rsidR="00F26773" w:rsidRPr="00C7498F">
        <w:rPr>
          <w:sz w:val="28"/>
          <w:szCs w:val="28"/>
        </w:rPr>
        <w:t>e</w:t>
      </w:r>
      <w:r w:rsidRPr="00C7498F">
        <w:rPr>
          <w:sz w:val="28"/>
          <w:szCs w:val="28"/>
        </w:rPr>
        <w:t xml:space="preserve"> or she</w:t>
      </w:r>
      <w:r w:rsidR="00F26773" w:rsidRPr="00C7498F">
        <w:rPr>
          <w:sz w:val="28"/>
          <w:szCs w:val="28"/>
        </w:rPr>
        <w:t xml:space="preserve"> </w:t>
      </w:r>
      <w:r w:rsidRPr="00C7498F">
        <w:rPr>
          <w:sz w:val="28"/>
          <w:szCs w:val="28"/>
        </w:rPr>
        <w:t xml:space="preserve">goes through </w:t>
      </w:r>
      <w:r w:rsidR="00F26773" w:rsidRPr="00C7498F">
        <w:rPr>
          <w:sz w:val="28"/>
          <w:szCs w:val="28"/>
        </w:rPr>
        <w:t>intens</w:t>
      </w:r>
      <w:r w:rsidRPr="00C7498F">
        <w:rPr>
          <w:sz w:val="28"/>
          <w:szCs w:val="28"/>
        </w:rPr>
        <w:t>ive</w:t>
      </w:r>
      <w:r w:rsidR="00F26773" w:rsidRPr="00C7498F">
        <w:rPr>
          <w:sz w:val="28"/>
          <w:szCs w:val="28"/>
        </w:rPr>
        <w:t xml:space="preserve"> </w:t>
      </w:r>
      <w:r w:rsidRPr="00C7498F">
        <w:rPr>
          <w:sz w:val="28"/>
          <w:szCs w:val="28"/>
        </w:rPr>
        <w:t>feelings</w:t>
      </w:r>
      <w:r w:rsidR="00F26773" w:rsidRPr="00C7498F">
        <w:rPr>
          <w:sz w:val="28"/>
          <w:szCs w:val="28"/>
        </w:rPr>
        <w:t xml:space="preserve"> of otherness, </w:t>
      </w:r>
      <w:r w:rsidRPr="00C7498F">
        <w:rPr>
          <w:sz w:val="28"/>
          <w:szCs w:val="28"/>
        </w:rPr>
        <w:t xml:space="preserve">rootlessness and </w:t>
      </w:r>
      <w:r w:rsidR="00F26773" w:rsidRPr="00C7498F">
        <w:rPr>
          <w:sz w:val="28"/>
          <w:szCs w:val="28"/>
        </w:rPr>
        <w:t>lack of belonging.</w:t>
      </w:r>
    </w:p>
    <w:p w:rsidR="00F26773" w:rsidRPr="00C7498F" w:rsidRDefault="00F26773" w:rsidP="00F26773">
      <w:pPr>
        <w:pStyle w:val="Normlnywebov"/>
        <w:spacing w:before="0" w:beforeAutospacing="0" w:after="0" w:afterAutospacing="0"/>
        <w:jc w:val="both"/>
        <w:rPr>
          <w:sz w:val="28"/>
          <w:szCs w:val="28"/>
          <w:lang w:val="sk-SK"/>
        </w:rPr>
      </w:pPr>
    </w:p>
    <w:p w:rsidR="00EC55EC" w:rsidRPr="00C7498F" w:rsidRDefault="00F26773" w:rsidP="00F26773">
      <w:pPr>
        <w:pStyle w:val="Normlnywebov"/>
        <w:spacing w:before="0" w:beforeAutospacing="0" w:after="0" w:afterAutospacing="0"/>
        <w:jc w:val="both"/>
        <w:rPr>
          <w:sz w:val="28"/>
          <w:szCs w:val="28"/>
        </w:rPr>
      </w:pPr>
      <w:r w:rsidRPr="00C7498F">
        <w:rPr>
          <w:sz w:val="28"/>
          <w:szCs w:val="28"/>
        </w:rPr>
        <w:t xml:space="preserve">Few </w:t>
      </w:r>
      <w:r w:rsidR="00EC55EC" w:rsidRPr="00C7498F">
        <w:rPr>
          <w:sz w:val="28"/>
          <w:szCs w:val="28"/>
        </w:rPr>
        <w:t xml:space="preserve">Slovak </w:t>
      </w:r>
      <w:r w:rsidRPr="00C7498F">
        <w:rPr>
          <w:sz w:val="28"/>
          <w:szCs w:val="28"/>
        </w:rPr>
        <w:t>migrants have been able to tran</w:t>
      </w:r>
      <w:r w:rsidR="001B1091" w:rsidRPr="00C7498F">
        <w:rPr>
          <w:sz w:val="28"/>
          <w:szCs w:val="28"/>
        </w:rPr>
        <w:t>slate</w:t>
      </w:r>
      <w:r w:rsidRPr="00C7498F">
        <w:rPr>
          <w:sz w:val="28"/>
          <w:szCs w:val="28"/>
        </w:rPr>
        <w:t xml:space="preserve"> th</w:t>
      </w:r>
      <w:r w:rsidR="008D5605">
        <w:rPr>
          <w:sz w:val="28"/>
          <w:szCs w:val="28"/>
        </w:rPr>
        <w:t>eir</w:t>
      </w:r>
      <w:r w:rsidRPr="00C7498F">
        <w:rPr>
          <w:sz w:val="28"/>
          <w:szCs w:val="28"/>
        </w:rPr>
        <w:t xml:space="preserve"> traumatic experience</w:t>
      </w:r>
      <w:r w:rsidR="001B1091" w:rsidRPr="00C7498F">
        <w:rPr>
          <w:sz w:val="28"/>
          <w:szCs w:val="28"/>
        </w:rPr>
        <w:t xml:space="preserve"> of immigration</w:t>
      </w:r>
      <w:r w:rsidRPr="00C7498F">
        <w:rPr>
          <w:sz w:val="28"/>
          <w:szCs w:val="28"/>
        </w:rPr>
        <w:t xml:space="preserve"> into artistic work and </w:t>
      </w:r>
      <w:r w:rsidR="001B1091" w:rsidRPr="00C7498F">
        <w:rPr>
          <w:sz w:val="28"/>
          <w:szCs w:val="28"/>
        </w:rPr>
        <w:t>further proceed to</w:t>
      </w:r>
      <w:r w:rsidRPr="00C7498F">
        <w:rPr>
          <w:sz w:val="28"/>
          <w:szCs w:val="28"/>
        </w:rPr>
        <w:t xml:space="preserve"> the mass distribution of their w</w:t>
      </w:r>
      <w:r w:rsidR="008D5605">
        <w:rPr>
          <w:sz w:val="28"/>
          <w:szCs w:val="28"/>
        </w:rPr>
        <w:t>ritings</w:t>
      </w:r>
      <w:r w:rsidRPr="00C7498F">
        <w:rPr>
          <w:sz w:val="28"/>
          <w:szCs w:val="28"/>
        </w:rPr>
        <w:t xml:space="preserve"> </w:t>
      </w:r>
      <w:r w:rsidR="00AC37CF" w:rsidRPr="00C7498F">
        <w:rPr>
          <w:b/>
          <w:sz w:val="28"/>
          <w:szCs w:val="28"/>
          <w:lang w:val="en-GB"/>
        </w:rPr>
        <w:t>–</w:t>
      </w:r>
      <w:r w:rsidRPr="00C7498F">
        <w:rPr>
          <w:sz w:val="28"/>
          <w:szCs w:val="28"/>
        </w:rPr>
        <w:t xml:space="preserve"> </w:t>
      </w:r>
      <w:r w:rsidR="001B1091" w:rsidRPr="00C7498F">
        <w:rPr>
          <w:sz w:val="28"/>
          <w:szCs w:val="28"/>
        </w:rPr>
        <w:t>ei</w:t>
      </w:r>
      <w:r w:rsidRPr="00C7498F">
        <w:rPr>
          <w:sz w:val="28"/>
          <w:szCs w:val="28"/>
        </w:rPr>
        <w:t xml:space="preserve">ther for artistic, cultural, </w:t>
      </w:r>
      <w:r w:rsidR="001B1091" w:rsidRPr="00C7498F">
        <w:rPr>
          <w:sz w:val="28"/>
          <w:szCs w:val="28"/>
        </w:rPr>
        <w:t>political</w:t>
      </w:r>
      <w:r w:rsidRPr="00C7498F">
        <w:rPr>
          <w:sz w:val="28"/>
          <w:szCs w:val="28"/>
        </w:rPr>
        <w:t xml:space="preserve"> or other reasons. </w:t>
      </w:r>
      <w:r w:rsidR="00EC55EC" w:rsidRPr="00C7498F">
        <w:rPr>
          <w:sz w:val="28"/>
          <w:szCs w:val="28"/>
        </w:rPr>
        <w:t xml:space="preserve">Therefore, </w:t>
      </w:r>
      <w:r w:rsidR="00C7498F">
        <w:rPr>
          <w:sz w:val="28"/>
          <w:szCs w:val="28"/>
        </w:rPr>
        <w:t xml:space="preserve">we would like to extend </w:t>
      </w:r>
      <w:r w:rsidR="00EC55EC" w:rsidRPr="00C7498F">
        <w:rPr>
          <w:sz w:val="28"/>
          <w:szCs w:val="28"/>
        </w:rPr>
        <w:t xml:space="preserve">the existing academic discourse on Slovak literature written by immigrants </w:t>
      </w:r>
      <w:r w:rsidR="00C7498F">
        <w:rPr>
          <w:sz w:val="28"/>
          <w:szCs w:val="28"/>
        </w:rPr>
        <w:t xml:space="preserve">in Canada </w:t>
      </w:r>
      <w:r w:rsidR="00EC55EC" w:rsidRPr="00C7498F">
        <w:rPr>
          <w:sz w:val="28"/>
          <w:szCs w:val="28"/>
        </w:rPr>
        <w:t>and on literary and extraliterary conditions of their writings</w:t>
      </w:r>
      <w:r w:rsidR="00C7498F">
        <w:rPr>
          <w:sz w:val="28"/>
          <w:szCs w:val="28"/>
        </w:rPr>
        <w:t>.</w:t>
      </w:r>
      <w:r w:rsidR="00EC55EC" w:rsidRPr="00C7498F">
        <w:rPr>
          <w:sz w:val="28"/>
          <w:szCs w:val="28"/>
        </w:rPr>
        <w:t xml:space="preserve"> </w:t>
      </w:r>
    </w:p>
    <w:p w:rsidR="00EC55EC" w:rsidRPr="00C7498F" w:rsidRDefault="00EC55EC" w:rsidP="00F26773">
      <w:pPr>
        <w:pStyle w:val="Normlnywebov"/>
        <w:spacing w:before="0" w:beforeAutospacing="0" w:after="0" w:afterAutospacing="0"/>
        <w:jc w:val="both"/>
        <w:rPr>
          <w:sz w:val="28"/>
          <w:szCs w:val="28"/>
        </w:rPr>
      </w:pPr>
    </w:p>
    <w:p w:rsidR="00EC2D44" w:rsidRPr="00C7498F" w:rsidRDefault="00F26773" w:rsidP="00F26773">
      <w:pPr>
        <w:pStyle w:val="Normlnywebov"/>
        <w:spacing w:before="0" w:beforeAutospacing="0" w:after="0" w:afterAutospacing="0"/>
        <w:jc w:val="both"/>
        <w:rPr>
          <w:sz w:val="28"/>
          <w:szCs w:val="28"/>
          <w:lang w:val="en-GB"/>
        </w:rPr>
      </w:pPr>
      <w:r w:rsidRPr="00C7498F">
        <w:rPr>
          <w:sz w:val="28"/>
          <w:szCs w:val="28"/>
        </w:rPr>
        <w:t>In the present</w:t>
      </w:r>
      <w:r w:rsidR="001B1091" w:rsidRPr="00C7498F">
        <w:rPr>
          <w:sz w:val="28"/>
          <w:szCs w:val="28"/>
        </w:rPr>
        <w:t>ed</w:t>
      </w:r>
      <w:r w:rsidRPr="00C7498F">
        <w:rPr>
          <w:sz w:val="28"/>
          <w:szCs w:val="28"/>
        </w:rPr>
        <w:t xml:space="preserve"> study, we would l</w:t>
      </w:r>
      <w:r w:rsidR="001B1091" w:rsidRPr="00C7498F">
        <w:rPr>
          <w:sz w:val="28"/>
          <w:szCs w:val="28"/>
        </w:rPr>
        <w:t xml:space="preserve">ike to focus on the developmental </w:t>
      </w:r>
      <w:r w:rsidRPr="00C7498F">
        <w:rPr>
          <w:sz w:val="28"/>
          <w:szCs w:val="28"/>
        </w:rPr>
        <w:t xml:space="preserve">tendencies of </w:t>
      </w:r>
      <w:r w:rsidR="001B1091" w:rsidRPr="00C7498F">
        <w:rPr>
          <w:sz w:val="28"/>
          <w:szCs w:val="28"/>
        </w:rPr>
        <w:t xml:space="preserve">literature written by </w:t>
      </w:r>
      <w:r w:rsidRPr="00C7498F">
        <w:rPr>
          <w:sz w:val="28"/>
          <w:szCs w:val="28"/>
        </w:rPr>
        <w:t>Slovak</w:t>
      </w:r>
      <w:r w:rsidR="001B1091" w:rsidRPr="00C7498F">
        <w:rPr>
          <w:sz w:val="28"/>
          <w:szCs w:val="28"/>
        </w:rPr>
        <w:t>s</w:t>
      </w:r>
      <w:r w:rsidRPr="00C7498F">
        <w:rPr>
          <w:sz w:val="28"/>
          <w:szCs w:val="28"/>
        </w:rPr>
        <w:t xml:space="preserve"> in North America (</w:t>
      </w:r>
      <w:r w:rsidR="001B1091" w:rsidRPr="00C7498F">
        <w:rPr>
          <w:sz w:val="28"/>
          <w:szCs w:val="28"/>
        </w:rPr>
        <w:t xml:space="preserve">mostly </w:t>
      </w:r>
      <w:r w:rsidRPr="00C7498F">
        <w:rPr>
          <w:sz w:val="28"/>
          <w:szCs w:val="28"/>
        </w:rPr>
        <w:t xml:space="preserve">Canada and </w:t>
      </w:r>
      <w:r w:rsidR="001B1091" w:rsidRPr="00C7498F">
        <w:rPr>
          <w:sz w:val="28"/>
          <w:szCs w:val="28"/>
        </w:rPr>
        <w:t xml:space="preserve">parts of the north of </w:t>
      </w:r>
      <w:r w:rsidRPr="00C7498F">
        <w:rPr>
          <w:sz w:val="28"/>
          <w:szCs w:val="28"/>
        </w:rPr>
        <w:t xml:space="preserve">the USA) and the possibilities of sharing </w:t>
      </w:r>
      <w:r w:rsidR="001B1091" w:rsidRPr="00C7498F">
        <w:rPr>
          <w:sz w:val="28"/>
          <w:szCs w:val="28"/>
        </w:rPr>
        <w:t xml:space="preserve">their artistic </w:t>
      </w:r>
      <w:r w:rsidRPr="00C7498F">
        <w:rPr>
          <w:sz w:val="28"/>
          <w:szCs w:val="28"/>
        </w:rPr>
        <w:t xml:space="preserve">production in the media space of </w:t>
      </w:r>
      <w:r w:rsidR="001B1091" w:rsidRPr="00C7498F">
        <w:rPr>
          <w:sz w:val="28"/>
          <w:szCs w:val="28"/>
        </w:rPr>
        <w:t>their new homeland</w:t>
      </w:r>
      <w:r w:rsidRPr="00C7498F">
        <w:rPr>
          <w:sz w:val="28"/>
          <w:szCs w:val="28"/>
        </w:rPr>
        <w:t xml:space="preserve">. </w:t>
      </w:r>
      <w:r w:rsidR="004B1AC8" w:rsidRPr="00C7498F">
        <w:rPr>
          <w:sz w:val="28"/>
          <w:szCs w:val="28"/>
        </w:rPr>
        <w:t xml:space="preserve">We based our </w:t>
      </w:r>
      <w:r w:rsidR="004B1AC8" w:rsidRPr="00C7498F">
        <w:rPr>
          <w:sz w:val="28"/>
          <w:szCs w:val="28"/>
          <w:lang w:val="en-GB"/>
        </w:rPr>
        <w:t xml:space="preserve">research on </w:t>
      </w:r>
      <w:r w:rsidR="0055267E" w:rsidRPr="00C7498F">
        <w:rPr>
          <w:sz w:val="28"/>
          <w:szCs w:val="28"/>
          <w:lang w:val="en-GB"/>
        </w:rPr>
        <w:t>previous research of the first Slovak professional histori</w:t>
      </w:r>
      <w:r w:rsidR="0024183E" w:rsidRPr="00C7498F">
        <w:rPr>
          <w:sz w:val="28"/>
          <w:szCs w:val="28"/>
          <w:lang w:val="en-GB"/>
        </w:rPr>
        <w:t xml:space="preserve">an, an expert in Canadian press, historian </w:t>
      </w:r>
      <w:r w:rsidR="0024183E" w:rsidRPr="00C7498F">
        <w:rPr>
          <w:b/>
          <w:sz w:val="28"/>
          <w:szCs w:val="28"/>
          <w:lang w:val="en-GB"/>
        </w:rPr>
        <w:t>Konštantín</w:t>
      </w:r>
      <w:r w:rsidR="0055267E" w:rsidRPr="00C7498F">
        <w:rPr>
          <w:b/>
          <w:sz w:val="28"/>
          <w:szCs w:val="28"/>
          <w:lang w:val="en-GB"/>
        </w:rPr>
        <w:t xml:space="preserve"> Čulen</w:t>
      </w:r>
      <w:r w:rsidR="0055267E" w:rsidRPr="00C7498F">
        <w:rPr>
          <w:sz w:val="28"/>
          <w:szCs w:val="28"/>
          <w:lang w:val="en-GB"/>
        </w:rPr>
        <w:t>, the first Vice-president of Slovak World Congress</w:t>
      </w:r>
      <w:r w:rsidR="00C544DA" w:rsidRPr="00C7498F">
        <w:rPr>
          <w:sz w:val="28"/>
          <w:szCs w:val="28"/>
          <w:lang w:val="en-GB"/>
        </w:rPr>
        <w:t xml:space="preserve"> (1970) and </w:t>
      </w:r>
      <w:r w:rsidR="00791EC6" w:rsidRPr="00FC3BF0">
        <w:rPr>
          <w:sz w:val="28"/>
          <w:szCs w:val="28"/>
          <w:lang w:val="en-GB"/>
        </w:rPr>
        <w:t>of</w:t>
      </w:r>
      <w:r w:rsidR="00791EC6">
        <w:rPr>
          <w:sz w:val="28"/>
          <w:szCs w:val="28"/>
          <w:lang w:val="en-GB"/>
        </w:rPr>
        <w:t xml:space="preserve"> </w:t>
      </w:r>
      <w:r w:rsidR="00AC37CF">
        <w:rPr>
          <w:sz w:val="28"/>
          <w:szCs w:val="28"/>
          <w:lang w:val="en-GB"/>
        </w:rPr>
        <w:t>politician and national perpetuator</w:t>
      </w:r>
      <w:r w:rsidR="0055267E" w:rsidRPr="00C7498F">
        <w:rPr>
          <w:sz w:val="28"/>
          <w:szCs w:val="28"/>
          <w:lang w:val="en-GB"/>
        </w:rPr>
        <w:t xml:space="preserve"> </w:t>
      </w:r>
      <w:r w:rsidR="0055267E" w:rsidRPr="00C7498F">
        <w:rPr>
          <w:b/>
          <w:sz w:val="28"/>
          <w:szCs w:val="28"/>
          <w:lang w:val="en-GB"/>
        </w:rPr>
        <w:t>J</w:t>
      </w:r>
      <w:r w:rsidR="00405F93" w:rsidRPr="00C7498F">
        <w:rPr>
          <w:b/>
          <w:sz w:val="28"/>
          <w:szCs w:val="28"/>
          <w:lang w:val="en-GB"/>
        </w:rPr>
        <w:t>o</w:t>
      </w:r>
      <w:r w:rsidR="00EC2D44" w:rsidRPr="00C7498F">
        <w:rPr>
          <w:b/>
          <w:sz w:val="28"/>
          <w:szCs w:val="28"/>
          <w:lang w:val="en-GB"/>
        </w:rPr>
        <w:t>zef</w:t>
      </w:r>
      <w:r w:rsidR="0055267E" w:rsidRPr="00C7498F">
        <w:rPr>
          <w:b/>
          <w:sz w:val="28"/>
          <w:szCs w:val="28"/>
          <w:lang w:val="en-GB"/>
        </w:rPr>
        <w:t xml:space="preserve"> </w:t>
      </w:r>
      <w:r w:rsidR="00405F93" w:rsidRPr="00C7498F">
        <w:rPr>
          <w:b/>
          <w:sz w:val="28"/>
          <w:szCs w:val="28"/>
          <w:lang w:val="en-GB"/>
        </w:rPr>
        <w:t xml:space="preserve">M. </w:t>
      </w:r>
      <w:r w:rsidR="0055267E" w:rsidRPr="00C7498F">
        <w:rPr>
          <w:b/>
          <w:sz w:val="28"/>
          <w:szCs w:val="28"/>
          <w:lang w:val="en-GB"/>
        </w:rPr>
        <w:t>Kirschbaum</w:t>
      </w:r>
      <w:r w:rsidR="00C7498F">
        <w:rPr>
          <w:b/>
          <w:sz w:val="28"/>
          <w:szCs w:val="28"/>
          <w:lang w:val="en-GB"/>
        </w:rPr>
        <w:t xml:space="preserve">. </w:t>
      </w:r>
      <w:r w:rsidR="00C7498F" w:rsidRPr="00C7498F">
        <w:rPr>
          <w:sz w:val="28"/>
          <w:szCs w:val="28"/>
          <w:lang w:val="en-GB"/>
        </w:rPr>
        <w:t>We also followed</w:t>
      </w:r>
      <w:r w:rsidR="0055267E" w:rsidRPr="00C7498F">
        <w:rPr>
          <w:sz w:val="28"/>
          <w:szCs w:val="28"/>
          <w:lang w:val="en-GB"/>
        </w:rPr>
        <w:t xml:space="preserve"> </w:t>
      </w:r>
      <w:r w:rsidR="00C7498F">
        <w:rPr>
          <w:sz w:val="28"/>
          <w:szCs w:val="28"/>
          <w:lang w:val="en-GB"/>
        </w:rPr>
        <w:t xml:space="preserve">the </w:t>
      </w:r>
      <w:r w:rsidR="004B1AC8" w:rsidRPr="00C7498F">
        <w:rPr>
          <w:sz w:val="28"/>
          <w:szCs w:val="28"/>
          <w:lang w:val="en-GB"/>
        </w:rPr>
        <w:t xml:space="preserve">research of </w:t>
      </w:r>
      <w:r w:rsidR="00C7498F" w:rsidRPr="00C7498F">
        <w:rPr>
          <w:sz w:val="28"/>
          <w:szCs w:val="28"/>
          <w:lang w:val="en-GB"/>
        </w:rPr>
        <w:t xml:space="preserve">Slovak scholar </w:t>
      </w:r>
      <w:r w:rsidR="00C7498F" w:rsidRPr="00C7498F">
        <w:rPr>
          <w:b/>
          <w:sz w:val="28"/>
          <w:szCs w:val="28"/>
          <w:lang w:val="en-GB"/>
        </w:rPr>
        <w:t>Elena Jakešová</w:t>
      </w:r>
      <w:r w:rsidR="00C7498F">
        <w:rPr>
          <w:b/>
          <w:sz w:val="28"/>
          <w:szCs w:val="28"/>
          <w:lang w:val="en-GB"/>
        </w:rPr>
        <w:t xml:space="preserve"> </w:t>
      </w:r>
      <w:r w:rsidR="00C7498F" w:rsidRPr="00C7498F">
        <w:rPr>
          <w:sz w:val="28"/>
          <w:szCs w:val="28"/>
          <w:lang w:val="en-GB"/>
        </w:rPr>
        <w:t xml:space="preserve">focused on </w:t>
      </w:r>
      <w:r w:rsidR="00EA7993" w:rsidRPr="00C7498F">
        <w:rPr>
          <w:sz w:val="28"/>
          <w:szCs w:val="28"/>
          <w:lang w:val="en-GB"/>
        </w:rPr>
        <w:t xml:space="preserve">Slovak </w:t>
      </w:r>
      <w:r w:rsidR="00A20202" w:rsidRPr="00C7498F">
        <w:rPr>
          <w:sz w:val="28"/>
          <w:szCs w:val="28"/>
          <w:lang w:val="en-GB"/>
        </w:rPr>
        <w:t>media (n</w:t>
      </w:r>
      <w:r w:rsidR="004B1AC8" w:rsidRPr="00C7498F">
        <w:rPr>
          <w:sz w:val="28"/>
          <w:szCs w:val="28"/>
          <w:lang w:val="en-GB"/>
        </w:rPr>
        <w:t>ewspapers and journals</w:t>
      </w:r>
      <w:r w:rsidR="00A20202" w:rsidRPr="00C7498F">
        <w:rPr>
          <w:sz w:val="28"/>
          <w:szCs w:val="28"/>
          <w:lang w:val="en-GB"/>
        </w:rPr>
        <w:t>)</w:t>
      </w:r>
      <w:r w:rsidR="004B1AC8" w:rsidRPr="00C7498F">
        <w:rPr>
          <w:sz w:val="28"/>
          <w:szCs w:val="28"/>
          <w:lang w:val="en-GB"/>
        </w:rPr>
        <w:t xml:space="preserve"> in Canada (</w:t>
      </w:r>
      <w:proofErr w:type="spellStart"/>
      <w:r w:rsidR="004B1AC8" w:rsidRPr="00C7498F">
        <w:rPr>
          <w:i/>
          <w:sz w:val="28"/>
          <w:szCs w:val="28"/>
          <w:lang w:val="en-GB"/>
        </w:rPr>
        <w:t>Noviny</w:t>
      </w:r>
      <w:proofErr w:type="spellEnd"/>
      <w:r w:rsidR="004B1AC8" w:rsidRPr="00C7498F">
        <w:rPr>
          <w:i/>
          <w:sz w:val="28"/>
          <w:szCs w:val="28"/>
          <w:lang w:val="en-GB"/>
        </w:rPr>
        <w:t xml:space="preserve"> a </w:t>
      </w:r>
      <w:proofErr w:type="spellStart"/>
      <w:r w:rsidR="004B1AC8" w:rsidRPr="00C7498F">
        <w:rPr>
          <w:i/>
          <w:sz w:val="28"/>
          <w:szCs w:val="28"/>
          <w:lang w:val="en-GB"/>
        </w:rPr>
        <w:t>časopisy</w:t>
      </w:r>
      <w:proofErr w:type="spellEnd"/>
      <w:r w:rsidR="004B1AC8" w:rsidRPr="00C7498F">
        <w:rPr>
          <w:i/>
          <w:sz w:val="28"/>
          <w:szCs w:val="28"/>
          <w:lang w:val="en-GB"/>
        </w:rPr>
        <w:t xml:space="preserve"> </w:t>
      </w:r>
      <w:proofErr w:type="spellStart"/>
      <w:r w:rsidR="004B1AC8" w:rsidRPr="00C7498F">
        <w:rPr>
          <w:i/>
          <w:sz w:val="28"/>
          <w:szCs w:val="28"/>
          <w:lang w:val="en-GB"/>
        </w:rPr>
        <w:t>Slovákov</w:t>
      </w:r>
      <w:proofErr w:type="spellEnd"/>
      <w:r w:rsidR="004B1AC8" w:rsidRPr="00C7498F">
        <w:rPr>
          <w:i/>
          <w:sz w:val="28"/>
          <w:szCs w:val="28"/>
          <w:lang w:val="en-GB"/>
        </w:rPr>
        <w:t xml:space="preserve"> v </w:t>
      </w:r>
      <w:proofErr w:type="spellStart"/>
      <w:r w:rsidR="004B1AC8" w:rsidRPr="00C7498F">
        <w:rPr>
          <w:i/>
          <w:sz w:val="28"/>
          <w:szCs w:val="28"/>
          <w:lang w:val="en-GB"/>
        </w:rPr>
        <w:t>Kanade</w:t>
      </w:r>
      <w:proofErr w:type="spellEnd"/>
      <w:r w:rsidR="004B1AC8" w:rsidRPr="00C7498F">
        <w:rPr>
          <w:sz w:val="28"/>
          <w:szCs w:val="28"/>
          <w:lang w:val="en-GB"/>
        </w:rPr>
        <w:t xml:space="preserve">, </w:t>
      </w:r>
      <w:r w:rsidR="00A20202" w:rsidRPr="00C7498F">
        <w:rPr>
          <w:sz w:val="28"/>
          <w:szCs w:val="28"/>
          <w:lang w:val="en-GB"/>
        </w:rPr>
        <w:t>200</w:t>
      </w:r>
      <w:r w:rsidR="004B1AC8" w:rsidRPr="00C7498F">
        <w:rPr>
          <w:sz w:val="28"/>
          <w:szCs w:val="28"/>
          <w:lang w:val="en-GB"/>
        </w:rPr>
        <w:t>1)</w:t>
      </w:r>
      <w:r w:rsidR="00EC2D44" w:rsidRPr="00C7498F">
        <w:rPr>
          <w:sz w:val="28"/>
          <w:szCs w:val="28"/>
          <w:lang w:val="en-GB"/>
        </w:rPr>
        <w:t xml:space="preserve"> and Slovak-origin historians </w:t>
      </w:r>
      <w:r w:rsidR="00EC2D44" w:rsidRPr="00C7498F">
        <w:rPr>
          <w:b/>
          <w:sz w:val="28"/>
          <w:szCs w:val="28"/>
          <w:lang w:val="en-GB"/>
        </w:rPr>
        <w:lastRenderedPageBreak/>
        <w:t>Mark M. Stolárik</w:t>
      </w:r>
      <w:r w:rsidR="00EC2D44" w:rsidRPr="00C7498F">
        <w:rPr>
          <w:sz w:val="28"/>
          <w:szCs w:val="28"/>
          <w:lang w:val="en-GB"/>
        </w:rPr>
        <w:t xml:space="preserve">, </w:t>
      </w:r>
      <w:r w:rsidR="00EC2D44" w:rsidRPr="00C7498F">
        <w:rPr>
          <w:b/>
          <w:sz w:val="28"/>
          <w:szCs w:val="28"/>
          <w:lang w:val="en-GB"/>
        </w:rPr>
        <w:t xml:space="preserve">Jozef </w:t>
      </w:r>
      <w:proofErr w:type="spellStart"/>
      <w:r w:rsidR="00EC2D44" w:rsidRPr="00C7498F">
        <w:rPr>
          <w:b/>
          <w:sz w:val="28"/>
          <w:szCs w:val="28"/>
          <w:lang w:val="en-GB"/>
        </w:rPr>
        <w:t>Špetka</w:t>
      </w:r>
      <w:proofErr w:type="spellEnd"/>
      <w:r w:rsidR="00EC2D44" w:rsidRPr="00C7498F">
        <w:rPr>
          <w:sz w:val="28"/>
          <w:szCs w:val="28"/>
          <w:lang w:val="en-GB"/>
        </w:rPr>
        <w:t xml:space="preserve"> and </w:t>
      </w:r>
      <w:r w:rsidR="00EC2D44" w:rsidRPr="00C7498F">
        <w:rPr>
          <w:b/>
          <w:sz w:val="28"/>
          <w:szCs w:val="28"/>
          <w:lang w:val="en-GB"/>
        </w:rPr>
        <w:t xml:space="preserve">Jozef C. </w:t>
      </w:r>
      <w:proofErr w:type="spellStart"/>
      <w:r w:rsidR="00EC2D44" w:rsidRPr="00C7498F">
        <w:rPr>
          <w:b/>
          <w:sz w:val="28"/>
          <w:szCs w:val="28"/>
          <w:lang w:val="en-GB"/>
        </w:rPr>
        <w:t>Trubinsky</w:t>
      </w:r>
      <w:proofErr w:type="spellEnd"/>
      <w:r w:rsidR="00EC2D44" w:rsidRPr="00C7498F">
        <w:rPr>
          <w:sz w:val="28"/>
          <w:szCs w:val="28"/>
          <w:lang w:val="en-GB"/>
        </w:rPr>
        <w:t xml:space="preserve">. </w:t>
      </w:r>
      <w:r w:rsidR="00C7498F">
        <w:rPr>
          <w:sz w:val="28"/>
          <w:szCs w:val="28"/>
          <w:lang w:val="en-GB"/>
        </w:rPr>
        <w:t>Finally, w</w:t>
      </w:r>
      <w:r w:rsidR="00EC2D44" w:rsidRPr="00C7498F">
        <w:rPr>
          <w:sz w:val="28"/>
          <w:szCs w:val="28"/>
          <w:lang w:val="en-GB"/>
        </w:rPr>
        <w:t xml:space="preserve">e looked into the most recent research of </w:t>
      </w:r>
      <w:r w:rsidR="00EC2D44" w:rsidRPr="00C7498F">
        <w:rPr>
          <w:b/>
          <w:sz w:val="28"/>
          <w:szCs w:val="28"/>
          <w:lang w:val="en-GB"/>
        </w:rPr>
        <w:t xml:space="preserve">Michael </w:t>
      </w:r>
      <w:proofErr w:type="spellStart"/>
      <w:r w:rsidR="00EC2D44" w:rsidRPr="00C7498F">
        <w:rPr>
          <w:b/>
          <w:sz w:val="28"/>
          <w:szCs w:val="28"/>
          <w:lang w:val="en-GB"/>
        </w:rPr>
        <w:t>Cude</w:t>
      </w:r>
      <w:proofErr w:type="spellEnd"/>
      <w:r w:rsidR="00EC2D44" w:rsidRPr="00C7498F">
        <w:rPr>
          <w:sz w:val="28"/>
          <w:szCs w:val="28"/>
          <w:lang w:val="en-GB"/>
        </w:rPr>
        <w:t xml:space="preserve"> and </w:t>
      </w:r>
      <w:r w:rsidR="00EC2D44" w:rsidRPr="00C7498F">
        <w:rPr>
          <w:b/>
          <w:sz w:val="28"/>
          <w:szCs w:val="28"/>
          <w:lang w:val="en-GB"/>
        </w:rPr>
        <w:t xml:space="preserve">Ellen </w:t>
      </w:r>
      <w:proofErr w:type="spellStart"/>
      <w:r w:rsidR="00EC2D44" w:rsidRPr="00C7498F">
        <w:rPr>
          <w:b/>
          <w:sz w:val="28"/>
          <w:szCs w:val="28"/>
          <w:lang w:val="en-GB"/>
        </w:rPr>
        <w:t>Pault</w:t>
      </w:r>
      <w:proofErr w:type="spellEnd"/>
      <w:r w:rsidR="00EC2D44" w:rsidRPr="00C7498F">
        <w:rPr>
          <w:sz w:val="28"/>
          <w:szCs w:val="28"/>
          <w:lang w:val="en-GB"/>
        </w:rPr>
        <w:t xml:space="preserve"> published in their monograph </w:t>
      </w:r>
      <w:r w:rsidR="00EC2D44" w:rsidRPr="00C7498F">
        <w:rPr>
          <w:i/>
          <w:sz w:val="28"/>
          <w:szCs w:val="28"/>
          <w:lang w:val="en-GB"/>
        </w:rPr>
        <w:t xml:space="preserve">East Central European Migrations </w:t>
      </w:r>
      <w:proofErr w:type="gramStart"/>
      <w:r w:rsidR="00EC2D44" w:rsidRPr="00C7498F">
        <w:rPr>
          <w:i/>
          <w:sz w:val="28"/>
          <w:szCs w:val="28"/>
          <w:lang w:val="en-GB"/>
        </w:rPr>
        <w:t>During</w:t>
      </w:r>
      <w:proofErr w:type="gramEnd"/>
      <w:r w:rsidR="00EC2D44" w:rsidRPr="00C7498F">
        <w:rPr>
          <w:i/>
          <w:sz w:val="28"/>
          <w:szCs w:val="28"/>
          <w:lang w:val="en-GB"/>
        </w:rPr>
        <w:t xml:space="preserve"> the Cold War </w:t>
      </w:r>
      <w:r w:rsidR="00EC2D44" w:rsidRPr="00C7498F">
        <w:rPr>
          <w:sz w:val="28"/>
          <w:szCs w:val="28"/>
          <w:lang w:val="en-GB"/>
        </w:rPr>
        <w:t>(2019)</w:t>
      </w:r>
      <w:r w:rsidR="004B1AC8" w:rsidRPr="00C7498F">
        <w:rPr>
          <w:sz w:val="28"/>
          <w:szCs w:val="28"/>
          <w:lang w:val="en-GB"/>
        </w:rPr>
        <w:t xml:space="preserve">. </w:t>
      </w:r>
    </w:p>
    <w:p w:rsidR="00EC2D44" w:rsidRPr="00C7498F" w:rsidRDefault="00EC2D44" w:rsidP="00F26773">
      <w:pPr>
        <w:pStyle w:val="Normlnywebov"/>
        <w:spacing w:before="0" w:beforeAutospacing="0" w:after="0" w:afterAutospacing="0"/>
        <w:jc w:val="both"/>
        <w:rPr>
          <w:sz w:val="28"/>
          <w:szCs w:val="28"/>
          <w:lang w:val="en-GB"/>
        </w:rPr>
      </w:pPr>
    </w:p>
    <w:p w:rsidR="00F26773" w:rsidRPr="00C7498F" w:rsidRDefault="00EA7993" w:rsidP="00F26773">
      <w:pPr>
        <w:pStyle w:val="Normlnywebov"/>
        <w:spacing w:before="0" w:beforeAutospacing="0" w:after="0" w:afterAutospacing="0"/>
        <w:jc w:val="both"/>
        <w:rPr>
          <w:sz w:val="28"/>
          <w:szCs w:val="28"/>
        </w:rPr>
      </w:pPr>
      <w:r w:rsidRPr="00C7498F">
        <w:rPr>
          <w:sz w:val="28"/>
          <w:szCs w:val="28"/>
          <w:lang w:val="en-GB"/>
        </w:rPr>
        <w:t>In this study, we focus attention on the development of artistic writing (poetry and prose) of Slovak immigrants and via literary-historical analysis, we analyse those extraliterary features that affect</w:t>
      </w:r>
      <w:r w:rsidR="00AC37CF">
        <w:rPr>
          <w:sz w:val="28"/>
          <w:szCs w:val="28"/>
          <w:lang w:val="en-GB"/>
        </w:rPr>
        <w:t>ed</w:t>
      </w:r>
      <w:r w:rsidRPr="00C7498F">
        <w:rPr>
          <w:sz w:val="28"/>
          <w:szCs w:val="28"/>
          <w:lang w:val="en-GB"/>
        </w:rPr>
        <w:t xml:space="preserve"> themes, style and form of </w:t>
      </w:r>
      <w:r w:rsidR="00AC37CF">
        <w:rPr>
          <w:sz w:val="28"/>
          <w:szCs w:val="28"/>
          <w:lang w:val="en-GB"/>
        </w:rPr>
        <w:t xml:space="preserve">Slovak </w:t>
      </w:r>
      <w:r w:rsidRPr="00C7498F">
        <w:rPr>
          <w:sz w:val="28"/>
          <w:szCs w:val="28"/>
          <w:lang w:val="en-GB"/>
        </w:rPr>
        <w:t xml:space="preserve">immigrant writing abroad. </w:t>
      </w:r>
      <w:r w:rsidR="00AC37CF">
        <w:rPr>
          <w:sz w:val="28"/>
          <w:szCs w:val="28"/>
          <w:lang w:val="en-GB"/>
        </w:rPr>
        <w:t xml:space="preserve">We would like to oppose the idea that </w:t>
      </w:r>
      <w:r w:rsidR="00AC37CF" w:rsidRPr="00AC37CF">
        <w:rPr>
          <w:sz w:val="28"/>
          <w:szCs w:val="28"/>
          <w:lang w:val="en-GB"/>
        </w:rPr>
        <w:t xml:space="preserve">“Slovak and Czech </w:t>
      </w:r>
      <w:proofErr w:type="spellStart"/>
      <w:r w:rsidR="00AC37CF" w:rsidRPr="006D0044">
        <w:rPr>
          <w:i/>
          <w:sz w:val="28"/>
          <w:szCs w:val="28"/>
          <w:lang w:val="en-GB"/>
        </w:rPr>
        <w:t>émigrées</w:t>
      </w:r>
      <w:proofErr w:type="spellEnd"/>
      <w:r w:rsidR="00AC37CF" w:rsidRPr="00AC37CF">
        <w:rPr>
          <w:sz w:val="28"/>
          <w:szCs w:val="28"/>
          <w:lang w:val="en-GB"/>
        </w:rPr>
        <w:t xml:space="preserve"> in the USA </w:t>
      </w:r>
      <w:r w:rsidR="00F23172">
        <w:rPr>
          <w:sz w:val="28"/>
          <w:szCs w:val="28"/>
          <w:lang w:val="en-GB"/>
        </w:rPr>
        <w:t>[and</w:t>
      </w:r>
      <w:r w:rsidR="00AC37CF" w:rsidRPr="00AC37CF">
        <w:rPr>
          <w:sz w:val="28"/>
          <w:szCs w:val="28"/>
          <w:lang w:val="en-GB"/>
        </w:rPr>
        <w:t xml:space="preserve"> Canada</w:t>
      </w:r>
      <w:r w:rsidR="00F23172">
        <w:rPr>
          <w:sz w:val="28"/>
          <w:szCs w:val="28"/>
          <w:lang w:val="en-GB"/>
        </w:rPr>
        <w:t>, note by J. J.</w:t>
      </w:r>
      <w:r w:rsidR="00F23172" w:rsidRPr="008D5605">
        <w:rPr>
          <w:sz w:val="28"/>
          <w:szCs w:val="28"/>
          <w:lang w:val="en-GB"/>
        </w:rPr>
        <w:t xml:space="preserve">] </w:t>
      </w:r>
      <w:proofErr w:type="gramStart"/>
      <w:r w:rsidR="00AC37CF" w:rsidRPr="00AC37CF">
        <w:rPr>
          <w:sz w:val="28"/>
          <w:szCs w:val="28"/>
          <w:lang w:val="en-GB"/>
        </w:rPr>
        <w:t>produced</w:t>
      </w:r>
      <w:proofErr w:type="gramEnd"/>
      <w:r w:rsidR="00AC37CF" w:rsidRPr="00AC37CF">
        <w:rPr>
          <w:sz w:val="28"/>
          <w:szCs w:val="28"/>
          <w:lang w:val="en-GB"/>
        </w:rPr>
        <w:t xml:space="preserve"> little of the lasting literature” (</w:t>
      </w:r>
      <w:proofErr w:type="spellStart"/>
      <w:r w:rsidR="00AC37CF" w:rsidRPr="00AC37CF">
        <w:rPr>
          <w:sz w:val="28"/>
          <w:szCs w:val="28"/>
          <w:lang w:val="en-GB"/>
        </w:rPr>
        <w:t>Sova</w:t>
      </w:r>
      <w:proofErr w:type="spellEnd"/>
      <w:r w:rsidR="00AC37CF" w:rsidRPr="00AC37CF">
        <w:rPr>
          <w:sz w:val="28"/>
          <w:szCs w:val="28"/>
          <w:lang w:val="en-GB"/>
        </w:rPr>
        <w:t>, 1996)</w:t>
      </w:r>
      <w:r w:rsidR="00AC37CF">
        <w:rPr>
          <w:sz w:val="28"/>
          <w:szCs w:val="28"/>
          <w:lang w:val="en-GB"/>
        </w:rPr>
        <w:t xml:space="preserve">. </w:t>
      </w:r>
      <w:r w:rsidRPr="00C7498F">
        <w:rPr>
          <w:sz w:val="28"/>
          <w:szCs w:val="28"/>
          <w:lang w:val="en-GB"/>
        </w:rPr>
        <w:t>Moreover, we will expand Jakešová</w:t>
      </w:r>
      <w:r w:rsidR="00C7498F" w:rsidRPr="00C7498F">
        <w:rPr>
          <w:bCs/>
          <w:sz w:val="28"/>
          <w:szCs w:val="28"/>
        </w:rPr>
        <w:t>’</w:t>
      </w:r>
      <w:r w:rsidRPr="00C7498F">
        <w:rPr>
          <w:sz w:val="28"/>
          <w:szCs w:val="28"/>
          <w:lang w:val="en-GB"/>
        </w:rPr>
        <w:t>s research</w:t>
      </w:r>
      <w:r w:rsidRPr="00C7498F">
        <w:rPr>
          <w:sz w:val="28"/>
          <w:szCs w:val="28"/>
        </w:rPr>
        <w:t xml:space="preserve"> to new media, namely </w:t>
      </w:r>
      <w:r w:rsidR="00EC55EC" w:rsidRPr="00C7498F">
        <w:rPr>
          <w:sz w:val="28"/>
          <w:szCs w:val="28"/>
        </w:rPr>
        <w:t xml:space="preserve">to </w:t>
      </w:r>
      <w:r w:rsidRPr="00C7498F">
        <w:rPr>
          <w:sz w:val="28"/>
          <w:szCs w:val="28"/>
        </w:rPr>
        <w:t xml:space="preserve">internet TV channels in Canada. </w:t>
      </w:r>
      <w:r w:rsidR="00F26773" w:rsidRPr="00C7498F">
        <w:rPr>
          <w:sz w:val="28"/>
          <w:szCs w:val="28"/>
        </w:rPr>
        <w:t>However, such a</w:t>
      </w:r>
      <w:r w:rsidR="001B1091" w:rsidRPr="00C7498F">
        <w:rPr>
          <w:sz w:val="28"/>
          <w:szCs w:val="28"/>
        </w:rPr>
        <w:t>n attempt</w:t>
      </w:r>
      <w:r w:rsidR="00F26773" w:rsidRPr="00C7498F">
        <w:rPr>
          <w:sz w:val="28"/>
          <w:szCs w:val="28"/>
        </w:rPr>
        <w:t xml:space="preserve"> is not possible without </w:t>
      </w:r>
      <w:r w:rsidR="001B1091" w:rsidRPr="00C7498F">
        <w:rPr>
          <w:sz w:val="28"/>
          <w:szCs w:val="28"/>
        </w:rPr>
        <w:t xml:space="preserve">understanding developmental tendencies in Slovak waves of </w:t>
      </w:r>
      <w:r w:rsidR="00F26773" w:rsidRPr="00C7498F">
        <w:rPr>
          <w:sz w:val="28"/>
          <w:szCs w:val="28"/>
        </w:rPr>
        <w:t>migra</w:t>
      </w:r>
      <w:r w:rsidR="001B1091" w:rsidRPr="00C7498F">
        <w:rPr>
          <w:sz w:val="28"/>
          <w:szCs w:val="28"/>
        </w:rPr>
        <w:t>tion</w:t>
      </w:r>
      <w:r w:rsidR="004C2136" w:rsidRPr="00C7498F">
        <w:rPr>
          <w:sz w:val="28"/>
          <w:szCs w:val="28"/>
        </w:rPr>
        <w:t xml:space="preserve"> to North America</w:t>
      </w:r>
      <w:r w:rsidR="00F26773" w:rsidRPr="00C7498F">
        <w:rPr>
          <w:sz w:val="28"/>
          <w:szCs w:val="28"/>
        </w:rPr>
        <w:t>.</w:t>
      </w:r>
    </w:p>
    <w:p w:rsidR="001B1091" w:rsidRPr="00C7498F" w:rsidRDefault="001B1091" w:rsidP="00F26773">
      <w:pPr>
        <w:pStyle w:val="Normlnywebov"/>
        <w:spacing w:before="0" w:beforeAutospacing="0" w:after="0" w:afterAutospacing="0"/>
        <w:jc w:val="both"/>
        <w:rPr>
          <w:sz w:val="28"/>
          <w:szCs w:val="28"/>
          <w:lang w:val="sk-SK"/>
        </w:rPr>
      </w:pPr>
    </w:p>
    <w:p w:rsidR="00405F93" w:rsidRPr="00C7498F" w:rsidRDefault="00405F93" w:rsidP="00F26773">
      <w:pPr>
        <w:pStyle w:val="Normlnywebov"/>
        <w:spacing w:before="0" w:beforeAutospacing="0" w:after="0" w:afterAutospacing="0"/>
        <w:jc w:val="both"/>
        <w:rPr>
          <w:sz w:val="28"/>
          <w:szCs w:val="28"/>
          <w:lang w:val="sk-SK"/>
        </w:rPr>
      </w:pPr>
    </w:p>
    <w:p w:rsidR="00A008EF" w:rsidRPr="00C7498F" w:rsidRDefault="001B1091" w:rsidP="00A008EF">
      <w:pPr>
        <w:pStyle w:val="Normlnywebov"/>
        <w:spacing w:before="0" w:beforeAutospacing="0" w:after="0" w:afterAutospacing="0"/>
        <w:jc w:val="both"/>
        <w:rPr>
          <w:b/>
          <w:color w:val="000000" w:themeColor="text1"/>
          <w:sz w:val="28"/>
          <w:szCs w:val="28"/>
          <w:lang w:val="en-GB"/>
        </w:rPr>
      </w:pPr>
      <w:r w:rsidRPr="00C7498F">
        <w:rPr>
          <w:b/>
          <w:color w:val="000000" w:themeColor="text1"/>
          <w:sz w:val="28"/>
          <w:szCs w:val="28"/>
          <w:lang w:val="sk-SK"/>
        </w:rPr>
        <w:t>1 S</w:t>
      </w:r>
      <w:r w:rsidR="00E266CE" w:rsidRPr="00C7498F">
        <w:rPr>
          <w:b/>
          <w:color w:val="000000" w:themeColor="text1"/>
          <w:sz w:val="28"/>
          <w:szCs w:val="28"/>
          <w:lang w:val="sk-SK"/>
        </w:rPr>
        <w:t xml:space="preserve">lovak </w:t>
      </w:r>
      <w:r w:rsidRPr="00C7498F">
        <w:rPr>
          <w:b/>
          <w:color w:val="000000" w:themeColor="text1"/>
          <w:sz w:val="28"/>
          <w:szCs w:val="28"/>
          <w:lang w:val="en-GB"/>
        </w:rPr>
        <w:t>I</w:t>
      </w:r>
      <w:r w:rsidR="00E266CE" w:rsidRPr="00C7498F">
        <w:rPr>
          <w:b/>
          <w:color w:val="000000" w:themeColor="text1"/>
          <w:sz w:val="28"/>
          <w:szCs w:val="28"/>
          <w:lang w:val="en-GB"/>
        </w:rPr>
        <w:t>mmigration to Canada – Brief Historical Outline</w:t>
      </w:r>
    </w:p>
    <w:p w:rsidR="00405F93" w:rsidRPr="00C7498F" w:rsidRDefault="00405F93" w:rsidP="00A008EF">
      <w:pPr>
        <w:pStyle w:val="Normlnywebov"/>
        <w:spacing w:before="0" w:beforeAutospacing="0" w:after="0" w:afterAutospacing="0"/>
        <w:jc w:val="both"/>
        <w:rPr>
          <w:b/>
          <w:color w:val="000000" w:themeColor="text1"/>
          <w:sz w:val="28"/>
          <w:szCs w:val="28"/>
          <w:lang w:val="en-GB"/>
        </w:rPr>
      </w:pPr>
    </w:p>
    <w:p w:rsidR="00C57E8D" w:rsidRPr="00C7498F" w:rsidRDefault="00E266CE" w:rsidP="00A008EF">
      <w:pPr>
        <w:pStyle w:val="Normlnywebov"/>
        <w:spacing w:before="0" w:beforeAutospacing="0" w:after="0" w:afterAutospacing="0"/>
        <w:jc w:val="both"/>
        <w:rPr>
          <w:color w:val="000000" w:themeColor="text1"/>
          <w:sz w:val="28"/>
          <w:szCs w:val="28"/>
        </w:rPr>
      </w:pPr>
      <w:r w:rsidRPr="00C7498F">
        <w:rPr>
          <w:sz w:val="28"/>
          <w:szCs w:val="28"/>
        </w:rPr>
        <w:t xml:space="preserve">The Slovaks came to North America in </w:t>
      </w:r>
      <w:r w:rsidR="001B1091" w:rsidRPr="00C7498F">
        <w:rPr>
          <w:sz w:val="28"/>
          <w:szCs w:val="28"/>
        </w:rPr>
        <w:t xml:space="preserve">six diverse </w:t>
      </w:r>
      <w:r w:rsidRPr="00C7498F">
        <w:rPr>
          <w:sz w:val="28"/>
          <w:szCs w:val="28"/>
        </w:rPr>
        <w:t>migration patterns</w:t>
      </w:r>
      <w:r w:rsidR="00C57E8D" w:rsidRPr="00C7498F">
        <w:rPr>
          <w:rStyle w:val="Odkaznapoznmkupodiarou"/>
          <w:sz w:val="28"/>
          <w:szCs w:val="28"/>
        </w:rPr>
        <w:footnoteReference w:id="1"/>
      </w:r>
      <w:r w:rsidR="001B1091" w:rsidRPr="00C7498F">
        <w:rPr>
          <w:sz w:val="28"/>
          <w:szCs w:val="28"/>
        </w:rPr>
        <w:t xml:space="preserve">. </w:t>
      </w:r>
      <w:r w:rsidR="00791EC6" w:rsidRPr="00FC3BF0">
        <w:rPr>
          <w:sz w:val="28"/>
          <w:szCs w:val="28"/>
        </w:rPr>
        <w:t xml:space="preserve">Among the </w:t>
      </w:r>
      <w:r w:rsidR="00C57E8D" w:rsidRPr="00FC3BF0">
        <w:rPr>
          <w:sz w:val="28"/>
          <w:szCs w:val="28"/>
        </w:rPr>
        <w:t>barriers</w:t>
      </w:r>
      <w:r w:rsidR="00791EC6" w:rsidRPr="00FC3BF0">
        <w:rPr>
          <w:sz w:val="28"/>
          <w:szCs w:val="28"/>
        </w:rPr>
        <w:t xml:space="preserve"> to</w:t>
      </w:r>
      <w:r w:rsidR="00C57E8D" w:rsidRPr="00C7498F">
        <w:rPr>
          <w:sz w:val="28"/>
          <w:szCs w:val="28"/>
        </w:rPr>
        <w:t xml:space="preserve"> objective historical research is the fact that at the beginning of Slovak immigration to North America, at the end of the 19</w:t>
      </w:r>
      <w:r w:rsidR="00C57E8D" w:rsidRPr="00C7498F">
        <w:rPr>
          <w:sz w:val="28"/>
          <w:szCs w:val="28"/>
          <w:vertAlign w:val="superscript"/>
        </w:rPr>
        <w:t>th</w:t>
      </w:r>
      <w:r w:rsidR="00C57E8D" w:rsidRPr="00C7498F">
        <w:rPr>
          <w:sz w:val="28"/>
          <w:szCs w:val="28"/>
        </w:rPr>
        <w:t xml:space="preserve"> century, </w:t>
      </w:r>
      <w:r w:rsidR="001B1091" w:rsidRPr="00C7498F">
        <w:rPr>
          <w:sz w:val="28"/>
          <w:szCs w:val="28"/>
        </w:rPr>
        <w:t>there was no need to q</w:t>
      </w:r>
      <w:r w:rsidRPr="00C7498F">
        <w:rPr>
          <w:sz w:val="28"/>
          <w:szCs w:val="28"/>
        </w:rPr>
        <w:t>uantitatively register</w:t>
      </w:r>
      <w:r w:rsidR="001B1091" w:rsidRPr="00C7498F">
        <w:rPr>
          <w:sz w:val="28"/>
          <w:szCs w:val="28"/>
        </w:rPr>
        <w:t xml:space="preserve"> or qualitatively </w:t>
      </w:r>
      <w:r w:rsidR="00D975D3" w:rsidRPr="00C7498F">
        <w:rPr>
          <w:sz w:val="28"/>
          <w:szCs w:val="28"/>
        </w:rPr>
        <w:t>analy</w:t>
      </w:r>
      <w:r w:rsidR="00AC37CF">
        <w:rPr>
          <w:sz w:val="28"/>
          <w:szCs w:val="28"/>
        </w:rPr>
        <w:t>s</w:t>
      </w:r>
      <w:r w:rsidR="00D975D3" w:rsidRPr="00C7498F">
        <w:rPr>
          <w:sz w:val="28"/>
          <w:szCs w:val="28"/>
        </w:rPr>
        <w:t>e</w:t>
      </w:r>
      <w:r w:rsidR="001B1091" w:rsidRPr="00C7498F">
        <w:rPr>
          <w:sz w:val="28"/>
          <w:szCs w:val="28"/>
        </w:rPr>
        <w:t xml:space="preserve"> various individuals and groups entering </w:t>
      </w:r>
      <w:r w:rsidR="00C57E8D" w:rsidRPr="00C7498F">
        <w:rPr>
          <w:sz w:val="28"/>
          <w:szCs w:val="28"/>
        </w:rPr>
        <w:t>the region</w:t>
      </w:r>
      <w:r w:rsidR="00D975D3" w:rsidRPr="00C7498F">
        <w:rPr>
          <w:rStyle w:val="Odkaznapoznmkupodiarou"/>
          <w:sz w:val="28"/>
          <w:szCs w:val="28"/>
        </w:rPr>
        <w:footnoteReference w:id="2"/>
      </w:r>
      <w:r w:rsidRPr="00C7498F">
        <w:rPr>
          <w:sz w:val="28"/>
          <w:szCs w:val="28"/>
        </w:rPr>
        <w:t xml:space="preserve">. </w:t>
      </w:r>
      <w:r w:rsidR="00C57E8D" w:rsidRPr="00C7498F">
        <w:rPr>
          <w:sz w:val="28"/>
          <w:szCs w:val="28"/>
        </w:rPr>
        <w:t>In the 1920s</w:t>
      </w:r>
      <w:r w:rsidRPr="00C7498F">
        <w:rPr>
          <w:sz w:val="28"/>
          <w:szCs w:val="28"/>
        </w:rPr>
        <w:t xml:space="preserve">, due to the </w:t>
      </w:r>
      <w:r w:rsidR="00C57E8D" w:rsidRPr="00C7498F">
        <w:rPr>
          <w:sz w:val="28"/>
          <w:szCs w:val="28"/>
        </w:rPr>
        <w:t>more and more rigorous</w:t>
      </w:r>
      <w:r w:rsidRPr="00C7498F">
        <w:rPr>
          <w:sz w:val="28"/>
          <w:szCs w:val="28"/>
        </w:rPr>
        <w:t xml:space="preserve"> immigration laws in the USA (especially </w:t>
      </w:r>
      <w:r w:rsidR="00C57E8D" w:rsidRPr="00C7498F">
        <w:rPr>
          <w:sz w:val="28"/>
          <w:szCs w:val="28"/>
        </w:rPr>
        <w:t>those passed in</w:t>
      </w:r>
      <w:r w:rsidRPr="00C7498F">
        <w:rPr>
          <w:sz w:val="28"/>
          <w:szCs w:val="28"/>
        </w:rPr>
        <w:t xml:space="preserve"> </w:t>
      </w:r>
      <w:r w:rsidR="00405F93" w:rsidRPr="00C7498F">
        <w:rPr>
          <w:sz w:val="28"/>
          <w:szCs w:val="28"/>
        </w:rPr>
        <w:t xml:space="preserve">1921 and </w:t>
      </w:r>
      <w:r w:rsidRPr="00C7498F">
        <w:rPr>
          <w:sz w:val="28"/>
          <w:szCs w:val="28"/>
        </w:rPr>
        <w:t xml:space="preserve">1924), </w:t>
      </w:r>
      <w:r w:rsidR="00C57E8D" w:rsidRPr="00C7498F">
        <w:rPr>
          <w:sz w:val="28"/>
          <w:szCs w:val="28"/>
        </w:rPr>
        <w:t>im</w:t>
      </w:r>
      <w:r w:rsidR="00D975D3" w:rsidRPr="00C7498F">
        <w:rPr>
          <w:sz w:val="28"/>
          <w:szCs w:val="28"/>
        </w:rPr>
        <w:t xml:space="preserve">migration institutions gradually started </w:t>
      </w:r>
      <w:r w:rsidRPr="00C7498F">
        <w:rPr>
          <w:sz w:val="28"/>
          <w:szCs w:val="28"/>
        </w:rPr>
        <w:t xml:space="preserve">to record </w:t>
      </w:r>
      <w:r w:rsidR="00D975D3" w:rsidRPr="00C7498F">
        <w:rPr>
          <w:sz w:val="28"/>
          <w:szCs w:val="28"/>
        </w:rPr>
        <w:t xml:space="preserve">newcomers systematically. </w:t>
      </w:r>
      <w:r w:rsidR="00C57E8D" w:rsidRPr="00C7498F">
        <w:rPr>
          <w:sz w:val="28"/>
          <w:szCs w:val="28"/>
        </w:rPr>
        <w:t>I</w:t>
      </w:r>
      <w:r w:rsidRPr="00C7498F">
        <w:rPr>
          <w:sz w:val="28"/>
          <w:szCs w:val="28"/>
        </w:rPr>
        <w:t>nteresting</w:t>
      </w:r>
      <w:r w:rsidR="00C57E8D" w:rsidRPr="00C7498F">
        <w:rPr>
          <w:sz w:val="28"/>
          <w:szCs w:val="28"/>
        </w:rPr>
        <w:t>ly,</w:t>
      </w:r>
      <w:r w:rsidRPr="00C7498F">
        <w:rPr>
          <w:sz w:val="28"/>
          <w:szCs w:val="28"/>
        </w:rPr>
        <w:t xml:space="preserve"> in Slovakia </w:t>
      </w:r>
      <w:r w:rsidR="00C57E8D" w:rsidRPr="00C7498F">
        <w:rPr>
          <w:sz w:val="28"/>
          <w:szCs w:val="28"/>
        </w:rPr>
        <w:t>the</w:t>
      </w:r>
      <w:r w:rsidRPr="00C7498F">
        <w:rPr>
          <w:sz w:val="28"/>
          <w:szCs w:val="28"/>
        </w:rPr>
        <w:t xml:space="preserve"> need to register </w:t>
      </w:r>
      <w:r w:rsidR="004C2136" w:rsidRPr="00C7498F">
        <w:rPr>
          <w:sz w:val="28"/>
          <w:szCs w:val="28"/>
        </w:rPr>
        <w:t>migrants</w:t>
      </w:r>
      <w:r w:rsidR="00C57E8D" w:rsidRPr="00C7498F">
        <w:rPr>
          <w:sz w:val="28"/>
          <w:szCs w:val="28"/>
        </w:rPr>
        <w:t xml:space="preserve"> occurred</w:t>
      </w:r>
      <w:r w:rsidRPr="00C7498F">
        <w:rPr>
          <w:sz w:val="28"/>
          <w:szCs w:val="28"/>
        </w:rPr>
        <w:t xml:space="preserve"> almost a century later (after 1989)</w:t>
      </w:r>
      <w:r w:rsidR="00D975D3" w:rsidRPr="00C7498F">
        <w:rPr>
          <w:sz w:val="28"/>
          <w:szCs w:val="28"/>
        </w:rPr>
        <w:t xml:space="preserve">. Nowadays, </w:t>
      </w:r>
      <w:r w:rsidRPr="00C7498F">
        <w:rPr>
          <w:sz w:val="28"/>
          <w:szCs w:val="28"/>
        </w:rPr>
        <w:t xml:space="preserve">this activity </w:t>
      </w:r>
      <w:r w:rsidR="00C57E8D" w:rsidRPr="00C7498F">
        <w:rPr>
          <w:sz w:val="28"/>
          <w:szCs w:val="28"/>
        </w:rPr>
        <w:t xml:space="preserve">falls under the competencies of </w:t>
      </w:r>
      <w:r w:rsidRPr="00C7498F">
        <w:rPr>
          <w:sz w:val="28"/>
          <w:szCs w:val="28"/>
        </w:rPr>
        <w:t xml:space="preserve">the </w:t>
      </w:r>
      <w:bookmarkStart w:id="0" w:name="_GoBack"/>
      <w:r w:rsidRPr="00C7498F">
        <w:rPr>
          <w:b/>
          <w:sz w:val="28"/>
          <w:szCs w:val="28"/>
        </w:rPr>
        <w:t>Office for Slovaks Living Abroad</w:t>
      </w:r>
      <w:r w:rsidR="00551779" w:rsidRPr="00C7498F">
        <w:rPr>
          <w:sz w:val="28"/>
          <w:szCs w:val="28"/>
        </w:rPr>
        <w:t xml:space="preserve"> </w:t>
      </w:r>
      <w:r w:rsidR="00551779" w:rsidRPr="00C7498F">
        <w:rPr>
          <w:color w:val="000000" w:themeColor="text1"/>
          <w:sz w:val="28"/>
          <w:szCs w:val="28"/>
        </w:rPr>
        <w:t>(</w:t>
      </w:r>
      <w:r w:rsidR="00551779" w:rsidRPr="00C7498F">
        <w:rPr>
          <w:bCs/>
          <w:color w:val="000000" w:themeColor="text1"/>
          <w:sz w:val="28"/>
          <w:szCs w:val="28"/>
          <w:lang w:val="sk-SK"/>
        </w:rPr>
        <w:t>Úrad pre Slovákov žijúcich v</w:t>
      </w:r>
      <w:r w:rsidR="00405F93" w:rsidRPr="00C7498F">
        <w:rPr>
          <w:bCs/>
          <w:color w:val="000000" w:themeColor="text1"/>
          <w:sz w:val="28"/>
          <w:szCs w:val="28"/>
          <w:lang w:val="sk-SK"/>
        </w:rPr>
        <w:t> </w:t>
      </w:r>
      <w:r w:rsidR="00551779" w:rsidRPr="00C7498F">
        <w:rPr>
          <w:bCs/>
          <w:color w:val="000000" w:themeColor="text1"/>
          <w:sz w:val="28"/>
          <w:szCs w:val="28"/>
          <w:lang w:val="sk-SK"/>
        </w:rPr>
        <w:t>zahraničí</w:t>
      </w:r>
      <w:r w:rsidR="00405F93" w:rsidRPr="00C7498F">
        <w:rPr>
          <w:bCs/>
          <w:color w:val="000000" w:themeColor="text1"/>
          <w:sz w:val="28"/>
          <w:szCs w:val="28"/>
          <w:lang w:val="sk-SK"/>
        </w:rPr>
        <w:t>, ÚSŽZ</w:t>
      </w:r>
      <w:bookmarkEnd w:id="0"/>
      <w:r w:rsidR="00551779" w:rsidRPr="00C7498F">
        <w:rPr>
          <w:bCs/>
          <w:color w:val="000000" w:themeColor="text1"/>
          <w:sz w:val="28"/>
          <w:szCs w:val="28"/>
        </w:rPr>
        <w:t>)</w:t>
      </w:r>
      <w:r w:rsidRPr="00C7498F">
        <w:rPr>
          <w:color w:val="000000" w:themeColor="text1"/>
          <w:sz w:val="28"/>
          <w:szCs w:val="28"/>
        </w:rPr>
        <w:t xml:space="preserve">. </w:t>
      </w:r>
    </w:p>
    <w:p w:rsidR="00C57E8D" w:rsidRPr="00C7498F" w:rsidRDefault="00C57E8D" w:rsidP="00A008EF">
      <w:pPr>
        <w:pStyle w:val="Normlnywebov"/>
        <w:spacing w:before="0" w:beforeAutospacing="0" w:after="0" w:afterAutospacing="0"/>
        <w:jc w:val="both"/>
        <w:rPr>
          <w:color w:val="000000" w:themeColor="text1"/>
          <w:sz w:val="28"/>
          <w:szCs w:val="28"/>
        </w:rPr>
      </w:pPr>
    </w:p>
    <w:p w:rsidR="00551779" w:rsidRPr="00C7498F" w:rsidRDefault="00C57E8D" w:rsidP="00A008EF">
      <w:pPr>
        <w:pStyle w:val="Normlnywebov"/>
        <w:spacing w:before="0" w:beforeAutospacing="0" w:after="0" w:afterAutospacing="0"/>
        <w:jc w:val="both"/>
        <w:rPr>
          <w:sz w:val="28"/>
          <w:szCs w:val="28"/>
        </w:rPr>
      </w:pPr>
      <w:r w:rsidRPr="00C7498F">
        <w:rPr>
          <w:color w:val="000000" w:themeColor="text1"/>
          <w:sz w:val="28"/>
          <w:szCs w:val="28"/>
        </w:rPr>
        <w:t>Thus, f</w:t>
      </w:r>
      <w:r w:rsidR="00E266CE" w:rsidRPr="00C7498F">
        <w:rPr>
          <w:sz w:val="28"/>
          <w:szCs w:val="28"/>
        </w:rPr>
        <w:t>rom the data</w:t>
      </w:r>
      <w:r w:rsidR="00D975D3" w:rsidRPr="00C7498F">
        <w:rPr>
          <w:sz w:val="28"/>
          <w:szCs w:val="28"/>
        </w:rPr>
        <w:t xml:space="preserve"> obtained from a variety of </w:t>
      </w:r>
      <w:r w:rsidRPr="00C7498F">
        <w:rPr>
          <w:sz w:val="28"/>
          <w:szCs w:val="28"/>
        </w:rPr>
        <w:t xml:space="preserve">often-incompatible </w:t>
      </w:r>
      <w:r w:rsidR="00D975D3" w:rsidRPr="00C7498F">
        <w:rPr>
          <w:sz w:val="28"/>
          <w:szCs w:val="28"/>
        </w:rPr>
        <w:t>documents,</w:t>
      </w:r>
      <w:r w:rsidR="00E266CE" w:rsidRPr="00C7498F">
        <w:rPr>
          <w:sz w:val="28"/>
          <w:szCs w:val="28"/>
        </w:rPr>
        <w:t xml:space="preserve"> it is possible to generate </w:t>
      </w:r>
      <w:r w:rsidR="00E266CE" w:rsidRPr="00FC3BF0">
        <w:rPr>
          <w:sz w:val="28"/>
          <w:szCs w:val="28"/>
        </w:rPr>
        <w:t>development</w:t>
      </w:r>
      <w:r w:rsidR="00791EC6" w:rsidRPr="00FC3BF0">
        <w:rPr>
          <w:sz w:val="28"/>
          <w:szCs w:val="28"/>
        </w:rPr>
        <w:t>al</w:t>
      </w:r>
      <w:r w:rsidR="00E266CE" w:rsidRPr="00FC3BF0">
        <w:rPr>
          <w:sz w:val="28"/>
          <w:szCs w:val="28"/>
        </w:rPr>
        <w:t xml:space="preserve"> t</w:t>
      </w:r>
      <w:r w:rsidR="00E266CE" w:rsidRPr="00C7498F">
        <w:rPr>
          <w:sz w:val="28"/>
          <w:szCs w:val="28"/>
        </w:rPr>
        <w:t>endencies of the Slovak migration to North America</w:t>
      </w:r>
      <w:r w:rsidR="00E266CE" w:rsidRPr="00C7498F">
        <w:rPr>
          <w:rStyle w:val="Odkaznapoznmkupodiarou"/>
          <w:bCs/>
          <w:color w:val="000000" w:themeColor="text1"/>
          <w:sz w:val="28"/>
          <w:szCs w:val="28"/>
        </w:rPr>
        <w:footnoteReference w:id="3"/>
      </w:r>
      <w:r w:rsidR="00551779" w:rsidRPr="00C7498F">
        <w:rPr>
          <w:sz w:val="28"/>
          <w:szCs w:val="28"/>
        </w:rPr>
        <w:t>.</w:t>
      </w:r>
      <w:r w:rsidR="00551779" w:rsidRPr="00C7498F">
        <w:rPr>
          <w:bCs/>
          <w:color w:val="FF0000"/>
          <w:sz w:val="28"/>
          <w:szCs w:val="28"/>
        </w:rPr>
        <w:t xml:space="preserve"> </w:t>
      </w:r>
      <w:r w:rsidRPr="00C7498F">
        <w:rPr>
          <w:bCs/>
          <w:sz w:val="28"/>
          <w:szCs w:val="28"/>
        </w:rPr>
        <w:t>Im</w:t>
      </w:r>
      <w:r w:rsidRPr="00C7498F">
        <w:rPr>
          <w:sz w:val="28"/>
          <w:szCs w:val="28"/>
        </w:rPr>
        <w:t>migrants</w:t>
      </w:r>
      <w:r w:rsidR="00EC2D44" w:rsidRPr="00C7498F">
        <w:rPr>
          <w:sz w:val="28"/>
          <w:szCs w:val="28"/>
        </w:rPr>
        <w:t xml:space="preserve"> (also called </w:t>
      </w:r>
      <w:proofErr w:type="spellStart"/>
      <w:r w:rsidR="00EC2D44" w:rsidRPr="00C7498F">
        <w:rPr>
          <w:i/>
          <w:sz w:val="28"/>
          <w:szCs w:val="28"/>
        </w:rPr>
        <w:t>émigré</w:t>
      </w:r>
      <w:r w:rsidR="00AC37CF">
        <w:rPr>
          <w:i/>
          <w:sz w:val="28"/>
          <w:szCs w:val="28"/>
        </w:rPr>
        <w:t>e</w:t>
      </w:r>
      <w:r w:rsidR="00EC2D44" w:rsidRPr="00C7498F">
        <w:rPr>
          <w:i/>
          <w:sz w:val="28"/>
          <w:szCs w:val="28"/>
        </w:rPr>
        <w:t>s</w:t>
      </w:r>
      <w:proofErr w:type="spellEnd"/>
      <w:r w:rsidR="00EC2D44" w:rsidRPr="00C7498F">
        <w:rPr>
          <w:sz w:val="28"/>
          <w:szCs w:val="28"/>
        </w:rPr>
        <w:t>)</w:t>
      </w:r>
      <w:r w:rsidR="00551779" w:rsidRPr="00C7498F">
        <w:rPr>
          <w:sz w:val="28"/>
          <w:szCs w:val="28"/>
        </w:rPr>
        <w:t xml:space="preserve"> </w:t>
      </w:r>
      <w:proofErr w:type="gramStart"/>
      <w:r w:rsidR="00551779" w:rsidRPr="00C7498F">
        <w:rPr>
          <w:sz w:val="28"/>
          <w:szCs w:val="28"/>
        </w:rPr>
        <w:t>are usually divided</w:t>
      </w:r>
      <w:proofErr w:type="gramEnd"/>
      <w:r w:rsidR="00551779" w:rsidRPr="00C7498F">
        <w:rPr>
          <w:sz w:val="28"/>
          <w:szCs w:val="28"/>
        </w:rPr>
        <w:t xml:space="preserve"> </w:t>
      </w:r>
      <w:r w:rsidR="00D975D3" w:rsidRPr="00C7498F">
        <w:rPr>
          <w:sz w:val="28"/>
          <w:szCs w:val="28"/>
        </w:rPr>
        <w:t>int</w:t>
      </w:r>
      <w:r w:rsidR="00551779" w:rsidRPr="00C7498F">
        <w:rPr>
          <w:sz w:val="28"/>
          <w:szCs w:val="28"/>
        </w:rPr>
        <w:t xml:space="preserve">o </w:t>
      </w:r>
      <w:r w:rsidR="0019177D" w:rsidRPr="00C7498F">
        <w:rPr>
          <w:sz w:val="28"/>
          <w:szCs w:val="28"/>
        </w:rPr>
        <w:t>five</w:t>
      </w:r>
      <w:r w:rsidR="00D975D3" w:rsidRPr="00C7498F">
        <w:rPr>
          <w:sz w:val="28"/>
          <w:szCs w:val="28"/>
        </w:rPr>
        <w:t xml:space="preserve"> </w:t>
      </w:r>
      <w:r w:rsidR="0019177D" w:rsidRPr="00C7498F">
        <w:rPr>
          <w:sz w:val="28"/>
          <w:szCs w:val="28"/>
        </w:rPr>
        <w:t xml:space="preserve">or six </w:t>
      </w:r>
      <w:r w:rsidR="00D975D3" w:rsidRPr="00C7498F">
        <w:rPr>
          <w:sz w:val="28"/>
          <w:szCs w:val="28"/>
        </w:rPr>
        <w:t>m</w:t>
      </w:r>
      <w:r w:rsidR="00551779" w:rsidRPr="00C7498F">
        <w:rPr>
          <w:sz w:val="28"/>
          <w:szCs w:val="28"/>
        </w:rPr>
        <w:t xml:space="preserve">igration </w:t>
      </w:r>
      <w:r w:rsidR="00D975D3" w:rsidRPr="00C7498F">
        <w:rPr>
          <w:sz w:val="28"/>
          <w:szCs w:val="28"/>
        </w:rPr>
        <w:t>w</w:t>
      </w:r>
      <w:r w:rsidR="00551779" w:rsidRPr="00C7498F">
        <w:rPr>
          <w:sz w:val="28"/>
          <w:szCs w:val="28"/>
        </w:rPr>
        <w:t xml:space="preserve">aves: </w:t>
      </w:r>
    </w:p>
    <w:p w:rsidR="0030714A" w:rsidRPr="00C7498F" w:rsidRDefault="0030714A" w:rsidP="00A008EF">
      <w:pPr>
        <w:pStyle w:val="Normlnywebov"/>
        <w:spacing w:before="0" w:beforeAutospacing="0" w:after="0" w:afterAutospacing="0"/>
        <w:jc w:val="both"/>
        <w:rPr>
          <w:sz w:val="28"/>
          <w:szCs w:val="28"/>
        </w:rPr>
      </w:pP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t xml:space="preserve">“Not a wave yet” </w:t>
      </w:r>
      <w:r w:rsidR="00AC37CF" w:rsidRPr="00C7498F">
        <w:rPr>
          <w:b/>
          <w:sz w:val="28"/>
          <w:szCs w:val="28"/>
          <w:lang w:val="en-GB"/>
        </w:rPr>
        <w:t>–</w:t>
      </w:r>
      <w:r w:rsidR="00C7498F">
        <w:rPr>
          <w:sz w:val="28"/>
          <w:szCs w:val="28"/>
          <w:lang w:val="en-AU"/>
        </w:rPr>
        <w:t xml:space="preserve"> </w:t>
      </w:r>
      <w:r w:rsidR="00551779" w:rsidRPr="00C7498F">
        <w:rPr>
          <w:sz w:val="28"/>
          <w:szCs w:val="28"/>
        </w:rPr>
        <w:t>The first Slovak migration to North America and Canada at the end of the 19th century</w:t>
      </w: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lastRenderedPageBreak/>
        <w:t xml:space="preserve">First wave </w:t>
      </w:r>
      <w:r w:rsidR="00AC37CF" w:rsidRPr="00C7498F">
        <w:rPr>
          <w:b/>
          <w:sz w:val="28"/>
          <w:szCs w:val="28"/>
          <w:lang w:val="en-GB"/>
        </w:rPr>
        <w:t>–</w:t>
      </w:r>
      <w:r w:rsidRPr="00C7498F">
        <w:rPr>
          <w:sz w:val="28"/>
          <w:szCs w:val="28"/>
        </w:rPr>
        <w:t xml:space="preserve"> m</w:t>
      </w:r>
      <w:r w:rsidR="00551779" w:rsidRPr="00C7498F">
        <w:rPr>
          <w:sz w:val="28"/>
          <w:szCs w:val="28"/>
        </w:rPr>
        <w:t xml:space="preserve">igration </w:t>
      </w:r>
      <w:r w:rsidR="00405F93" w:rsidRPr="00C7498F">
        <w:rPr>
          <w:sz w:val="28"/>
          <w:szCs w:val="28"/>
        </w:rPr>
        <w:t>between two w</w:t>
      </w:r>
      <w:r w:rsidR="00551779" w:rsidRPr="00C7498F">
        <w:rPr>
          <w:sz w:val="28"/>
          <w:szCs w:val="28"/>
        </w:rPr>
        <w:t xml:space="preserve">orld </w:t>
      </w:r>
      <w:r w:rsidR="00405F93" w:rsidRPr="00C7498F">
        <w:rPr>
          <w:sz w:val="28"/>
          <w:szCs w:val="28"/>
        </w:rPr>
        <w:t>w</w:t>
      </w:r>
      <w:r w:rsidR="00551779" w:rsidRPr="00C7498F">
        <w:rPr>
          <w:sz w:val="28"/>
          <w:szCs w:val="28"/>
        </w:rPr>
        <w:t>ar</w:t>
      </w:r>
      <w:r w:rsidR="00405F93" w:rsidRPr="00C7498F">
        <w:rPr>
          <w:sz w:val="28"/>
          <w:szCs w:val="28"/>
        </w:rPr>
        <w:t>s (1914-1939)</w:t>
      </w: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t xml:space="preserve">Second wave </w:t>
      </w:r>
      <w:r w:rsidR="00AC37CF" w:rsidRPr="00C7498F">
        <w:rPr>
          <w:b/>
          <w:sz w:val="28"/>
          <w:szCs w:val="28"/>
          <w:lang w:val="en-GB"/>
        </w:rPr>
        <w:t>–</w:t>
      </w:r>
      <w:r w:rsidRPr="00C7498F">
        <w:rPr>
          <w:sz w:val="28"/>
          <w:szCs w:val="28"/>
        </w:rPr>
        <w:t xml:space="preserve"> m</w:t>
      </w:r>
      <w:r w:rsidR="00551779" w:rsidRPr="00C7498F">
        <w:rPr>
          <w:sz w:val="28"/>
          <w:szCs w:val="28"/>
        </w:rPr>
        <w:t>igration after the Second World War and 1948</w:t>
      </w:r>
      <w:r w:rsidR="00B42EC9" w:rsidRPr="00C7498F">
        <w:rPr>
          <w:rStyle w:val="Odkaznapoznmkupodiarou"/>
          <w:sz w:val="28"/>
          <w:szCs w:val="28"/>
        </w:rPr>
        <w:footnoteReference w:id="4"/>
      </w: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t xml:space="preserve">Third wave </w:t>
      </w:r>
      <w:r w:rsidR="00AC37CF" w:rsidRPr="00C7498F">
        <w:rPr>
          <w:b/>
          <w:sz w:val="28"/>
          <w:szCs w:val="28"/>
          <w:lang w:val="en-GB"/>
        </w:rPr>
        <w:t>–</w:t>
      </w:r>
      <w:r w:rsidRPr="00C7498F">
        <w:rPr>
          <w:sz w:val="28"/>
          <w:szCs w:val="28"/>
        </w:rPr>
        <w:t xml:space="preserve"> m</w:t>
      </w:r>
      <w:r w:rsidR="00551779" w:rsidRPr="00C7498F">
        <w:rPr>
          <w:sz w:val="28"/>
          <w:szCs w:val="28"/>
        </w:rPr>
        <w:t>igration after the Russian Invasion in 1968</w:t>
      </w: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t xml:space="preserve">Fourth wave </w:t>
      </w:r>
      <w:r w:rsidR="00AC37CF" w:rsidRPr="00C7498F">
        <w:rPr>
          <w:b/>
          <w:sz w:val="28"/>
          <w:szCs w:val="28"/>
          <w:lang w:val="en-GB"/>
        </w:rPr>
        <w:t>–</w:t>
      </w:r>
      <w:r w:rsidR="00AC37CF">
        <w:rPr>
          <w:b/>
          <w:sz w:val="28"/>
          <w:szCs w:val="28"/>
          <w:lang w:val="en-GB"/>
        </w:rPr>
        <w:t xml:space="preserve"> </w:t>
      </w:r>
      <w:r w:rsidRPr="00C7498F">
        <w:rPr>
          <w:sz w:val="28"/>
          <w:szCs w:val="28"/>
        </w:rPr>
        <w:t>m</w:t>
      </w:r>
      <w:r w:rsidR="00551779" w:rsidRPr="00C7498F">
        <w:rPr>
          <w:sz w:val="28"/>
          <w:szCs w:val="28"/>
        </w:rPr>
        <w:t>igration after the Velvet Revolution in 1989</w:t>
      </w:r>
    </w:p>
    <w:p w:rsidR="00551779" w:rsidRPr="00C7498F" w:rsidRDefault="00A20202" w:rsidP="00A20202">
      <w:pPr>
        <w:pStyle w:val="Normlnywebov"/>
        <w:numPr>
          <w:ilvl w:val="0"/>
          <w:numId w:val="10"/>
        </w:numPr>
        <w:spacing w:before="0" w:beforeAutospacing="0" w:after="0" w:afterAutospacing="0"/>
        <w:jc w:val="both"/>
        <w:rPr>
          <w:sz w:val="28"/>
          <w:szCs w:val="28"/>
        </w:rPr>
      </w:pPr>
      <w:r w:rsidRPr="00C7498F">
        <w:rPr>
          <w:sz w:val="28"/>
          <w:szCs w:val="28"/>
        </w:rPr>
        <w:t xml:space="preserve">Fifth wave </w:t>
      </w:r>
      <w:r w:rsidR="00AC37CF" w:rsidRPr="00C7498F">
        <w:rPr>
          <w:b/>
          <w:sz w:val="28"/>
          <w:szCs w:val="28"/>
          <w:lang w:val="en-GB"/>
        </w:rPr>
        <w:t>–</w:t>
      </w:r>
      <w:r w:rsidRPr="00C7498F">
        <w:rPr>
          <w:sz w:val="28"/>
          <w:szCs w:val="28"/>
        </w:rPr>
        <w:t xml:space="preserve"> m</w:t>
      </w:r>
      <w:r w:rsidR="00551779" w:rsidRPr="00C7498F">
        <w:rPr>
          <w:sz w:val="28"/>
          <w:szCs w:val="28"/>
        </w:rPr>
        <w:t>igration of the Visa</w:t>
      </w:r>
      <w:r w:rsidRPr="00C7498F">
        <w:rPr>
          <w:sz w:val="28"/>
          <w:szCs w:val="28"/>
        </w:rPr>
        <w:t>-free</w:t>
      </w:r>
      <w:r w:rsidR="00551779" w:rsidRPr="00C7498F">
        <w:rPr>
          <w:sz w:val="28"/>
          <w:szCs w:val="28"/>
        </w:rPr>
        <w:t xml:space="preserve"> </w:t>
      </w:r>
      <w:r w:rsidRPr="00C7498F">
        <w:rPr>
          <w:sz w:val="28"/>
          <w:szCs w:val="28"/>
        </w:rPr>
        <w:t>p</w:t>
      </w:r>
      <w:r w:rsidR="00551779" w:rsidRPr="00C7498F">
        <w:rPr>
          <w:sz w:val="28"/>
          <w:szCs w:val="28"/>
        </w:rPr>
        <w:t>eriod after 2008.</w:t>
      </w:r>
    </w:p>
    <w:p w:rsidR="004549FB" w:rsidRPr="00C7498F" w:rsidRDefault="004549FB" w:rsidP="004549FB">
      <w:pPr>
        <w:pStyle w:val="Normlnywebov"/>
        <w:spacing w:before="0" w:beforeAutospacing="0" w:after="0" w:afterAutospacing="0"/>
        <w:jc w:val="both"/>
        <w:rPr>
          <w:sz w:val="28"/>
          <w:szCs w:val="28"/>
        </w:rPr>
      </w:pPr>
    </w:p>
    <w:p w:rsidR="00A008EF" w:rsidRPr="00C7498F" w:rsidRDefault="00A008EF" w:rsidP="00F26773">
      <w:pPr>
        <w:pStyle w:val="Normlnywebov"/>
        <w:spacing w:before="0" w:beforeAutospacing="0" w:after="0" w:afterAutospacing="0"/>
        <w:jc w:val="both"/>
        <w:rPr>
          <w:sz w:val="28"/>
          <w:szCs w:val="28"/>
        </w:rPr>
      </w:pPr>
    </w:p>
    <w:p w:rsidR="00E266CE" w:rsidRPr="00C7498F" w:rsidRDefault="0035511C" w:rsidP="00D550F2">
      <w:pPr>
        <w:pStyle w:val="Normlnywebov"/>
        <w:numPr>
          <w:ilvl w:val="1"/>
          <w:numId w:val="13"/>
        </w:numPr>
        <w:spacing w:before="0" w:beforeAutospacing="0" w:after="0" w:afterAutospacing="0"/>
        <w:jc w:val="both"/>
        <w:rPr>
          <w:b/>
          <w:sz w:val="28"/>
          <w:szCs w:val="28"/>
        </w:rPr>
      </w:pPr>
      <w:r w:rsidRPr="00C7498F">
        <w:rPr>
          <w:b/>
          <w:color w:val="000000" w:themeColor="text1"/>
          <w:sz w:val="28"/>
          <w:szCs w:val="28"/>
          <w:lang w:val="sk-SK"/>
        </w:rPr>
        <w:t>“</w:t>
      </w:r>
      <w:proofErr w:type="spellStart"/>
      <w:r w:rsidRPr="00C7498F">
        <w:rPr>
          <w:b/>
          <w:color w:val="000000" w:themeColor="text1"/>
          <w:sz w:val="28"/>
          <w:szCs w:val="28"/>
          <w:lang w:val="sk-SK"/>
        </w:rPr>
        <w:t>Not</w:t>
      </w:r>
      <w:proofErr w:type="spellEnd"/>
      <w:r w:rsidRPr="00C7498F">
        <w:rPr>
          <w:b/>
          <w:color w:val="000000" w:themeColor="text1"/>
          <w:sz w:val="28"/>
          <w:szCs w:val="28"/>
          <w:lang w:val="sk-SK"/>
        </w:rPr>
        <w:t xml:space="preserve"> a </w:t>
      </w:r>
      <w:proofErr w:type="spellStart"/>
      <w:r w:rsidRPr="00C7498F">
        <w:rPr>
          <w:b/>
          <w:color w:val="000000" w:themeColor="text1"/>
          <w:sz w:val="28"/>
          <w:szCs w:val="28"/>
          <w:lang w:val="sk-SK"/>
        </w:rPr>
        <w:t>Wave</w:t>
      </w:r>
      <w:proofErr w:type="spellEnd"/>
      <w:r w:rsidRPr="00C7498F">
        <w:rPr>
          <w:b/>
          <w:color w:val="000000" w:themeColor="text1"/>
          <w:sz w:val="28"/>
          <w:szCs w:val="28"/>
          <w:lang w:val="sk-SK"/>
        </w:rPr>
        <w:t xml:space="preserve"> </w:t>
      </w:r>
      <w:proofErr w:type="spellStart"/>
      <w:r w:rsidRPr="00C7498F">
        <w:rPr>
          <w:b/>
          <w:color w:val="000000" w:themeColor="text1"/>
          <w:sz w:val="28"/>
          <w:szCs w:val="28"/>
          <w:lang w:val="sk-SK"/>
        </w:rPr>
        <w:t>Yet</w:t>
      </w:r>
      <w:proofErr w:type="spellEnd"/>
      <w:r w:rsidRPr="00C7498F">
        <w:rPr>
          <w:sz w:val="28"/>
          <w:szCs w:val="28"/>
        </w:rPr>
        <w:t xml:space="preserve">” </w:t>
      </w:r>
      <w:r w:rsidRPr="00C7498F">
        <w:rPr>
          <w:rFonts w:ascii="Cambria" w:hAnsi="Cambria"/>
          <w:sz w:val="28"/>
          <w:szCs w:val="28"/>
          <w:lang w:val="en-AU"/>
        </w:rPr>
        <w:t>−</w:t>
      </w:r>
      <w:r w:rsidRPr="00C7498F">
        <w:rPr>
          <w:b/>
          <w:color w:val="000000" w:themeColor="text1"/>
          <w:sz w:val="28"/>
          <w:szCs w:val="28"/>
          <w:lang w:val="sk-SK"/>
        </w:rPr>
        <w:t xml:space="preserve"> </w:t>
      </w:r>
      <w:r w:rsidR="00E266CE" w:rsidRPr="00C7498F">
        <w:rPr>
          <w:b/>
          <w:color w:val="000000" w:themeColor="text1"/>
          <w:sz w:val="28"/>
          <w:szCs w:val="28"/>
          <w:lang w:val="en-GB"/>
        </w:rPr>
        <w:t xml:space="preserve">First </w:t>
      </w:r>
      <w:r w:rsidR="00EC2D44" w:rsidRPr="00C7498F">
        <w:rPr>
          <w:b/>
          <w:color w:val="000000" w:themeColor="text1"/>
          <w:sz w:val="28"/>
          <w:szCs w:val="28"/>
          <w:lang w:val="en-GB"/>
        </w:rPr>
        <w:t xml:space="preserve">Slovak </w:t>
      </w:r>
      <w:r w:rsidR="00E266CE" w:rsidRPr="00C7498F">
        <w:rPr>
          <w:b/>
          <w:color w:val="000000" w:themeColor="text1"/>
          <w:sz w:val="28"/>
          <w:szCs w:val="28"/>
          <w:lang w:val="en-GB"/>
        </w:rPr>
        <w:t>Immigration</w:t>
      </w:r>
      <w:r w:rsidR="00D975D3" w:rsidRPr="00C7498F">
        <w:rPr>
          <w:b/>
          <w:color w:val="000000" w:themeColor="text1"/>
          <w:sz w:val="28"/>
          <w:szCs w:val="28"/>
          <w:lang w:val="sk-SK"/>
        </w:rPr>
        <w:t xml:space="preserve"> </w:t>
      </w:r>
      <w:r w:rsidR="0019177D" w:rsidRPr="00C7498F">
        <w:rPr>
          <w:b/>
          <w:sz w:val="28"/>
          <w:szCs w:val="28"/>
        </w:rPr>
        <w:t>(18</w:t>
      </w:r>
      <w:r w:rsidR="00790BB6">
        <w:rPr>
          <w:b/>
          <w:sz w:val="28"/>
          <w:szCs w:val="28"/>
        </w:rPr>
        <w:t>70s</w:t>
      </w:r>
      <w:r w:rsidR="0019177D" w:rsidRPr="00C7498F">
        <w:rPr>
          <w:b/>
          <w:sz w:val="28"/>
          <w:szCs w:val="28"/>
        </w:rPr>
        <w:t>-1914)</w:t>
      </w:r>
    </w:p>
    <w:p w:rsidR="00D550F2" w:rsidRPr="00C7498F" w:rsidRDefault="00D550F2" w:rsidP="00D550F2">
      <w:pPr>
        <w:pStyle w:val="Normlnywebov"/>
        <w:spacing w:before="0" w:beforeAutospacing="0" w:after="0" w:afterAutospacing="0"/>
        <w:jc w:val="both"/>
        <w:rPr>
          <w:b/>
          <w:color w:val="00B050"/>
          <w:sz w:val="28"/>
          <w:szCs w:val="28"/>
          <w:lang w:val="sk-SK"/>
        </w:rPr>
      </w:pPr>
    </w:p>
    <w:p w:rsidR="00D975D3" w:rsidRPr="00C7498F" w:rsidRDefault="00D975D3" w:rsidP="00A008EF">
      <w:pPr>
        <w:pStyle w:val="Normlnywebov"/>
        <w:spacing w:before="0" w:beforeAutospacing="0" w:after="0" w:afterAutospacing="0"/>
        <w:jc w:val="both"/>
        <w:rPr>
          <w:color w:val="00B050"/>
          <w:sz w:val="28"/>
          <w:szCs w:val="28"/>
          <w:lang w:val="sk-SK"/>
        </w:rPr>
      </w:pPr>
      <w:r w:rsidRPr="00C7498F">
        <w:rPr>
          <w:sz w:val="28"/>
          <w:szCs w:val="28"/>
        </w:rPr>
        <w:t xml:space="preserve">The author of the </w:t>
      </w:r>
      <w:r w:rsidR="00EA7993" w:rsidRPr="00C7498F">
        <w:rPr>
          <w:sz w:val="28"/>
          <w:szCs w:val="28"/>
        </w:rPr>
        <w:t xml:space="preserve">book entitled </w:t>
      </w:r>
      <w:r w:rsidRPr="00C7498F">
        <w:rPr>
          <w:i/>
          <w:sz w:val="28"/>
          <w:szCs w:val="28"/>
        </w:rPr>
        <w:t>Slovaks in Canada</w:t>
      </w:r>
      <w:r w:rsidR="00EA7993" w:rsidRPr="00C7498F">
        <w:rPr>
          <w:i/>
          <w:sz w:val="28"/>
          <w:szCs w:val="28"/>
        </w:rPr>
        <w:t xml:space="preserve"> through their own Eyes </w:t>
      </w:r>
      <w:r w:rsidR="00EA7993" w:rsidRPr="00C7498F">
        <w:rPr>
          <w:sz w:val="28"/>
          <w:szCs w:val="28"/>
        </w:rPr>
        <w:t>(2003)</w:t>
      </w:r>
      <w:r w:rsidRPr="00C7498F">
        <w:rPr>
          <w:sz w:val="28"/>
          <w:szCs w:val="28"/>
        </w:rPr>
        <w:t xml:space="preserve"> Ondrej Miháľ reports that the first Slovaks came to North America around 1880 </w:t>
      </w:r>
      <w:r w:rsidR="00CF54A1" w:rsidRPr="00C7498F">
        <w:rPr>
          <w:sz w:val="28"/>
          <w:szCs w:val="28"/>
        </w:rPr>
        <w:t xml:space="preserve">(Miháľ, 2016, p. </w:t>
      </w:r>
      <w:r w:rsidRPr="00C7498F">
        <w:rPr>
          <w:sz w:val="28"/>
          <w:szCs w:val="28"/>
        </w:rPr>
        <w:t>1</w:t>
      </w:r>
      <w:r w:rsidR="00CF54A1" w:rsidRPr="00C7498F">
        <w:rPr>
          <w:sz w:val="28"/>
          <w:szCs w:val="28"/>
        </w:rPr>
        <w:t xml:space="preserve">). </w:t>
      </w:r>
      <w:r w:rsidR="0035511C" w:rsidRPr="00C7498F">
        <w:rPr>
          <w:sz w:val="28"/>
          <w:szCs w:val="28"/>
        </w:rPr>
        <w:t xml:space="preserve">Interestingly, </w:t>
      </w:r>
      <w:r w:rsidR="0035511C" w:rsidRPr="00C7498F">
        <w:rPr>
          <w:sz w:val="28"/>
          <w:szCs w:val="28"/>
          <w:lang w:val="en-GB"/>
        </w:rPr>
        <w:t xml:space="preserve">the first known Slovak immigrant to Canada was Joseph Bellon, who landed in 1878 in Toronto and started a wireworks factory. </w:t>
      </w:r>
      <w:r w:rsidR="00CF54A1" w:rsidRPr="00C7498F">
        <w:rPr>
          <w:sz w:val="28"/>
          <w:szCs w:val="28"/>
        </w:rPr>
        <w:t>T</w:t>
      </w:r>
      <w:r w:rsidRPr="00C7498F">
        <w:rPr>
          <w:sz w:val="28"/>
          <w:szCs w:val="28"/>
        </w:rPr>
        <w:t xml:space="preserve">he reasons for arrival </w:t>
      </w:r>
      <w:r w:rsidR="0035511C" w:rsidRPr="00C7498F">
        <w:rPr>
          <w:sz w:val="28"/>
          <w:szCs w:val="28"/>
        </w:rPr>
        <w:t xml:space="preserve">of these immigrants </w:t>
      </w:r>
      <w:r w:rsidR="00CF54A1" w:rsidRPr="00C7498F">
        <w:rPr>
          <w:sz w:val="28"/>
          <w:szCs w:val="28"/>
        </w:rPr>
        <w:t xml:space="preserve">were mostly </w:t>
      </w:r>
      <w:r w:rsidR="00CF54A1" w:rsidRPr="00C7498F">
        <w:rPr>
          <w:b/>
          <w:sz w:val="28"/>
          <w:szCs w:val="28"/>
        </w:rPr>
        <w:t xml:space="preserve">unfavorable social and </w:t>
      </w:r>
      <w:r w:rsidRPr="00C7498F">
        <w:rPr>
          <w:b/>
          <w:sz w:val="28"/>
          <w:szCs w:val="28"/>
        </w:rPr>
        <w:t xml:space="preserve">economic </w:t>
      </w:r>
      <w:r w:rsidR="00CF54A1" w:rsidRPr="00C7498F">
        <w:rPr>
          <w:b/>
          <w:sz w:val="28"/>
          <w:szCs w:val="28"/>
        </w:rPr>
        <w:t>conditions</w:t>
      </w:r>
      <w:r w:rsidRPr="00C7498F">
        <w:rPr>
          <w:sz w:val="28"/>
          <w:szCs w:val="28"/>
        </w:rPr>
        <w:t xml:space="preserve"> in</w:t>
      </w:r>
      <w:r w:rsidR="00CF54A1" w:rsidRPr="00C7498F">
        <w:rPr>
          <w:sz w:val="28"/>
          <w:szCs w:val="28"/>
        </w:rPr>
        <w:t xml:space="preserve"> their motherland, the</w:t>
      </w:r>
      <w:r w:rsidRPr="00C7498F">
        <w:rPr>
          <w:sz w:val="28"/>
          <w:szCs w:val="28"/>
        </w:rPr>
        <w:t xml:space="preserve"> Austria</w:t>
      </w:r>
      <w:r w:rsidR="00CF54A1" w:rsidRPr="00C7498F">
        <w:rPr>
          <w:sz w:val="28"/>
          <w:szCs w:val="28"/>
        </w:rPr>
        <w:t>n</w:t>
      </w:r>
      <w:r w:rsidRPr="00C7498F">
        <w:rPr>
          <w:sz w:val="28"/>
          <w:szCs w:val="28"/>
        </w:rPr>
        <w:t>-Hungar</w:t>
      </w:r>
      <w:r w:rsidR="00CF54A1" w:rsidRPr="00C7498F">
        <w:rPr>
          <w:sz w:val="28"/>
          <w:szCs w:val="28"/>
        </w:rPr>
        <w:t>ian Empire</w:t>
      </w:r>
      <w:r w:rsidR="00791EC6" w:rsidRPr="00791EC6">
        <w:rPr>
          <w:b/>
          <w:sz w:val="28"/>
          <w:szCs w:val="28"/>
        </w:rPr>
        <w:t>,</w:t>
      </w:r>
      <w:r w:rsidR="00CF54A1" w:rsidRPr="00C7498F">
        <w:rPr>
          <w:sz w:val="28"/>
          <w:szCs w:val="28"/>
        </w:rPr>
        <w:t xml:space="preserve"> and they</w:t>
      </w:r>
      <w:r w:rsidRPr="00C7498F">
        <w:rPr>
          <w:sz w:val="28"/>
          <w:szCs w:val="28"/>
        </w:rPr>
        <w:t xml:space="preserve"> persisted until the First World War. It is not possible </w:t>
      </w:r>
      <w:r w:rsidR="00CF54A1" w:rsidRPr="00C7498F">
        <w:rPr>
          <w:sz w:val="28"/>
          <w:szCs w:val="28"/>
        </w:rPr>
        <w:t xml:space="preserve">consider this phase of immigration a </w:t>
      </w:r>
      <w:r w:rsidRPr="00C7498F">
        <w:rPr>
          <w:sz w:val="28"/>
          <w:szCs w:val="28"/>
        </w:rPr>
        <w:t>real immigration “wave”, because the arrival of the first Slovaks was often unorganized</w:t>
      </w:r>
      <w:r w:rsidR="00CF54A1" w:rsidRPr="00C7498F">
        <w:rPr>
          <w:sz w:val="28"/>
          <w:szCs w:val="28"/>
        </w:rPr>
        <w:t xml:space="preserve">, isolated, unplanned </w:t>
      </w:r>
      <w:r w:rsidRPr="00C7498F">
        <w:rPr>
          <w:sz w:val="28"/>
          <w:szCs w:val="28"/>
        </w:rPr>
        <w:t>and random.</w:t>
      </w:r>
    </w:p>
    <w:p w:rsidR="00E266CE" w:rsidRPr="00C7498F" w:rsidRDefault="004549FB" w:rsidP="00F26773">
      <w:pPr>
        <w:pStyle w:val="Normlnywebov"/>
        <w:spacing w:after="0"/>
        <w:jc w:val="both"/>
        <w:rPr>
          <w:sz w:val="28"/>
          <w:szCs w:val="28"/>
          <w:lang w:val="en-GB"/>
        </w:rPr>
      </w:pPr>
      <w:r w:rsidRPr="00C7498F">
        <w:rPr>
          <w:sz w:val="28"/>
          <w:szCs w:val="28"/>
          <w:lang w:val="en-GB"/>
        </w:rPr>
        <w:t>Only few records remain of the Slovaks who came to Canada before the twentieth century, however, they represent a distinctive group. S</w:t>
      </w:r>
      <w:r w:rsidR="00CF54A1" w:rsidRPr="00C7498F">
        <w:rPr>
          <w:sz w:val="28"/>
          <w:szCs w:val="28"/>
          <w:lang w:val="en-GB"/>
        </w:rPr>
        <w:t xml:space="preserve">ocial life of first Slovaks in Canada differs from those coming later economically, </w:t>
      </w:r>
      <w:r w:rsidR="00F62CBE" w:rsidRPr="00C7498F">
        <w:rPr>
          <w:sz w:val="28"/>
          <w:szCs w:val="28"/>
          <w:lang w:val="en-GB"/>
        </w:rPr>
        <w:t>educationally</w:t>
      </w:r>
      <w:r w:rsidR="00CF54A1" w:rsidRPr="00C7498F">
        <w:rPr>
          <w:sz w:val="28"/>
          <w:szCs w:val="28"/>
          <w:lang w:val="en-GB"/>
        </w:rPr>
        <w:t xml:space="preserve"> and by their lifestyle. </w:t>
      </w:r>
      <w:r w:rsidR="00030C09" w:rsidRPr="00C7498F">
        <w:rPr>
          <w:sz w:val="28"/>
          <w:szCs w:val="28"/>
          <w:lang w:val="en-GB"/>
        </w:rPr>
        <w:t>First i</w:t>
      </w:r>
      <w:r w:rsidR="00E266CE" w:rsidRPr="00C7498F">
        <w:rPr>
          <w:sz w:val="28"/>
          <w:szCs w:val="28"/>
          <w:lang w:val="en-GB"/>
        </w:rPr>
        <w:t>mmigrants</w:t>
      </w:r>
      <w:r w:rsidR="00684E06" w:rsidRPr="00C7498F">
        <w:rPr>
          <w:sz w:val="28"/>
          <w:szCs w:val="28"/>
          <w:lang w:val="en-GB"/>
        </w:rPr>
        <w:t>, often after short stays in the USA (Jakešová, 2001, p. 6)</w:t>
      </w:r>
      <w:r w:rsidR="00E266CE" w:rsidRPr="00C7498F">
        <w:rPr>
          <w:sz w:val="28"/>
          <w:szCs w:val="28"/>
          <w:lang w:val="en-GB"/>
        </w:rPr>
        <w:t xml:space="preserve"> </w:t>
      </w:r>
      <w:r w:rsidR="00405F93" w:rsidRPr="00C7498F">
        <w:rPr>
          <w:sz w:val="28"/>
          <w:szCs w:val="28"/>
          <w:lang w:val="en-GB"/>
        </w:rPr>
        <w:t>settled at</w:t>
      </w:r>
      <w:r w:rsidR="00E266CE" w:rsidRPr="00C7498F">
        <w:rPr>
          <w:sz w:val="28"/>
          <w:szCs w:val="28"/>
          <w:lang w:val="en-GB"/>
        </w:rPr>
        <w:t xml:space="preserve"> </w:t>
      </w:r>
      <w:r w:rsidR="00E266CE" w:rsidRPr="00C7498F">
        <w:rPr>
          <w:b/>
          <w:sz w:val="28"/>
          <w:szCs w:val="28"/>
          <w:lang w:val="en-GB"/>
        </w:rPr>
        <w:t>farmland</w:t>
      </w:r>
      <w:r w:rsidR="00CF54A1" w:rsidRPr="00C7498F">
        <w:rPr>
          <w:b/>
          <w:sz w:val="28"/>
          <w:szCs w:val="28"/>
          <w:lang w:val="en-GB"/>
        </w:rPr>
        <w:t>s</w:t>
      </w:r>
      <w:r w:rsidR="00E266CE" w:rsidRPr="00C7498F">
        <w:rPr>
          <w:b/>
          <w:sz w:val="28"/>
          <w:szCs w:val="28"/>
          <w:lang w:val="en-GB"/>
        </w:rPr>
        <w:t xml:space="preserve"> in the West</w:t>
      </w:r>
      <w:r w:rsidR="00CF54A1" w:rsidRPr="00C7498F">
        <w:rPr>
          <w:b/>
          <w:sz w:val="28"/>
          <w:szCs w:val="28"/>
          <w:lang w:val="en-GB"/>
        </w:rPr>
        <w:t xml:space="preserve"> of Canada</w:t>
      </w:r>
      <w:r w:rsidR="00E266CE" w:rsidRPr="00C7498F">
        <w:rPr>
          <w:sz w:val="28"/>
          <w:szCs w:val="28"/>
          <w:lang w:val="en-GB"/>
        </w:rPr>
        <w:t xml:space="preserve">. Those immigrants came for work such as building the Great Canadian National and Canadian Pacific railways. </w:t>
      </w:r>
      <w:r w:rsidR="00E266CE" w:rsidRPr="00C7498F">
        <w:rPr>
          <w:b/>
          <w:sz w:val="28"/>
          <w:szCs w:val="28"/>
          <w:lang w:val="en-GB"/>
        </w:rPr>
        <w:t>Mining</w:t>
      </w:r>
      <w:r w:rsidR="00E266CE" w:rsidRPr="00C7498F">
        <w:rPr>
          <w:sz w:val="28"/>
          <w:szCs w:val="28"/>
          <w:lang w:val="en-GB"/>
        </w:rPr>
        <w:t xml:space="preserve"> was another way </w:t>
      </w:r>
      <w:r w:rsidR="00405F93" w:rsidRPr="00C7498F">
        <w:rPr>
          <w:sz w:val="28"/>
          <w:szCs w:val="28"/>
          <w:lang w:val="en-GB"/>
        </w:rPr>
        <w:t>in which</w:t>
      </w:r>
      <w:r w:rsidR="00E266CE" w:rsidRPr="00C7498F">
        <w:rPr>
          <w:sz w:val="28"/>
          <w:szCs w:val="28"/>
          <w:lang w:val="en-GB"/>
        </w:rPr>
        <w:t xml:space="preserve"> they could earn money but many of them died in numerous mining accidents. After earning some money, some of them stayed in Canada but most of them returned back to Slovakia to their families who waited for their return</w:t>
      </w:r>
      <w:r w:rsidR="00551779" w:rsidRPr="00C7498F">
        <w:rPr>
          <w:sz w:val="28"/>
          <w:szCs w:val="28"/>
          <w:lang w:val="en-GB"/>
        </w:rPr>
        <w:t xml:space="preserve"> </w:t>
      </w:r>
      <w:r w:rsidR="00E266CE" w:rsidRPr="00C7498F">
        <w:rPr>
          <w:sz w:val="28"/>
          <w:szCs w:val="28"/>
          <w:lang w:val="en-GB"/>
        </w:rPr>
        <w:t>(Miháľ, 2003)</w:t>
      </w:r>
      <w:r w:rsidR="00CF54A1" w:rsidRPr="00C7498F">
        <w:rPr>
          <w:rStyle w:val="Odkaznapoznmkupodiarou"/>
          <w:sz w:val="28"/>
          <w:szCs w:val="28"/>
          <w:lang w:val="en-GB"/>
        </w:rPr>
        <w:footnoteReference w:id="5"/>
      </w:r>
      <w:r w:rsidR="00E266CE" w:rsidRPr="00C7498F">
        <w:rPr>
          <w:sz w:val="28"/>
          <w:szCs w:val="28"/>
          <w:lang w:val="en-GB"/>
        </w:rPr>
        <w:t xml:space="preserve">.  </w:t>
      </w:r>
      <w:r w:rsidR="00790BB6">
        <w:rPr>
          <w:sz w:val="28"/>
          <w:szCs w:val="28"/>
          <w:lang w:val="en-GB"/>
        </w:rPr>
        <w:t xml:space="preserve">Slovak immigrants in Canada established several unions, e.g. </w:t>
      </w:r>
      <w:proofErr w:type="spellStart"/>
      <w:r w:rsidR="00790BB6">
        <w:rPr>
          <w:sz w:val="28"/>
          <w:szCs w:val="28"/>
          <w:lang w:val="en-GB"/>
        </w:rPr>
        <w:t>Slovenský</w:t>
      </w:r>
      <w:proofErr w:type="spellEnd"/>
      <w:r w:rsidR="00790BB6">
        <w:rPr>
          <w:sz w:val="28"/>
          <w:szCs w:val="28"/>
          <w:lang w:val="en-GB"/>
        </w:rPr>
        <w:t xml:space="preserve"> </w:t>
      </w:r>
      <w:proofErr w:type="spellStart"/>
      <w:r w:rsidR="00790BB6">
        <w:rPr>
          <w:sz w:val="28"/>
          <w:szCs w:val="28"/>
          <w:lang w:val="en-GB"/>
        </w:rPr>
        <w:t>Spolok</w:t>
      </w:r>
      <w:proofErr w:type="spellEnd"/>
      <w:r w:rsidR="00790BB6">
        <w:rPr>
          <w:sz w:val="28"/>
          <w:szCs w:val="28"/>
          <w:lang w:val="en-GB"/>
        </w:rPr>
        <w:t xml:space="preserve"> v </w:t>
      </w:r>
      <w:proofErr w:type="spellStart"/>
      <w:r w:rsidR="00790BB6">
        <w:rPr>
          <w:sz w:val="28"/>
          <w:szCs w:val="28"/>
          <w:lang w:val="en-GB"/>
        </w:rPr>
        <w:t>Kanade</w:t>
      </w:r>
      <w:proofErr w:type="spellEnd"/>
      <w:r w:rsidR="00790BB6">
        <w:rPr>
          <w:sz w:val="28"/>
          <w:szCs w:val="28"/>
          <w:lang w:val="en-GB"/>
        </w:rPr>
        <w:t xml:space="preserve"> (Slovak Union in Canada, 1891, Ladysmith in British Columbia) and </w:t>
      </w:r>
      <w:proofErr w:type="spellStart"/>
      <w:r w:rsidR="00790BB6">
        <w:rPr>
          <w:sz w:val="28"/>
          <w:szCs w:val="28"/>
          <w:lang w:val="en-GB"/>
        </w:rPr>
        <w:t>Prvá</w:t>
      </w:r>
      <w:proofErr w:type="spellEnd"/>
      <w:r w:rsidR="00790BB6">
        <w:rPr>
          <w:sz w:val="28"/>
          <w:szCs w:val="28"/>
          <w:lang w:val="en-GB"/>
        </w:rPr>
        <w:t xml:space="preserve"> </w:t>
      </w:r>
      <w:proofErr w:type="spellStart"/>
      <w:r w:rsidR="00790BB6">
        <w:rPr>
          <w:sz w:val="28"/>
          <w:szCs w:val="28"/>
          <w:lang w:val="en-GB"/>
        </w:rPr>
        <w:t>katolícka</w:t>
      </w:r>
      <w:proofErr w:type="spellEnd"/>
      <w:r w:rsidR="00790BB6">
        <w:rPr>
          <w:sz w:val="28"/>
          <w:szCs w:val="28"/>
          <w:lang w:val="en-GB"/>
        </w:rPr>
        <w:t xml:space="preserve"> </w:t>
      </w:r>
      <w:proofErr w:type="spellStart"/>
      <w:r w:rsidR="00790BB6">
        <w:rPr>
          <w:sz w:val="28"/>
          <w:szCs w:val="28"/>
          <w:lang w:val="en-GB"/>
        </w:rPr>
        <w:t>slovenská</w:t>
      </w:r>
      <w:proofErr w:type="spellEnd"/>
      <w:r w:rsidR="00790BB6">
        <w:rPr>
          <w:sz w:val="28"/>
          <w:szCs w:val="28"/>
          <w:lang w:val="en-GB"/>
        </w:rPr>
        <w:t xml:space="preserve"> </w:t>
      </w:r>
      <w:proofErr w:type="spellStart"/>
      <w:r w:rsidR="00790BB6">
        <w:rPr>
          <w:sz w:val="28"/>
          <w:szCs w:val="28"/>
          <w:lang w:val="en-GB"/>
        </w:rPr>
        <w:t>jednota</w:t>
      </w:r>
      <w:proofErr w:type="spellEnd"/>
      <w:r w:rsidR="00790BB6">
        <w:rPr>
          <w:sz w:val="28"/>
          <w:szCs w:val="28"/>
          <w:lang w:val="en-GB"/>
        </w:rPr>
        <w:t xml:space="preserve"> (First Catholic Slovak Union, 1894). </w:t>
      </w:r>
    </w:p>
    <w:p w:rsidR="00E266CE" w:rsidRPr="00C7498F" w:rsidRDefault="0030714A" w:rsidP="0030714A">
      <w:pPr>
        <w:pStyle w:val="Normlnywebov"/>
        <w:spacing w:before="0" w:beforeAutospacing="0" w:after="0" w:afterAutospacing="0"/>
        <w:jc w:val="both"/>
        <w:rPr>
          <w:b/>
          <w:sz w:val="28"/>
          <w:szCs w:val="28"/>
          <w:lang w:val="en-GB"/>
        </w:rPr>
      </w:pPr>
      <w:r w:rsidRPr="00C7498F">
        <w:rPr>
          <w:b/>
          <w:sz w:val="28"/>
          <w:szCs w:val="28"/>
          <w:lang w:val="en-GB"/>
        </w:rPr>
        <w:t xml:space="preserve">1.2 </w:t>
      </w:r>
      <w:r w:rsidR="00030C09" w:rsidRPr="00C7498F">
        <w:rPr>
          <w:b/>
          <w:sz w:val="28"/>
          <w:szCs w:val="28"/>
          <w:lang w:val="en-GB"/>
        </w:rPr>
        <w:t xml:space="preserve">First </w:t>
      </w:r>
      <w:r w:rsidR="0035511C" w:rsidRPr="00C7498F">
        <w:rPr>
          <w:b/>
          <w:sz w:val="28"/>
          <w:szCs w:val="28"/>
          <w:lang w:val="en-GB"/>
        </w:rPr>
        <w:t>“</w:t>
      </w:r>
      <w:r w:rsidR="00EC2D44" w:rsidRPr="00C7498F">
        <w:rPr>
          <w:b/>
          <w:sz w:val="28"/>
          <w:szCs w:val="28"/>
          <w:lang w:val="en-GB"/>
        </w:rPr>
        <w:t>True</w:t>
      </w:r>
      <w:r w:rsidR="0035511C" w:rsidRPr="00C7498F">
        <w:rPr>
          <w:sz w:val="28"/>
          <w:szCs w:val="28"/>
          <w:lang w:val="en-GB"/>
        </w:rPr>
        <w:t>”</w:t>
      </w:r>
      <w:r w:rsidR="004549FB" w:rsidRPr="00C7498F">
        <w:rPr>
          <w:b/>
          <w:sz w:val="28"/>
          <w:szCs w:val="28"/>
          <w:lang w:val="en-GB"/>
        </w:rPr>
        <w:t xml:space="preserve"> </w:t>
      </w:r>
      <w:r w:rsidR="00E266CE" w:rsidRPr="00C7498F">
        <w:rPr>
          <w:b/>
          <w:sz w:val="28"/>
          <w:szCs w:val="28"/>
          <w:lang w:val="en-GB"/>
        </w:rPr>
        <w:t xml:space="preserve">Wave of </w:t>
      </w:r>
      <w:r w:rsidR="00F62CBE" w:rsidRPr="00C7498F">
        <w:rPr>
          <w:b/>
          <w:sz w:val="28"/>
          <w:szCs w:val="28"/>
          <w:lang w:val="en-GB"/>
        </w:rPr>
        <w:t xml:space="preserve">Slovak </w:t>
      </w:r>
      <w:r w:rsidR="00E266CE" w:rsidRPr="00C7498F">
        <w:rPr>
          <w:b/>
          <w:sz w:val="28"/>
          <w:szCs w:val="28"/>
          <w:lang w:val="en-GB"/>
        </w:rPr>
        <w:t xml:space="preserve">Immigration </w:t>
      </w:r>
      <w:r w:rsidR="0019177D" w:rsidRPr="00C7498F">
        <w:rPr>
          <w:b/>
          <w:sz w:val="28"/>
          <w:szCs w:val="28"/>
          <w:lang w:val="en-GB"/>
        </w:rPr>
        <w:t>(1914-1939)</w:t>
      </w:r>
    </w:p>
    <w:p w:rsidR="00D550F2" w:rsidRPr="00C7498F" w:rsidRDefault="00D550F2" w:rsidP="0030714A">
      <w:pPr>
        <w:pStyle w:val="Normlnywebov"/>
        <w:spacing w:before="0" w:beforeAutospacing="0" w:after="0" w:afterAutospacing="0"/>
        <w:jc w:val="both"/>
        <w:rPr>
          <w:b/>
          <w:sz w:val="28"/>
          <w:szCs w:val="28"/>
          <w:lang w:val="en-GB"/>
        </w:rPr>
      </w:pPr>
    </w:p>
    <w:p w:rsidR="00E266CE" w:rsidRPr="00C7498F" w:rsidRDefault="00E266CE" w:rsidP="0030714A">
      <w:pPr>
        <w:pStyle w:val="Normlnywebov"/>
        <w:spacing w:before="0" w:beforeAutospacing="0" w:after="0" w:afterAutospacing="0"/>
        <w:jc w:val="both"/>
        <w:rPr>
          <w:sz w:val="28"/>
          <w:szCs w:val="28"/>
          <w:lang w:val="en-GB"/>
        </w:rPr>
      </w:pPr>
      <w:r w:rsidRPr="00C7498F">
        <w:rPr>
          <w:sz w:val="28"/>
          <w:szCs w:val="28"/>
          <w:lang w:val="en-GB"/>
        </w:rPr>
        <w:lastRenderedPageBreak/>
        <w:t xml:space="preserve">The </w:t>
      </w:r>
      <w:r w:rsidR="00030C09" w:rsidRPr="00C7498F">
        <w:rPr>
          <w:sz w:val="28"/>
          <w:szCs w:val="28"/>
          <w:lang w:val="en-GB"/>
        </w:rPr>
        <w:t>first</w:t>
      </w:r>
      <w:r w:rsidRPr="00C7498F">
        <w:rPr>
          <w:sz w:val="28"/>
          <w:szCs w:val="28"/>
          <w:lang w:val="en-GB"/>
        </w:rPr>
        <w:t xml:space="preserve"> wave, estimated at 30</w:t>
      </w:r>
      <w:r w:rsidR="00EC2D44" w:rsidRPr="00C7498F">
        <w:rPr>
          <w:sz w:val="28"/>
          <w:szCs w:val="28"/>
          <w:lang w:val="en-GB"/>
        </w:rPr>
        <w:t>,</w:t>
      </w:r>
      <w:r w:rsidR="00EC55EC" w:rsidRPr="00C7498F">
        <w:rPr>
          <w:sz w:val="28"/>
          <w:szCs w:val="28"/>
          <w:lang w:val="en-GB"/>
        </w:rPr>
        <w:t xml:space="preserve"> </w:t>
      </w:r>
      <w:r w:rsidRPr="00C7498F">
        <w:rPr>
          <w:sz w:val="28"/>
          <w:szCs w:val="28"/>
          <w:lang w:val="en-GB"/>
        </w:rPr>
        <w:t xml:space="preserve">000, took place during the interwar years. Many </w:t>
      </w:r>
      <w:r w:rsidR="00F62CBE" w:rsidRPr="00C7498F">
        <w:rPr>
          <w:sz w:val="28"/>
          <w:szCs w:val="28"/>
          <w:lang w:val="en-GB"/>
        </w:rPr>
        <w:t>newcomers</w:t>
      </w:r>
      <w:r w:rsidR="004549FB" w:rsidRPr="00C7498F">
        <w:rPr>
          <w:sz w:val="28"/>
          <w:szCs w:val="28"/>
          <w:lang w:val="en-GB"/>
        </w:rPr>
        <w:t xml:space="preserve"> </w:t>
      </w:r>
      <w:r w:rsidRPr="00C7498F">
        <w:rPr>
          <w:sz w:val="28"/>
          <w:szCs w:val="28"/>
          <w:lang w:val="en-GB"/>
        </w:rPr>
        <w:t xml:space="preserve">were young </w:t>
      </w:r>
      <w:r w:rsidRPr="00C7498F">
        <w:rPr>
          <w:b/>
          <w:sz w:val="28"/>
          <w:szCs w:val="28"/>
          <w:lang w:val="en-GB"/>
        </w:rPr>
        <w:t>skilled</w:t>
      </w:r>
      <w:r w:rsidRPr="00C7498F">
        <w:rPr>
          <w:sz w:val="28"/>
          <w:szCs w:val="28"/>
          <w:lang w:val="en-GB"/>
        </w:rPr>
        <w:t xml:space="preserve"> workers who emigrated to earn good wages in order to buy land in Slovakia. </w:t>
      </w:r>
      <w:proofErr w:type="gramStart"/>
      <w:r w:rsidRPr="00C7498F">
        <w:rPr>
          <w:sz w:val="28"/>
          <w:szCs w:val="28"/>
          <w:lang w:val="en-GB"/>
        </w:rPr>
        <w:t xml:space="preserve">Others, however, sent for their families and went either to </w:t>
      </w:r>
      <w:r w:rsidRPr="00C7498F">
        <w:rPr>
          <w:b/>
          <w:sz w:val="28"/>
          <w:szCs w:val="28"/>
          <w:lang w:val="en-GB"/>
        </w:rPr>
        <w:t>farming</w:t>
      </w:r>
      <w:r w:rsidRPr="00C7498F">
        <w:rPr>
          <w:sz w:val="28"/>
          <w:szCs w:val="28"/>
          <w:lang w:val="en-GB"/>
        </w:rPr>
        <w:t xml:space="preserve"> settlements in the West or to Ontario and Québec </w:t>
      </w:r>
      <w:r w:rsidRPr="00C7498F">
        <w:rPr>
          <w:b/>
          <w:sz w:val="28"/>
          <w:szCs w:val="28"/>
          <w:lang w:val="en-GB"/>
        </w:rPr>
        <w:t>mining</w:t>
      </w:r>
      <w:r w:rsidRPr="00C7498F">
        <w:rPr>
          <w:sz w:val="28"/>
          <w:szCs w:val="28"/>
          <w:lang w:val="en-GB"/>
        </w:rPr>
        <w:t xml:space="preserve"> towns</w:t>
      </w:r>
      <w:r w:rsidR="0030714A" w:rsidRPr="00C7498F">
        <w:rPr>
          <w:sz w:val="28"/>
          <w:szCs w:val="28"/>
          <w:lang w:val="en-GB"/>
        </w:rPr>
        <w:t xml:space="preserve"> </w:t>
      </w:r>
      <w:r w:rsidR="004549FB" w:rsidRPr="00C7498F">
        <w:rPr>
          <w:sz w:val="28"/>
          <w:szCs w:val="28"/>
          <w:lang w:val="en-GB"/>
        </w:rPr>
        <w:t>(Kirschbaum, 2008)</w:t>
      </w:r>
      <w:r w:rsidRPr="00C7498F">
        <w:rPr>
          <w:sz w:val="28"/>
          <w:szCs w:val="28"/>
          <w:lang w:val="en-GB"/>
        </w:rPr>
        <w:t>.</w:t>
      </w:r>
      <w:proofErr w:type="gramEnd"/>
      <w:r w:rsidRPr="00C7498F">
        <w:rPr>
          <w:sz w:val="28"/>
          <w:szCs w:val="28"/>
          <w:lang w:val="en-GB"/>
        </w:rPr>
        <w:t xml:space="preserve"> </w:t>
      </w:r>
    </w:p>
    <w:p w:rsidR="004549FB" w:rsidRPr="00C7498F" w:rsidRDefault="004C43F1" w:rsidP="004C43F1">
      <w:pPr>
        <w:pStyle w:val="Normlnywebov"/>
        <w:jc w:val="both"/>
        <w:rPr>
          <w:sz w:val="28"/>
          <w:szCs w:val="28"/>
          <w:lang w:val="en-GB"/>
        </w:rPr>
      </w:pPr>
      <w:r w:rsidRPr="00C7498F">
        <w:rPr>
          <w:b/>
          <w:sz w:val="28"/>
          <w:szCs w:val="28"/>
          <w:lang w:val="en-GB"/>
        </w:rPr>
        <w:t>Mass immigration</w:t>
      </w:r>
      <w:r w:rsidR="004549FB" w:rsidRPr="00C7498F">
        <w:rPr>
          <w:b/>
          <w:sz w:val="28"/>
          <w:szCs w:val="28"/>
          <w:lang w:val="en-GB"/>
        </w:rPr>
        <w:t xml:space="preserve"> of Slovaks</w:t>
      </w:r>
      <w:r w:rsidRPr="00C7498F">
        <w:rPr>
          <w:sz w:val="28"/>
          <w:szCs w:val="28"/>
          <w:lang w:val="en-GB"/>
        </w:rPr>
        <w:t xml:space="preserve"> to Canada began after WWI, primarily after 1925 when the USA reduced the immigration quotas from Central Europe. Slovaks, in their desire for a better life, turned their attention to a new and little known country, Canada. Initially, there were few immigrants to Canada but in later </w:t>
      </w:r>
      <w:proofErr w:type="gramStart"/>
      <w:r w:rsidRPr="00C7498F">
        <w:rPr>
          <w:sz w:val="28"/>
          <w:szCs w:val="28"/>
          <w:lang w:val="en-GB"/>
        </w:rPr>
        <w:t>years</w:t>
      </w:r>
      <w:proofErr w:type="gramEnd"/>
      <w:r w:rsidRPr="00C7498F">
        <w:rPr>
          <w:sz w:val="28"/>
          <w:szCs w:val="28"/>
          <w:lang w:val="en-GB"/>
        </w:rPr>
        <w:t xml:space="preserve"> their number grew to about 1,500 immigrants a yea</w:t>
      </w:r>
      <w:r w:rsidR="0035511C" w:rsidRPr="00C7498F">
        <w:rPr>
          <w:sz w:val="28"/>
          <w:szCs w:val="28"/>
          <w:lang w:val="en-GB"/>
        </w:rPr>
        <w:t>r</w:t>
      </w:r>
      <w:r w:rsidRPr="00C7498F">
        <w:rPr>
          <w:sz w:val="28"/>
          <w:szCs w:val="28"/>
          <w:lang w:val="en-GB"/>
        </w:rPr>
        <w:t xml:space="preserve"> </w:t>
      </w:r>
      <w:r w:rsidR="004549FB" w:rsidRPr="00C7498F">
        <w:rPr>
          <w:sz w:val="28"/>
          <w:szCs w:val="28"/>
          <w:lang w:val="en-GB"/>
        </w:rPr>
        <w:t xml:space="preserve">(History of </w:t>
      </w:r>
      <w:r w:rsidR="0035511C" w:rsidRPr="00C7498F">
        <w:rPr>
          <w:sz w:val="28"/>
          <w:szCs w:val="28"/>
          <w:lang w:val="en-GB"/>
        </w:rPr>
        <w:t xml:space="preserve">Canadian </w:t>
      </w:r>
      <w:r w:rsidR="004549FB" w:rsidRPr="00C7498F">
        <w:rPr>
          <w:sz w:val="28"/>
          <w:szCs w:val="28"/>
          <w:lang w:val="en-GB"/>
        </w:rPr>
        <w:t>Slovak</w:t>
      </w:r>
      <w:r w:rsidR="0035511C" w:rsidRPr="00C7498F">
        <w:rPr>
          <w:sz w:val="28"/>
          <w:szCs w:val="28"/>
          <w:lang w:val="en-GB"/>
        </w:rPr>
        <w:t xml:space="preserve"> League, 2016</w:t>
      </w:r>
      <w:r w:rsidR="004549FB" w:rsidRPr="00C7498F">
        <w:rPr>
          <w:sz w:val="28"/>
          <w:szCs w:val="28"/>
          <w:lang w:val="en-GB"/>
        </w:rPr>
        <w:t>)</w:t>
      </w:r>
      <w:r w:rsidRPr="00C7498F">
        <w:rPr>
          <w:sz w:val="28"/>
          <w:szCs w:val="28"/>
          <w:lang w:val="en-GB"/>
        </w:rPr>
        <w:t xml:space="preserve">. </w:t>
      </w:r>
    </w:p>
    <w:p w:rsidR="00E266CE" w:rsidRPr="00C7498F" w:rsidRDefault="00030C09" w:rsidP="00D550F2">
      <w:pPr>
        <w:pStyle w:val="Normlnywebov"/>
        <w:numPr>
          <w:ilvl w:val="1"/>
          <w:numId w:val="13"/>
        </w:numPr>
        <w:spacing w:before="0" w:beforeAutospacing="0" w:after="0" w:afterAutospacing="0"/>
        <w:jc w:val="both"/>
        <w:rPr>
          <w:b/>
          <w:sz w:val="28"/>
          <w:szCs w:val="28"/>
          <w:lang w:val="en-GB"/>
        </w:rPr>
      </w:pPr>
      <w:r w:rsidRPr="00C7498F">
        <w:rPr>
          <w:b/>
          <w:sz w:val="28"/>
          <w:szCs w:val="28"/>
          <w:lang w:val="en-GB"/>
        </w:rPr>
        <w:t xml:space="preserve">Second </w:t>
      </w:r>
      <w:r w:rsidR="00E266CE" w:rsidRPr="00C7498F">
        <w:rPr>
          <w:b/>
          <w:sz w:val="28"/>
          <w:szCs w:val="28"/>
          <w:lang w:val="en-GB"/>
        </w:rPr>
        <w:t xml:space="preserve">Wave of </w:t>
      </w:r>
      <w:r w:rsidR="00F62CBE" w:rsidRPr="00C7498F">
        <w:rPr>
          <w:b/>
          <w:sz w:val="28"/>
          <w:szCs w:val="28"/>
          <w:lang w:val="en-GB"/>
        </w:rPr>
        <w:t xml:space="preserve">Slovak </w:t>
      </w:r>
      <w:r w:rsidR="00E266CE" w:rsidRPr="00C7498F">
        <w:rPr>
          <w:b/>
          <w:sz w:val="28"/>
          <w:szCs w:val="28"/>
          <w:lang w:val="en-GB"/>
        </w:rPr>
        <w:t xml:space="preserve">Immigration </w:t>
      </w:r>
      <w:r w:rsidR="0035511C" w:rsidRPr="00C7498F">
        <w:rPr>
          <w:b/>
          <w:sz w:val="28"/>
          <w:szCs w:val="28"/>
          <w:lang w:val="en-GB"/>
        </w:rPr>
        <w:t>(</w:t>
      </w:r>
      <w:r w:rsidR="00547339" w:rsidRPr="00C7498F">
        <w:rPr>
          <w:b/>
          <w:sz w:val="28"/>
          <w:szCs w:val="28"/>
          <w:lang w:val="en-GB"/>
        </w:rPr>
        <w:t>Post-</w:t>
      </w:r>
      <w:r w:rsidR="0035511C" w:rsidRPr="00C7498F">
        <w:rPr>
          <w:b/>
          <w:sz w:val="28"/>
          <w:szCs w:val="28"/>
          <w:lang w:val="en-GB"/>
        </w:rPr>
        <w:t>1945</w:t>
      </w:r>
      <w:r w:rsidR="00547339" w:rsidRPr="00C7498F">
        <w:rPr>
          <w:b/>
          <w:sz w:val="28"/>
          <w:szCs w:val="28"/>
          <w:lang w:val="en-GB"/>
        </w:rPr>
        <w:t>/</w:t>
      </w:r>
      <w:r w:rsidR="0035511C" w:rsidRPr="00C7498F">
        <w:rPr>
          <w:b/>
          <w:sz w:val="28"/>
          <w:szCs w:val="28"/>
          <w:lang w:val="en-GB"/>
        </w:rPr>
        <w:t>1948</w:t>
      </w:r>
      <w:r w:rsidR="00F62CBE" w:rsidRPr="00C7498F">
        <w:rPr>
          <w:b/>
          <w:sz w:val="28"/>
          <w:szCs w:val="28"/>
          <w:lang w:val="en-GB"/>
        </w:rPr>
        <w:t>-</w:t>
      </w:r>
      <w:r w:rsidR="00547339" w:rsidRPr="00C7498F">
        <w:rPr>
          <w:b/>
          <w:sz w:val="28"/>
          <w:szCs w:val="28"/>
          <w:lang w:val="en-GB"/>
        </w:rPr>
        <w:t>1968</w:t>
      </w:r>
      <w:r w:rsidR="0035511C" w:rsidRPr="00C7498F">
        <w:rPr>
          <w:b/>
          <w:sz w:val="28"/>
          <w:szCs w:val="28"/>
          <w:lang w:val="en-GB"/>
        </w:rPr>
        <w:t>)</w:t>
      </w:r>
    </w:p>
    <w:p w:rsidR="00D550F2" w:rsidRPr="00C7498F" w:rsidRDefault="00D550F2" w:rsidP="00D550F2">
      <w:pPr>
        <w:pStyle w:val="Normlnywebov"/>
        <w:spacing w:before="0" w:beforeAutospacing="0" w:after="0" w:afterAutospacing="0"/>
        <w:jc w:val="both"/>
        <w:rPr>
          <w:b/>
          <w:sz w:val="28"/>
          <w:szCs w:val="28"/>
          <w:lang w:val="en-GB"/>
        </w:rPr>
      </w:pPr>
    </w:p>
    <w:p w:rsidR="00547339" w:rsidRPr="00C7498F" w:rsidRDefault="00B42EC9" w:rsidP="00547339">
      <w:pPr>
        <w:pStyle w:val="Normlnywebov"/>
        <w:spacing w:before="0" w:beforeAutospacing="0" w:after="0" w:afterAutospacing="0"/>
        <w:jc w:val="both"/>
        <w:rPr>
          <w:color w:val="00B050"/>
          <w:sz w:val="28"/>
          <w:szCs w:val="28"/>
          <w:lang w:val="en-GB"/>
        </w:rPr>
      </w:pPr>
      <w:r w:rsidRPr="00C7498F">
        <w:rPr>
          <w:sz w:val="28"/>
          <w:szCs w:val="28"/>
          <w:lang w:val="en-GB"/>
        </w:rPr>
        <w:t>Imm</w:t>
      </w:r>
      <w:r w:rsidR="0019177D" w:rsidRPr="00C7498F">
        <w:rPr>
          <w:sz w:val="28"/>
          <w:szCs w:val="28"/>
          <w:lang w:val="en-GB"/>
        </w:rPr>
        <w:t>igration after the Second World War and Nationalisation of private property by the Communist Party in 1948</w:t>
      </w:r>
      <w:r w:rsidR="0035511C" w:rsidRPr="00C7498F">
        <w:rPr>
          <w:rStyle w:val="Odkaznapoznmkupodiarou"/>
          <w:sz w:val="28"/>
          <w:szCs w:val="28"/>
          <w:lang w:val="en-GB"/>
        </w:rPr>
        <w:footnoteReference w:id="6"/>
      </w:r>
      <w:r w:rsidR="0019177D" w:rsidRPr="00C7498F">
        <w:rPr>
          <w:sz w:val="28"/>
          <w:szCs w:val="28"/>
          <w:lang w:val="en-GB"/>
        </w:rPr>
        <w:t xml:space="preserve"> </w:t>
      </w:r>
      <w:r w:rsidRPr="00C7498F">
        <w:rPr>
          <w:sz w:val="28"/>
          <w:szCs w:val="28"/>
          <w:lang w:val="en-GB"/>
        </w:rPr>
        <w:t xml:space="preserve">gave Slovak immigration </w:t>
      </w:r>
      <w:r w:rsidR="00EC55EC" w:rsidRPr="00C7498F">
        <w:rPr>
          <w:sz w:val="28"/>
          <w:szCs w:val="28"/>
          <w:lang w:val="en-GB"/>
        </w:rPr>
        <w:t xml:space="preserve">to Canada </w:t>
      </w:r>
      <w:r w:rsidR="0019177D" w:rsidRPr="00C7498F">
        <w:rPr>
          <w:sz w:val="28"/>
          <w:szCs w:val="28"/>
          <w:lang w:val="en-GB"/>
        </w:rPr>
        <w:t xml:space="preserve">very strong </w:t>
      </w:r>
      <w:r w:rsidRPr="00C7498F">
        <w:rPr>
          <w:sz w:val="28"/>
          <w:szCs w:val="28"/>
          <w:lang w:val="en-GB"/>
        </w:rPr>
        <w:t xml:space="preserve">political </w:t>
      </w:r>
      <w:r w:rsidR="00547339" w:rsidRPr="00C7498F">
        <w:rPr>
          <w:sz w:val="28"/>
          <w:szCs w:val="28"/>
          <w:lang w:val="en-GB"/>
        </w:rPr>
        <w:t xml:space="preserve">undertones. </w:t>
      </w:r>
      <w:r w:rsidR="00BD2E15" w:rsidRPr="00C7498F">
        <w:rPr>
          <w:sz w:val="28"/>
          <w:szCs w:val="28"/>
          <w:lang w:val="en-GB"/>
        </w:rPr>
        <w:t>Immediately</w:t>
      </w:r>
      <w:r w:rsidR="00D550F2" w:rsidRPr="00C7498F">
        <w:rPr>
          <w:sz w:val="28"/>
          <w:szCs w:val="28"/>
          <w:lang w:val="en-GB"/>
        </w:rPr>
        <w:t xml:space="preserve"> after the war, </w:t>
      </w:r>
      <w:r w:rsidR="00547339" w:rsidRPr="00C7498F">
        <w:rPr>
          <w:sz w:val="28"/>
          <w:szCs w:val="28"/>
          <w:lang w:val="en-GB"/>
        </w:rPr>
        <w:t>some 20</w:t>
      </w:r>
      <w:r w:rsidR="00791EC6">
        <w:rPr>
          <w:sz w:val="28"/>
          <w:szCs w:val="28"/>
          <w:lang w:val="en-GB"/>
        </w:rPr>
        <w:t>,</w:t>
      </w:r>
      <w:r w:rsidR="00FC3BF0">
        <w:rPr>
          <w:sz w:val="28"/>
          <w:szCs w:val="28"/>
          <w:lang w:val="en-GB"/>
        </w:rPr>
        <w:t xml:space="preserve"> </w:t>
      </w:r>
      <w:r w:rsidR="00547339" w:rsidRPr="00C7498F">
        <w:rPr>
          <w:sz w:val="28"/>
          <w:szCs w:val="28"/>
          <w:lang w:val="en-GB"/>
        </w:rPr>
        <w:t>000 immigrants arrived</w:t>
      </w:r>
      <w:r w:rsidR="00BD2E15" w:rsidRPr="00C7498F">
        <w:rPr>
          <w:sz w:val="28"/>
          <w:szCs w:val="28"/>
          <w:lang w:val="en-GB"/>
        </w:rPr>
        <w:t xml:space="preserve">; these </w:t>
      </w:r>
      <w:r w:rsidR="00547339" w:rsidRPr="00C7498F">
        <w:rPr>
          <w:sz w:val="28"/>
          <w:szCs w:val="28"/>
          <w:lang w:val="en-GB"/>
        </w:rPr>
        <w:t xml:space="preserve">included </w:t>
      </w:r>
      <w:r w:rsidR="00547339" w:rsidRPr="00C7498F">
        <w:rPr>
          <w:b/>
          <w:sz w:val="28"/>
          <w:szCs w:val="28"/>
          <w:lang w:val="en-GB"/>
        </w:rPr>
        <w:t>war refugees</w:t>
      </w:r>
      <w:r w:rsidR="00547339" w:rsidRPr="00C7498F">
        <w:rPr>
          <w:sz w:val="28"/>
          <w:szCs w:val="28"/>
          <w:lang w:val="en-GB"/>
        </w:rPr>
        <w:t xml:space="preserve"> as well as those fleeing the </w:t>
      </w:r>
      <w:r w:rsidR="00BD2E15" w:rsidRPr="00C7498F">
        <w:rPr>
          <w:sz w:val="28"/>
          <w:szCs w:val="28"/>
          <w:lang w:val="en-GB"/>
        </w:rPr>
        <w:t>C</w:t>
      </w:r>
      <w:r w:rsidR="00547339" w:rsidRPr="00C7498F">
        <w:rPr>
          <w:sz w:val="28"/>
          <w:szCs w:val="28"/>
          <w:lang w:val="en-GB"/>
        </w:rPr>
        <w:t>ommunist takeover of 1948</w:t>
      </w:r>
      <w:r w:rsidR="00BD2E15" w:rsidRPr="00C7498F">
        <w:rPr>
          <w:sz w:val="28"/>
          <w:szCs w:val="28"/>
          <w:lang w:val="en-GB"/>
        </w:rPr>
        <w:t xml:space="preserve"> (Poláčková, 2016)</w:t>
      </w:r>
      <w:r w:rsidR="00407066">
        <w:rPr>
          <w:rStyle w:val="Odkaznapoznmkupodiarou"/>
          <w:sz w:val="28"/>
          <w:szCs w:val="28"/>
          <w:lang w:val="en-GB"/>
        </w:rPr>
        <w:footnoteReference w:id="7"/>
      </w:r>
      <w:r w:rsidR="00547339" w:rsidRPr="00C7498F">
        <w:rPr>
          <w:sz w:val="28"/>
          <w:szCs w:val="28"/>
          <w:lang w:val="en-GB"/>
        </w:rPr>
        <w:t>. In 1948, the Communists took power in Slovakia and started the infamous process of “</w:t>
      </w:r>
      <w:r w:rsidR="00EC2D44" w:rsidRPr="00C7498F">
        <w:rPr>
          <w:b/>
          <w:sz w:val="28"/>
          <w:szCs w:val="28"/>
          <w:lang w:val="en-GB"/>
        </w:rPr>
        <w:t>n</w:t>
      </w:r>
      <w:r w:rsidR="00547339" w:rsidRPr="00C7498F">
        <w:rPr>
          <w:b/>
          <w:sz w:val="28"/>
          <w:szCs w:val="28"/>
          <w:lang w:val="en-GB"/>
        </w:rPr>
        <w:t>ationalisation</w:t>
      </w:r>
      <w:r w:rsidR="00547339" w:rsidRPr="00C7498F">
        <w:rPr>
          <w:sz w:val="28"/>
          <w:szCs w:val="28"/>
          <w:lang w:val="en-GB"/>
        </w:rPr>
        <w:t xml:space="preserve">” </w:t>
      </w:r>
      <w:r w:rsidR="00BD2E15" w:rsidRPr="00C7498F">
        <w:rPr>
          <w:sz w:val="28"/>
          <w:szCs w:val="28"/>
          <w:lang w:val="en-GB"/>
        </w:rPr>
        <w:t xml:space="preserve">of private property. In fact, Nationalisation </w:t>
      </w:r>
      <w:r w:rsidR="00EC55EC" w:rsidRPr="00C7498F">
        <w:rPr>
          <w:sz w:val="28"/>
          <w:szCs w:val="28"/>
          <w:lang w:val="en-GB"/>
        </w:rPr>
        <w:t xml:space="preserve">in fact </w:t>
      </w:r>
      <w:r w:rsidR="00BD2E15" w:rsidRPr="00C7498F">
        <w:rPr>
          <w:sz w:val="28"/>
          <w:szCs w:val="28"/>
          <w:lang w:val="en-GB"/>
        </w:rPr>
        <w:t xml:space="preserve">meant </w:t>
      </w:r>
      <w:r w:rsidR="00547339" w:rsidRPr="00C7498F">
        <w:rPr>
          <w:sz w:val="28"/>
          <w:szCs w:val="28"/>
          <w:lang w:val="en-GB"/>
        </w:rPr>
        <w:t>confiscat</w:t>
      </w:r>
      <w:r w:rsidR="00BD2E15" w:rsidRPr="00C7498F">
        <w:rPr>
          <w:sz w:val="28"/>
          <w:szCs w:val="28"/>
          <w:lang w:val="en-GB"/>
        </w:rPr>
        <w:t>ion of</w:t>
      </w:r>
      <w:r w:rsidR="00547339" w:rsidRPr="00C7498F">
        <w:rPr>
          <w:sz w:val="28"/>
          <w:szCs w:val="28"/>
          <w:lang w:val="en-GB"/>
        </w:rPr>
        <w:t xml:space="preserve"> “excessive private property” such as shops, houses or flats. Many people and </w:t>
      </w:r>
      <w:r w:rsidR="00F62CBE" w:rsidRPr="00C7498F">
        <w:rPr>
          <w:sz w:val="28"/>
          <w:szCs w:val="28"/>
          <w:lang w:val="en-GB"/>
        </w:rPr>
        <w:t xml:space="preserve">especially </w:t>
      </w:r>
      <w:proofErr w:type="gramStart"/>
      <w:r w:rsidR="00F62CBE" w:rsidRPr="00C7498F">
        <w:rPr>
          <w:sz w:val="28"/>
          <w:szCs w:val="28"/>
          <w:lang w:val="en-GB"/>
        </w:rPr>
        <w:t>busi</w:t>
      </w:r>
      <w:r w:rsidR="00547339" w:rsidRPr="00C7498F">
        <w:rPr>
          <w:sz w:val="28"/>
          <w:szCs w:val="28"/>
          <w:lang w:val="en-GB"/>
        </w:rPr>
        <w:t>nessmen</w:t>
      </w:r>
      <w:proofErr w:type="gramEnd"/>
      <w:r w:rsidR="00BD2E15" w:rsidRPr="00C7498F">
        <w:rPr>
          <w:sz w:val="28"/>
          <w:szCs w:val="28"/>
          <w:lang w:val="en-GB"/>
        </w:rPr>
        <w:t xml:space="preserve"> and farmers accused of being “kulaks” (servant-exploiters)</w:t>
      </w:r>
      <w:r w:rsidR="00547339" w:rsidRPr="00C7498F">
        <w:rPr>
          <w:sz w:val="28"/>
          <w:szCs w:val="28"/>
          <w:lang w:val="en-GB"/>
        </w:rPr>
        <w:t xml:space="preserve"> were imprisoned and their families </w:t>
      </w:r>
      <w:r w:rsidR="00BD2E15" w:rsidRPr="00C7498F">
        <w:rPr>
          <w:sz w:val="28"/>
          <w:szCs w:val="28"/>
          <w:lang w:val="en-GB"/>
        </w:rPr>
        <w:t xml:space="preserve">often </w:t>
      </w:r>
      <w:r w:rsidR="00547339" w:rsidRPr="00C7498F">
        <w:rPr>
          <w:sz w:val="28"/>
          <w:szCs w:val="28"/>
          <w:lang w:val="en-GB"/>
        </w:rPr>
        <w:t>persecuted. This was the main reason many people fled the Communist regime in Slovakia and immigrated to different countries</w:t>
      </w:r>
      <w:r w:rsidR="00BD2E15" w:rsidRPr="00C7498F">
        <w:rPr>
          <w:sz w:val="28"/>
          <w:szCs w:val="28"/>
          <w:lang w:val="en-GB"/>
        </w:rPr>
        <w:t>. M</w:t>
      </w:r>
      <w:r w:rsidR="00547339" w:rsidRPr="00C7498F">
        <w:rPr>
          <w:sz w:val="28"/>
          <w:szCs w:val="28"/>
          <w:lang w:val="en-GB"/>
        </w:rPr>
        <w:t xml:space="preserve">ost popular </w:t>
      </w:r>
      <w:r w:rsidR="00BD2E15" w:rsidRPr="00C7498F">
        <w:rPr>
          <w:sz w:val="28"/>
          <w:szCs w:val="28"/>
          <w:lang w:val="en-GB"/>
        </w:rPr>
        <w:t xml:space="preserve">destinations, due their liberty, democracy and focus on free enterprise </w:t>
      </w:r>
      <w:r w:rsidR="00547339" w:rsidRPr="00C7498F">
        <w:rPr>
          <w:sz w:val="28"/>
          <w:szCs w:val="28"/>
          <w:lang w:val="en-GB"/>
        </w:rPr>
        <w:t xml:space="preserve">were the USA, Canada and </w:t>
      </w:r>
      <w:r w:rsidR="00BD2E15" w:rsidRPr="00C7498F">
        <w:rPr>
          <w:sz w:val="28"/>
          <w:szCs w:val="28"/>
          <w:lang w:val="en-GB"/>
        </w:rPr>
        <w:t>Australia;</w:t>
      </w:r>
      <w:r w:rsidR="00547339" w:rsidRPr="00C7498F">
        <w:rPr>
          <w:sz w:val="28"/>
          <w:szCs w:val="28"/>
          <w:lang w:val="en-GB"/>
        </w:rPr>
        <w:t xml:space="preserve"> </w:t>
      </w:r>
      <w:r w:rsidR="00BD2E15" w:rsidRPr="00C7498F">
        <w:rPr>
          <w:sz w:val="28"/>
          <w:szCs w:val="28"/>
          <w:lang w:val="en-GB"/>
        </w:rPr>
        <w:t>many</w:t>
      </w:r>
      <w:r w:rsidR="00547339" w:rsidRPr="00C7498F">
        <w:rPr>
          <w:sz w:val="28"/>
          <w:szCs w:val="28"/>
          <w:lang w:val="en-GB"/>
        </w:rPr>
        <w:t xml:space="preserve"> were former government officials who gave new impetus to Slovak organizations. Most settled in the major urban centres (Lopičić, 2010). </w:t>
      </w:r>
    </w:p>
    <w:p w:rsidR="00547339" w:rsidRPr="00C7498F" w:rsidRDefault="00547339" w:rsidP="00547339">
      <w:pPr>
        <w:spacing w:after="0" w:line="240" w:lineRule="auto"/>
        <w:jc w:val="both"/>
        <w:rPr>
          <w:rFonts w:ascii="Times New Roman" w:hAnsi="Times New Roman" w:cs="Times New Roman"/>
          <w:color w:val="FF0000"/>
          <w:sz w:val="28"/>
          <w:szCs w:val="28"/>
          <w:lang w:val="en-GB"/>
        </w:rPr>
      </w:pPr>
    </w:p>
    <w:p w:rsidR="00BD2E15" w:rsidRPr="00C7498F" w:rsidRDefault="0019177D" w:rsidP="00D550F2">
      <w:pPr>
        <w:pStyle w:val="Normlnywebov"/>
        <w:spacing w:before="0" w:beforeAutospacing="0" w:after="0" w:afterAutospacing="0"/>
        <w:jc w:val="both"/>
        <w:rPr>
          <w:sz w:val="28"/>
          <w:szCs w:val="28"/>
          <w:lang w:val="en-GB"/>
        </w:rPr>
      </w:pPr>
      <w:r w:rsidRPr="00C7498F">
        <w:rPr>
          <w:sz w:val="28"/>
          <w:szCs w:val="28"/>
          <w:lang w:val="en-GB"/>
        </w:rPr>
        <w:t xml:space="preserve">Jews returning from concentration camps represented other special group of </w:t>
      </w:r>
      <w:r w:rsidR="00BD2E15" w:rsidRPr="00C7498F">
        <w:rPr>
          <w:sz w:val="28"/>
          <w:szCs w:val="28"/>
          <w:lang w:val="en-GB"/>
        </w:rPr>
        <w:t xml:space="preserve">Slovak </w:t>
      </w:r>
      <w:r w:rsidRPr="00C7498F">
        <w:rPr>
          <w:sz w:val="28"/>
          <w:szCs w:val="28"/>
          <w:lang w:val="en-GB"/>
        </w:rPr>
        <w:t xml:space="preserve">immigrants. In spite of their traumatic war past, in newly formed socialist </w:t>
      </w:r>
      <w:r w:rsidRPr="00C7498F">
        <w:rPr>
          <w:sz w:val="28"/>
          <w:szCs w:val="28"/>
          <w:lang w:val="en-GB"/>
        </w:rPr>
        <w:lastRenderedPageBreak/>
        <w:t xml:space="preserve">Czechoslovakia, </w:t>
      </w:r>
      <w:r w:rsidR="00BD2E15" w:rsidRPr="00C7498F">
        <w:rPr>
          <w:sz w:val="28"/>
          <w:szCs w:val="28"/>
          <w:lang w:val="en-GB"/>
        </w:rPr>
        <w:t xml:space="preserve">as a part of unofficial Socialist </w:t>
      </w:r>
      <w:r w:rsidR="00BD2E15" w:rsidRPr="00C7498F">
        <w:rPr>
          <w:b/>
          <w:sz w:val="28"/>
          <w:szCs w:val="28"/>
          <w:lang w:val="en-GB"/>
        </w:rPr>
        <w:t>antisemitism</w:t>
      </w:r>
      <w:r w:rsidR="00BD2E15" w:rsidRPr="00C7498F">
        <w:rPr>
          <w:sz w:val="28"/>
          <w:szCs w:val="28"/>
          <w:lang w:val="en-GB"/>
        </w:rPr>
        <w:t xml:space="preserve">, </w:t>
      </w:r>
      <w:r w:rsidRPr="00C7498F">
        <w:rPr>
          <w:sz w:val="28"/>
          <w:szCs w:val="28"/>
          <w:lang w:val="en-GB"/>
        </w:rPr>
        <w:t xml:space="preserve">they became </w:t>
      </w:r>
      <w:r w:rsidRPr="00C7498F">
        <w:rPr>
          <w:i/>
          <w:sz w:val="28"/>
          <w:szCs w:val="28"/>
          <w:lang w:val="en-GB"/>
        </w:rPr>
        <w:t xml:space="preserve">personae </w:t>
      </w:r>
      <w:r w:rsidR="000515C4" w:rsidRPr="00C7498F">
        <w:rPr>
          <w:i/>
          <w:sz w:val="28"/>
          <w:szCs w:val="28"/>
          <w:lang w:val="en-GB"/>
        </w:rPr>
        <w:t>non-grata</w:t>
      </w:r>
      <w:r w:rsidRPr="00C7498F">
        <w:rPr>
          <w:sz w:val="28"/>
          <w:szCs w:val="28"/>
          <w:lang w:val="en-GB"/>
        </w:rPr>
        <w:t xml:space="preserve"> and were encouraged to legally immigrate out of country until 1951. </w:t>
      </w:r>
    </w:p>
    <w:p w:rsidR="00BD2E15" w:rsidRPr="00C7498F" w:rsidRDefault="00BD2E15" w:rsidP="00D550F2">
      <w:pPr>
        <w:pStyle w:val="Normlnywebov"/>
        <w:spacing w:before="0" w:beforeAutospacing="0" w:after="0" w:afterAutospacing="0"/>
        <w:jc w:val="both"/>
        <w:rPr>
          <w:sz w:val="28"/>
          <w:szCs w:val="28"/>
          <w:lang w:val="en-GB"/>
        </w:rPr>
      </w:pPr>
    </w:p>
    <w:p w:rsidR="00547339" w:rsidRPr="00C7498F" w:rsidRDefault="00BD2E15" w:rsidP="00D550F2">
      <w:pPr>
        <w:pStyle w:val="Normlnywebov"/>
        <w:spacing w:before="0" w:beforeAutospacing="0" w:after="0" w:afterAutospacing="0"/>
        <w:jc w:val="both"/>
        <w:rPr>
          <w:sz w:val="28"/>
          <w:szCs w:val="28"/>
          <w:lang w:val="en-GB"/>
        </w:rPr>
      </w:pPr>
      <w:r w:rsidRPr="00C7498F">
        <w:rPr>
          <w:sz w:val="28"/>
          <w:szCs w:val="28"/>
          <w:lang w:val="en-GB"/>
        </w:rPr>
        <w:t xml:space="preserve">Finally, post-war </w:t>
      </w:r>
      <w:r w:rsidR="00D550F2" w:rsidRPr="00C7498F">
        <w:rPr>
          <w:b/>
          <w:sz w:val="28"/>
          <w:szCs w:val="28"/>
          <w:lang w:val="en-GB"/>
        </w:rPr>
        <w:t>unfavourable</w:t>
      </w:r>
      <w:r w:rsidR="00547339" w:rsidRPr="00C7498F">
        <w:rPr>
          <w:b/>
          <w:sz w:val="28"/>
          <w:szCs w:val="28"/>
          <w:lang w:val="en-GB"/>
        </w:rPr>
        <w:t xml:space="preserve"> social and economic conditions</w:t>
      </w:r>
      <w:r w:rsidR="00547339" w:rsidRPr="00C7498F">
        <w:rPr>
          <w:sz w:val="28"/>
          <w:szCs w:val="28"/>
          <w:lang w:val="en-GB"/>
        </w:rPr>
        <w:t xml:space="preserve"> in Slovakia</w:t>
      </w:r>
      <w:r w:rsidRPr="00C7498F">
        <w:rPr>
          <w:sz w:val="28"/>
          <w:szCs w:val="28"/>
          <w:lang w:val="en-GB"/>
        </w:rPr>
        <w:t xml:space="preserve"> remained among main reasons for immigration</w:t>
      </w:r>
      <w:r w:rsidR="00547339" w:rsidRPr="00C7498F">
        <w:rPr>
          <w:sz w:val="28"/>
          <w:szCs w:val="28"/>
          <w:lang w:val="en-GB"/>
        </w:rPr>
        <w:t xml:space="preserve">. </w:t>
      </w:r>
      <w:r w:rsidR="001B3307" w:rsidRPr="00FC3BF0">
        <w:rPr>
          <w:sz w:val="28"/>
          <w:szCs w:val="28"/>
          <w:lang w:val="en-GB"/>
        </w:rPr>
        <w:t>T</w:t>
      </w:r>
      <w:r w:rsidR="00547339" w:rsidRPr="00FC3BF0">
        <w:rPr>
          <w:sz w:val="28"/>
          <w:szCs w:val="28"/>
          <w:lang w:val="en-GB"/>
        </w:rPr>
        <w:t xml:space="preserve">he reasons for immigration in the post-war period </w:t>
      </w:r>
      <w:proofErr w:type="gramStart"/>
      <w:r w:rsidR="00547339" w:rsidRPr="00FC3BF0">
        <w:rPr>
          <w:sz w:val="28"/>
          <w:szCs w:val="28"/>
          <w:lang w:val="en-GB"/>
        </w:rPr>
        <w:t>were commented</w:t>
      </w:r>
      <w:proofErr w:type="gramEnd"/>
      <w:r w:rsidR="00547339" w:rsidRPr="00FC3BF0">
        <w:rPr>
          <w:sz w:val="28"/>
          <w:szCs w:val="28"/>
          <w:lang w:val="en-GB"/>
        </w:rPr>
        <w:t xml:space="preserve"> in the </w:t>
      </w:r>
      <w:r w:rsidRPr="00FC3BF0">
        <w:rPr>
          <w:i/>
          <w:sz w:val="28"/>
          <w:szCs w:val="28"/>
          <w:lang w:val="en-GB"/>
        </w:rPr>
        <w:t>Canadia</w:t>
      </w:r>
      <w:r w:rsidRPr="00C7498F">
        <w:rPr>
          <w:i/>
          <w:sz w:val="28"/>
          <w:szCs w:val="28"/>
          <w:lang w:val="en-GB"/>
        </w:rPr>
        <w:t>n Slovak</w:t>
      </w:r>
      <w:r w:rsidR="00547339" w:rsidRPr="00C7498F">
        <w:rPr>
          <w:sz w:val="28"/>
          <w:szCs w:val="28"/>
          <w:lang w:val="en-GB"/>
        </w:rPr>
        <w:t xml:space="preserve">:  </w:t>
      </w:r>
    </w:p>
    <w:p w:rsidR="00547339" w:rsidRPr="00C7498F" w:rsidRDefault="00547339" w:rsidP="00547339">
      <w:pPr>
        <w:spacing w:after="0" w:line="240" w:lineRule="auto"/>
        <w:jc w:val="both"/>
        <w:rPr>
          <w:rFonts w:ascii="Times New Roman" w:eastAsia="Times New Roman" w:hAnsi="Times New Roman" w:cs="Times New Roman"/>
          <w:sz w:val="28"/>
          <w:szCs w:val="28"/>
          <w:lang w:val="en-GB"/>
        </w:rPr>
      </w:pPr>
    </w:p>
    <w:p w:rsidR="00D550F2" w:rsidRPr="00C7498F" w:rsidRDefault="00D550F2" w:rsidP="00D550F2">
      <w:pPr>
        <w:spacing w:after="0" w:line="240" w:lineRule="auto"/>
        <w:ind w:left="567" w:right="901"/>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...Slovaks immigrated to Canada as anywhere else, mostly for economic and some political reasons as well. They came here with an attempt to earn money; pay back the travel costs, save a dollar or two and return back home, to Slovakia. However, fate </w:t>
      </w:r>
      <w:r w:rsidR="001B3307" w:rsidRPr="00FC3BF0">
        <w:rPr>
          <w:rFonts w:ascii="Times New Roman" w:hAnsi="Times New Roman" w:cs="Times New Roman"/>
          <w:sz w:val="28"/>
          <w:szCs w:val="28"/>
          <w:lang w:val="en-GB"/>
        </w:rPr>
        <w:t>intervened.</w:t>
      </w:r>
      <w:r w:rsidRPr="00FC3BF0">
        <w:rPr>
          <w:rFonts w:ascii="Times New Roman" w:hAnsi="Times New Roman" w:cs="Times New Roman"/>
          <w:sz w:val="28"/>
          <w:szCs w:val="28"/>
          <w:lang w:val="en-GB"/>
        </w:rPr>
        <w:t xml:space="preserve"> When they settled down in Canada, they noticed life </w:t>
      </w:r>
      <w:r w:rsidR="001B3307" w:rsidRPr="00FC3BF0">
        <w:rPr>
          <w:rFonts w:ascii="Times New Roman" w:hAnsi="Times New Roman" w:cs="Times New Roman"/>
          <w:sz w:val="28"/>
          <w:szCs w:val="28"/>
          <w:lang w:val="en-GB"/>
        </w:rPr>
        <w:t>was</w:t>
      </w:r>
      <w:r w:rsidR="001B3307">
        <w:rPr>
          <w:rFonts w:ascii="Times New Roman" w:hAnsi="Times New Roman" w:cs="Times New Roman"/>
          <w:b/>
          <w:sz w:val="28"/>
          <w:szCs w:val="28"/>
          <w:lang w:val="en-GB"/>
        </w:rPr>
        <w:t xml:space="preserve"> </w:t>
      </w:r>
      <w:r w:rsidRPr="00C7498F">
        <w:rPr>
          <w:rFonts w:ascii="Times New Roman" w:hAnsi="Times New Roman" w:cs="Times New Roman"/>
          <w:sz w:val="28"/>
          <w:szCs w:val="28"/>
          <w:lang w:val="en-GB"/>
        </w:rPr>
        <w:t>easier here than at home</w:t>
      </w:r>
      <w:r w:rsidR="001B3307" w:rsidRPr="001B3307">
        <w:rPr>
          <w:rFonts w:ascii="Times New Roman" w:hAnsi="Times New Roman" w:cs="Times New Roman"/>
          <w:b/>
          <w:sz w:val="28"/>
          <w:szCs w:val="28"/>
          <w:lang w:val="en-GB"/>
        </w:rPr>
        <w:t>,</w:t>
      </w:r>
      <w:r w:rsidRPr="00C7498F">
        <w:rPr>
          <w:rFonts w:ascii="Times New Roman" w:hAnsi="Times New Roman" w:cs="Times New Roman"/>
          <w:sz w:val="28"/>
          <w:szCs w:val="28"/>
          <w:lang w:val="en-GB"/>
        </w:rPr>
        <w:t xml:space="preserve"> and many of them waited no more and brought their families along. That also gave rise to a livelier social and institutional life of Slovaks in Canada</w:t>
      </w:r>
      <w:r w:rsidRPr="00C7498F">
        <w:rPr>
          <w:rStyle w:val="Odkaznapoznmkupodiarou"/>
          <w:rFonts w:ascii="Times New Roman" w:hAnsi="Times New Roman" w:cs="Times New Roman"/>
          <w:sz w:val="28"/>
          <w:szCs w:val="28"/>
          <w:lang w:val="en-GB"/>
        </w:rPr>
        <w:footnoteReference w:id="8"/>
      </w:r>
      <w:r w:rsidRPr="00C7498F">
        <w:rPr>
          <w:rFonts w:ascii="Times New Roman" w:hAnsi="Times New Roman" w:cs="Times New Roman"/>
          <w:sz w:val="28"/>
          <w:szCs w:val="28"/>
          <w:lang w:val="en-GB"/>
        </w:rPr>
        <w:t xml:space="preserve">  (</w:t>
      </w:r>
      <w:r w:rsidR="00B42EC9" w:rsidRPr="00C7498F">
        <w:rPr>
          <w:rFonts w:ascii="Times New Roman" w:hAnsi="Times New Roman" w:cs="Times New Roman"/>
          <w:sz w:val="28"/>
          <w:szCs w:val="28"/>
          <w:lang w:val="en-GB"/>
        </w:rPr>
        <w:t>History of Canadian Slovak League, 2016,</w:t>
      </w:r>
      <w:r w:rsidR="00B42EC9" w:rsidRPr="00C7498F">
        <w:rPr>
          <w:sz w:val="28"/>
          <w:szCs w:val="28"/>
          <w:lang w:val="en-GB"/>
        </w:rPr>
        <w:t xml:space="preserve"> </w:t>
      </w:r>
      <w:r w:rsidRPr="00C7498F">
        <w:rPr>
          <w:rFonts w:ascii="Times New Roman" w:hAnsi="Times New Roman" w:cs="Times New Roman"/>
          <w:sz w:val="28"/>
          <w:szCs w:val="28"/>
          <w:lang w:val="en-GB"/>
        </w:rPr>
        <w:t>p. 1).</w:t>
      </w:r>
    </w:p>
    <w:p w:rsidR="0019177D" w:rsidRPr="00C7498F" w:rsidRDefault="0019177D" w:rsidP="00547339">
      <w:pPr>
        <w:spacing w:after="0" w:line="240" w:lineRule="auto"/>
        <w:ind w:left="567" w:right="901"/>
        <w:jc w:val="both"/>
        <w:rPr>
          <w:rFonts w:ascii="Times New Roman" w:hAnsi="Times New Roman" w:cs="Times New Roman"/>
          <w:color w:val="FF0000"/>
          <w:sz w:val="28"/>
          <w:szCs w:val="28"/>
        </w:rPr>
      </w:pPr>
    </w:p>
    <w:p w:rsidR="00547339" w:rsidRPr="00C7498F" w:rsidRDefault="00547339" w:rsidP="00547339">
      <w:pPr>
        <w:spacing w:after="0" w:line="240" w:lineRule="auto"/>
        <w:jc w:val="both"/>
        <w:rPr>
          <w:rFonts w:ascii="Times New Roman" w:hAnsi="Times New Roman" w:cs="Times New Roman"/>
          <w:color w:val="FF0000"/>
          <w:sz w:val="28"/>
          <w:szCs w:val="28"/>
        </w:rPr>
      </w:pPr>
    </w:p>
    <w:p w:rsidR="0019177D" w:rsidRPr="00C7498F" w:rsidRDefault="002A3E64" w:rsidP="002A3E64">
      <w:pPr>
        <w:pStyle w:val="Normlnywebov"/>
        <w:spacing w:before="0" w:beforeAutospacing="0" w:after="0" w:afterAutospacing="0"/>
        <w:jc w:val="both"/>
        <w:rPr>
          <w:bCs/>
          <w:sz w:val="28"/>
          <w:szCs w:val="28"/>
        </w:rPr>
      </w:pPr>
      <w:r w:rsidRPr="00C7498F">
        <w:rPr>
          <w:sz w:val="28"/>
          <w:szCs w:val="28"/>
        </w:rPr>
        <w:t xml:space="preserve">Quantitatively, as we state in Table 1, in this period (1961), there were </w:t>
      </w:r>
      <w:r w:rsidRPr="00C7498F">
        <w:rPr>
          <w:bCs/>
          <w:sz w:val="28"/>
          <w:szCs w:val="28"/>
        </w:rPr>
        <w:t xml:space="preserve">42,000 </w:t>
      </w:r>
      <w:r w:rsidR="00B648EE">
        <w:rPr>
          <w:bCs/>
          <w:sz w:val="28"/>
          <w:szCs w:val="28"/>
        </w:rPr>
        <w:t xml:space="preserve">registered </w:t>
      </w:r>
      <w:r w:rsidRPr="00C7498F">
        <w:rPr>
          <w:bCs/>
          <w:sz w:val="28"/>
          <w:szCs w:val="28"/>
        </w:rPr>
        <w:t xml:space="preserve">Slovak-ancestry subjects. </w:t>
      </w:r>
      <w:r w:rsidR="00547339" w:rsidRPr="00C7498F">
        <w:rPr>
          <w:sz w:val="28"/>
          <w:szCs w:val="28"/>
        </w:rPr>
        <w:t>Interestingly, some sources point out impreci</w:t>
      </w:r>
      <w:r w:rsidRPr="00C7498F">
        <w:rPr>
          <w:sz w:val="28"/>
          <w:szCs w:val="28"/>
        </w:rPr>
        <w:t>sion</w:t>
      </w:r>
      <w:r w:rsidR="00547339" w:rsidRPr="00C7498F">
        <w:rPr>
          <w:sz w:val="28"/>
          <w:szCs w:val="28"/>
        </w:rPr>
        <w:t xml:space="preserve"> </w:t>
      </w:r>
      <w:r w:rsidRPr="00C7498F">
        <w:rPr>
          <w:sz w:val="28"/>
          <w:szCs w:val="28"/>
        </w:rPr>
        <w:t xml:space="preserve">of </w:t>
      </w:r>
      <w:r w:rsidR="001B3307" w:rsidRPr="00FC3BF0">
        <w:rPr>
          <w:sz w:val="28"/>
          <w:szCs w:val="28"/>
        </w:rPr>
        <w:t xml:space="preserve">this number, </w:t>
      </w:r>
      <w:r w:rsidRPr="00FC3BF0">
        <w:rPr>
          <w:sz w:val="28"/>
          <w:szCs w:val="28"/>
        </w:rPr>
        <w:t xml:space="preserve">and claim </w:t>
      </w:r>
      <w:r w:rsidR="001B3307" w:rsidRPr="00FC3BF0">
        <w:rPr>
          <w:sz w:val="28"/>
          <w:szCs w:val="28"/>
        </w:rPr>
        <w:t>that</w:t>
      </w:r>
      <w:r w:rsidR="001B3307">
        <w:rPr>
          <w:sz w:val="28"/>
          <w:szCs w:val="28"/>
        </w:rPr>
        <w:t xml:space="preserve"> </w:t>
      </w:r>
      <w:r w:rsidRPr="00C7498F">
        <w:rPr>
          <w:sz w:val="28"/>
          <w:szCs w:val="28"/>
        </w:rPr>
        <w:t xml:space="preserve">as many as </w:t>
      </w:r>
      <w:r w:rsidR="0019177D" w:rsidRPr="00C7498F">
        <w:rPr>
          <w:sz w:val="28"/>
          <w:szCs w:val="28"/>
        </w:rPr>
        <w:t>65</w:t>
      </w:r>
      <w:r w:rsidRPr="00C7498F">
        <w:rPr>
          <w:sz w:val="28"/>
          <w:szCs w:val="28"/>
        </w:rPr>
        <w:t>,</w:t>
      </w:r>
      <w:r w:rsidR="0019177D" w:rsidRPr="00C7498F">
        <w:rPr>
          <w:sz w:val="28"/>
          <w:szCs w:val="28"/>
        </w:rPr>
        <w:t xml:space="preserve">000 </w:t>
      </w:r>
      <w:r w:rsidRPr="00C7498F">
        <w:rPr>
          <w:bCs/>
          <w:sz w:val="28"/>
          <w:szCs w:val="28"/>
        </w:rPr>
        <w:t>Slovak-ancestry subjects</w:t>
      </w:r>
      <w:r w:rsidR="00EC55EC" w:rsidRPr="00C7498F">
        <w:rPr>
          <w:bCs/>
          <w:sz w:val="28"/>
          <w:szCs w:val="28"/>
        </w:rPr>
        <w:t xml:space="preserve"> </w:t>
      </w:r>
      <w:proofErr w:type="gramStart"/>
      <w:r w:rsidR="00EC55EC" w:rsidRPr="00C7498F">
        <w:rPr>
          <w:bCs/>
          <w:sz w:val="28"/>
          <w:szCs w:val="28"/>
        </w:rPr>
        <w:t>were registered</w:t>
      </w:r>
      <w:proofErr w:type="gramEnd"/>
      <w:r w:rsidR="00EC55EC" w:rsidRPr="00C7498F">
        <w:rPr>
          <w:bCs/>
          <w:sz w:val="28"/>
          <w:szCs w:val="28"/>
        </w:rPr>
        <w:t xml:space="preserve"> in Canada in the same period</w:t>
      </w:r>
      <w:r w:rsidRPr="00C7498F">
        <w:rPr>
          <w:bCs/>
          <w:sz w:val="28"/>
          <w:szCs w:val="28"/>
        </w:rPr>
        <w:t xml:space="preserve">. </w:t>
      </w:r>
      <w:r w:rsidR="00547339" w:rsidRPr="00C7498F">
        <w:rPr>
          <w:sz w:val="28"/>
          <w:szCs w:val="28"/>
        </w:rPr>
        <w:t>(</w:t>
      </w:r>
      <w:r w:rsidRPr="00C7498F">
        <w:rPr>
          <w:sz w:val="28"/>
          <w:szCs w:val="28"/>
          <w:lang w:val="en-GB"/>
        </w:rPr>
        <w:t>History of Canadian Slovak League, 2016, p. 1</w:t>
      </w:r>
      <w:r w:rsidR="00547339" w:rsidRPr="00C7498F">
        <w:rPr>
          <w:sz w:val="28"/>
          <w:szCs w:val="28"/>
        </w:rPr>
        <w:t>)</w:t>
      </w:r>
      <w:r w:rsidR="0019177D" w:rsidRPr="00C7498F">
        <w:rPr>
          <w:sz w:val="28"/>
          <w:szCs w:val="28"/>
        </w:rPr>
        <w:t xml:space="preserve">. </w:t>
      </w:r>
      <w:r w:rsidRPr="00C7498F">
        <w:rPr>
          <w:sz w:val="28"/>
          <w:szCs w:val="28"/>
        </w:rPr>
        <w:t xml:space="preserve">The nature of immigrants also changed; perhaps </w:t>
      </w:r>
      <w:proofErr w:type="gramStart"/>
      <w:r w:rsidRPr="00C7498F">
        <w:rPr>
          <w:sz w:val="28"/>
          <w:szCs w:val="28"/>
        </w:rPr>
        <w:t>as a result</w:t>
      </w:r>
      <w:proofErr w:type="gramEnd"/>
      <w:r w:rsidRPr="00C7498F">
        <w:rPr>
          <w:sz w:val="28"/>
          <w:szCs w:val="28"/>
        </w:rPr>
        <w:t xml:space="preserve"> of the new 1960s Canadian i</w:t>
      </w:r>
      <w:r w:rsidR="00547339" w:rsidRPr="00C7498F">
        <w:rPr>
          <w:sz w:val="28"/>
          <w:szCs w:val="28"/>
        </w:rPr>
        <w:t xml:space="preserve">mmigration policy; preference was given to </w:t>
      </w:r>
      <w:r w:rsidR="00547339" w:rsidRPr="00C7498F">
        <w:rPr>
          <w:b/>
          <w:sz w:val="28"/>
          <w:szCs w:val="28"/>
        </w:rPr>
        <w:t xml:space="preserve">qualified and skilled </w:t>
      </w:r>
      <w:r w:rsidR="0020339C" w:rsidRPr="00C7498F">
        <w:rPr>
          <w:b/>
          <w:sz w:val="28"/>
          <w:szCs w:val="28"/>
        </w:rPr>
        <w:t>professionals</w:t>
      </w:r>
      <w:r w:rsidR="0020339C" w:rsidRPr="00C7498F">
        <w:rPr>
          <w:sz w:val="28"/>
          <w:szCs w:val="28"/>
        </w:rPr>
        <w:t>, which</w:t>
      </w:r>
      <w:r w:rsidR="00547339" w:rsidRPr="00C7498F">
        <w:rPr>
          <w:sz w:val="28"/>
          <w:szCs w:val="28"/>
        </w:rPr>
        <w:t xml:space="preserve"> made immigration difficult or impossible for </w:t>
      </w:r>
      <w:r w:rsidR="0020339C" w:rsidRPr="00C7498F">
        <w:rPr>
          <w:sz w:val="28"/>
          <w:szCs w:val="28"/>
        </w:rPr>
        <w:t>immigrants</w:t>
      </w:r>
      <w:r w:rsidR="00547339" w:rsidRPr="00C7498F">
        <w:rPr>
          <w:sz w:val="28"/>
          <w:szCs w:val="28"/>
        </w:rPr>
        <w:t xml:space="preserve"> with language barrier or lack of expertise in professional spheres. </w:t>
      </w:r>
    </w:p>
    <w:p w:rsidR="0019177D" w:rsidRPr="00C7498F" w:rsidRDefault="0019177D" w:rsidP="0019177D">
      <w:pPr>
        <w:pStyle w:val="Normlnywebov"/>
        <w:spacing w:before="0" w:beforeAutospacing="0" w:after="0" w:afterAutospacing="0"/>
        <w:jc w:val="both"/>
        <w:rPr>
          <w:sz w:val="28"/>
          <w:szCs w:val="28"/>
          <w:lang w:val="sk-SK"/>
        </w:rPr>
      </w:pPr>
    </w:p>
    <w:p w:rsidR="0030714A" w:rsidRPr="00C7498F" w:rsidRDefault="0030714A" w:rsidP="0030714A">
      <w:pPr>
        <w:pStyle w:val="Normlnywebov"/>
        <w:spacing w:before="0" w:beforeAutospacing="0" w:after="0" w:afterAutospacing="0"/>
        <w:jc w:val="both"/>
        <w:rPr>
          <w:b/>
          <w:sz w:val="28"/>
          <w:szCs w:val="28"/>
          <w:lang w:val="sk-SK"/>
        </w:rPr>
      </w:pPr>
    </w:p>
    <w:p w:rsidR="00E266CE" w:rsidRPr="00C7498F" w:rsidRDefault="00030C09" w:rsidP="002A3E64">
      <w:pPr>
        <w:pStyle w:val="Normlnywebov"/>
        <w:numPr>
          <w:ilvl w:val="1"/>
          <w:numId w:val="13"/>
        </w:numPr>
        <w:spacing w:before="0" w:beforeAutospacing="0" w:after="0" w:afterAutospacing="0"/>
        <w:jc w:val="both"/>
        <w:rPr>
          <w:b/>
          <w:sz w:val="28"/>
          <w:szCs w:val="28"/>
          <w:lang w:val="en-GB"/>
        </w:rPr>
      </w:pPr>
      <w:r w:rsidRPr="00C7498F">
        <w:rPr>
          <w:b/>
          <w:sz w:val="28"/>
          <w:szCs w:val="28"/>
          <w:lang w:val="en-GB"/>
        </w:rPr>
        <w:t xml:space="preserve">Third </w:t>
      </w:r>
      <w:r w:rsidR="00E266CE" w:rsidRPr="00C7498F">
        <w:rPr>
          <w:b/>
          <w:sz w:val="28"/>
          <w:szCs w:val="28"/>
          <w:lang w:val="en-GB"/>
        </w:rPr>
        <w:t xml:space="preserve">Wave of </w:t>
      </w:r>
      <w:r w:rsidR="00F62CBE" w:rsidRPr="00C7498F">
        <w:rPr>
          <w:b/>
          <w:sz w:val="28"/>
          <w:szCs w:val="28"/>
          <w:lang w:val="en-GB"/>
        </w:rPr>
        <w:t xml:space="preserve">Slovak </w:t>
      </w:r>
      <w:r w:rsidR="00E266CE" w:rsidRPr="00C7498F">
        <w:rPr>
          <w:b/>
          <w:sz w:val="28"/>
          <w:szCs w:val="28"/>
          <w:lang w:val="en-GB"/>
        </w:rPr>
        <w:t xml:space="preserve">Immigration </w:t>
      </w:r>
      <w:r w:rsidR="00370772" w:rsidRPr="00C7498F">
        <w:rPr>
          <w:b/>
          <w:sz w:val="28"/>
          <w:szCs w:val="28"/>
          <w:lang w:val="en-GB"/>
        </w:rPr>
        <w:t>(1968-1989)</w:t>
      </w:r>
    </w:p>
    <w:p w:rsidR="002A3E64" w:rsidRPr="00C7498F" w:rsidRDefault="002A3E64" w:rsidP="002A3E64">
      <w:pPr>
        <w:pStyle w:val="Normlnywebov"/>
        <w:spacing w:before="0" w:beforeAutospacing="0" w:after="0" w:afterAutospacing="0"/>
        <w:jc w:val="both"/>
        <w:rPr>
          <w:b/>
          <w:color w:val="00B050"/>
          <w:sz w:val="28"/>
          <w:szCs w:val="28"/>
          <w:lang w:val="en-GB"/>
        </w:rPr>
      </w:pPr>
    </w:p>
    <w:p w:rsidR="0020339C" w:rsidRPr="00C7498F" w:rsidRDefault="00E266CE" w:rsidP="0030714A">
      <w:pPr>
        <w:pStyle w:val="Normlnywebov"/>
        <w:spacing w:before="0" w:beforeAutospacing="0" w:after="0" w:afterAutospacing="0"/>
        <w:jc w:val="both"/>
        <w:rPr>
          <w:sz w:val="28"/>
          <w:szCs w:val="28"/>
          <w:lang w:val="en-GB"/>
        </w:rPr>
      </w:pPr>
      <w:r w:rsidRPr="00C7498F">
        <w:rPr>
          <w:sz w:val="28"/>
          <w:szCs w:val="28"/>
          <w:lang w:val="en-GB"/>
        </w:rPr>
        <w:t>The period shortly before 1968 known as the “Prague Spring”</w:t>
      </w:r>
      <w:r w:rsidR="0072080D" w:rsidRPr="00C7498F">
        <w:rPr>
          <w:sz w:val="28"/>
          <w:szCs w:val="28"/>
          <w:lang w:val="en-GB"/>
        </w:rPr>
        <w:t xml:space="preserve"> and a period of “socialism with a human face”</w:t>
      </w:r>
      <w:r w:rsidRPr="00C7498F">
        <w:rPr>
          <w:sz w:val="28"/>
          <w:szCs w:val="28"/>
          <w:lang w:val="en-GB"/>
        </w:rPr>
        <w:t xml:space="preserve"> gave the oppressed people of Czechoslovakia some hope</w:t>
      </w:r>
      <w:r w:rsidR="005F47E4" w:rsidRPr="00C7498F">
        <w:rPr>
          <w:sz w:val="28"/>
          <w:szCs w:val="28"/>
          <w:lang w:val="en-GB"/>
        </w:rPr>
        <w:t xml:space="preserve"> (Poláčková, 2016)</w:t>
      </w:r>
      <w:r w:rsidRPr="00C7498F">
        <w:rPr>
          <w:sz w:val="28"/>
          <w:szCs w:val="28"/>
          <w:lang w:val="en-GB"/>
        </w:rPr>
        <w:t xml:space="preserve">. During this short period, the government opened the borders on both sides and allowed Slovaks to travel to Western Bloc countries. During that period, the immigration to Canada and the return of immigrants from Canada was so </w:t>
      </w:r>
      <w:r w:rsidRPr="00C7498F">
        <w:rPr>
          <w:sz w:val="28"/>
          <w:szCs w:val="28"/>
          <w:lang w:val="en-GB"/>
        </w:rPr>
        <w:lastRenderedPageBreak/>
        <w:t xml:space="preserve">intensive that special flights </w:t>
      </w:r>
      <w:proofErr w:type="gramStart"/>
      <w:r w:rsidRPr="00C7498F">
        <w:rPr>
          <w:sz w:val="28"/>
          <w:szCs w:val="28"/>
          <w:lang w:val="en-GB"/>
        </w:rPr>
        <w:t>were scheduled</w:t>
      </w:r>
      <w:proofErr w:type="gramEnd"/>
      <w:r w:rsidRPr="00C7498F">
        <w:rPr>
          <w:sz w:val="28"/>
          <w:szCs w:val="28"/>
          <w:lang w:val="en-GB"/>
        </w:rPr>
        <w:t xml:space="preserve"> for them. </w:t>
      </w:r>
      <w:r w:rsidR="0020339C" w:rsidRPr="00C7498F">
        <w:rPr>
          <w:sz w:val="28"/>
          <w:szCs w:val="28"/>
          <w:lang w:val="en-GB"/>
        </w:rPr>
        <w:t>According to Mark Stolárik, post-1968-1969 immigrant</w:t>
      </w:r>
      <w:r w:rsidR="001B3307">
        <w:rPr>
          <w:sz w:val="28"/>
          <w:szCs w:val="28"/>
          <w:lang w:val="en-GB"/>
        </w:rPr>
        <w:t>s are estimated to 8,</w:t>
      </w:r>
      <w:r w:rsidR="00FC3BF0">
        <w:rPr>
          <w:sz w:val="28"/>
          <w:szCs w:val="28"/>
          <w:lang w:val="en-GB"/>
        </w:rPr>
        <w:t xml:space="preserve"> </w:t>
      </w:r>
      <w:r w:rsidR="001B3307">
        <w:rPr>
          <w:sz w:val="28"/>
          <w:szCs w:val="28"/>
          <w:lang w:val="en-GB"/>
        </w:rPr>
        <w:t>000 to 20,</w:t>
      </w:r>
      <w:r w:rsidR="00FC3BF0">
        <w:rPr>
          <w:sz w:val="28"/>
          <w:szCs w:val="28"/>
          <w:lang w:val="en-GB"/>
        </w:rPr>
        <w:t xml:space="preserve"> </w:t>
      </w:r>
      <w:r w:rsidR="0020339C" w:rsidRPr="00C7498F">
        <w:rPr>
          <w:sz w:val="28"/>
          <w:szCs w:val="28"/>
          <w:lang w:val="en-GB"/>
        </w:rPr>
        <w:t>000 Czech and Slovak immigrants (the Canadian officials did not distinguish between Czechs and Slovaks and classified them as “Czechoslovak”) (Stolárik, 2001).</w:t>
      </w:r>
    </w:p>
    <w:p w:rsidR="0020339C" w:rsidRPr="00C7498F" w:rsidRDefault="0020339C" w:rsidP="0030714A">
      <w:pPr>
        <w:pStyle w:val="Normlnywebov"/>
        <w:spacing w:before="0" w:beforeAutospacing="0" w:after="0" w:afterAutospacing="0"/>
        <w:jc w:val="both"/>
        <w:rPr>
          <w:color w:val="00B050"/>
          <w:sz w:val="28"/>
          <w:szCs w:val="28"/>
          <w:lang w:val="en-GB"/>
        </w:rPr>
      </w:pPr>
    </w:p>
    <w:p w:rsidR="00E266CE" w:rsidRPr="00C7498F" w:rsidRDefault="00055719" w:rsidP="0030714A">
      <w:pPr>
        <w:pStyle w:val="Normlnywebov"/>
        <w:spacing w:before="0" w:beforeAutospacing="0" w:after="0" w:afterAutospacing="0"/>
        <w:jc w:val="both"/>
        <w:rPr>
          <w:sz w:val="28"/>
          <w:szCs w:val="28"/>
          <w:lang w:val="en-GB"/>
        </w:rPr>
      </w:pPr>
      <w:r w:rsidRPr="00C7498F">
        <w:rPr>
          <w:sz w:val="28"/>
          <w:szCs w:val="28"/>
          <w:lang w:val="en-GB"/>
        </w:rPr>
        <w:t xml:space="preserve">Poláčková (2016) further notes, </w:t>
      </w:r>
      <w:r w:rsidR="00A8460D" w:rsidRPr="00C7498F">
        <w:rPr>
          <w:sz w:val="28"/>
          <w:szCs w:val="28"/>
          <w:lang w:val="en-GB"/>
        </w:rPr>
        <w:t>t</w:t>
      </w:r>
      <w:r w:rsidR="00E266CE" w:rsidRPr="00C7498F">
        <w:rPr>
          <w:sz w:val="28"/>
          <w:szCs w:val="28"/>
          <w:lang w:val="en-GB"/>
        </w:rPr>
        <w:t>he situation changed dramatically when the Warsaw Pact armies invaded Czechoslovakia and set up a military regime. Immigration to Canada that occurred after the Soviet invasion was very intensive and mostly politically motivated. These refugees (some 13</w:t>
      </w:r>
      <w:r w:rsidR="00370772" w:rsidRPr="00C7498F">
        <w:rPr>
          <w:sz w:val="28"/>
          <w:szCs w:val="28"/>
          <w:lang w:val="en-GB"/>
        </w:rPr>
        <w:t>,</w:t>
      </w:r>
      <w:r w:rsidR="00E266CE" w:rsidRPr="00C7498F">
        <w:rPr>
          <w:sz w:val="28"/>
          <w:szCs w:val="28"/>
          <w:lang w:val="en-GB"/>
        </w:rPr>
        <w:t xml:space="preserve">000) </w:t>
      </w:r>
      <w:proofErr w:type="gramStart"/>
      <w:r w:rsidR="00E266CE" w:rsidRPr="00C7498F">
        <w:rPr>
          <w:sz w:val="28"/>
          <w:szCs w:val="28"/>
          <w:lang w:val="en-GB"/>
        </w:rPr>
        <w:t xml:space="preserve">were among the </w:t>
      </w:r>
      <w:r w:rsidR="00E266CE" w:rsidRPr="00C7498F">
        <w:rPr>
          <w:b/>
          <w:sz w:val="28"/>
          <w:szCs w:val="28"/>
          <w:lang w:val="en-GB"/>
        </w:rPr>
        <w:t>best educated</w:t>
      </w:r>
      <w:proofErr w:type="gramEnd"/>
      <w:r w:rsidR="00E266CE" w:rsidRPr="00C7498F">
        <w:rPr>
          <w:sz w:val="28"/>
          <w:szCs w:val="28"/>
          <w:lang w:val="en-GB"/>
        </w:rPr>
        <w:t xml:space="preserve"> to leave their homeland. Settling in urban centres, they contributed to the growth of Slovak organizations and found their place in Canadian economic, political and cultural life (Lopičić, </w:t>
      </w:r>
      <w:r w:rsidR="00DA48BB" w:rsidRPr="00C7498F">
        <w:rPr>
          <w:sz w:val="28"/>
          <w:szCs w:val="28"/>
          <w:lang w:val="en-GB"/>
        </w:rPr>
        <w:t xml:space="preserve">Otrísalová, </w:t>
      </w:r>
      <w:r w:rsidR="00E266CE" w:rsidRPr="00C7498F">
        <w:rPr>
          <w:sz w:val="28"/>
          <w:szCs w:val="28"/>
          <w:lang w:val="en-GB"/>
        </w:rPr>
        <w:t xml:space="preserve">2010). </w:t>
      </w:r>
    </w:p>
    <w:p w:rsidR="0030714A" w:rsidRPr="00C7498F" w:rsidRDefault="0030714A" w:rsidP="0030714A">
      <w:pPr>
        <w:pStyle w:val="Normlnywebov"/>
        <w:spacing w:before="0" w:beforeAutospacing="0" w:after="0" w:afterAutospacing="0"/>
        <w:jc w:val="both"/>
        <w:rPr>
          <w:color w:val="00B050"/>
          <w:sz w:val="28"/>
          <w:szCs w:val="28"/>
          <w:lang w:val="sk-SK"/>
        </w:rPr>
      </w:pPr>
    </w:p>
    <w:p w:rsidR="00E266CE" w:rsidRPr="00C7498F" w:rsidRDefault="00030C09" w:rsidP="002A3E64">
      <w:pPr>
        <w:pStyle w:val="Normlnywebov"/>
        <w:numPr>
          <w:ilvl w:val="1"/>
          <w:numId w:val="13"/>
        </w:numPr>
        <w:spacing w:before="0" w:beforeAutospacing="0" w:after="0" w:afterAutospacing="0"/>
        <w:jc w:val="both"/>
        <w:rPr>
          <w:b/>
          <w:sz w:val="28"/>
          <w:szCs w:val="28"/>
          <w:lang w:val="en-AU"/>
        </w:rPr>
      </w:pPr>
      <w:r w:rsidRPr="00C7498F">
        <w:rPr>
          <w:b/>
          <w:sz w:val="28"/>
          <w:szCs w:val="28"/>
          <w:lang w:val="en-GB"/>
        </w:rPr>
        <w:t xml:space="preserve">Fourth </w:t>
      </w:r>
      <w:r w:rsidR="00E266CE" w:rsidRPr="00C7498F">
        <w:rPr>
          <w:b/>
          <w:sz w:val="28"/>
          <w:szCs w:val="28"/>
          <w:lang w:val="en-GB"/>
        </w:rPr>
        <w:t xml:space="preserve">Wave of </w:t>
      </w:r>
      <w:r w:rsidR="00370772" w:rsidRPr="00C7498F">
        <w:rPr>
          <w:b/>
          <w:sz w:val="28"/>
          <w:szCs w:val="28"/>
          <w:lang w:val="en-GB"/>
        </w:rPr>
        <w:t xml:space="preserve">Slovak </w:t>
      </w:r>
      <w:r w:rsidR="00E266CE" w:rsidRPr="00C7498F">
        <w:rPr>
          <w:b/>
          <w:sz w:val="28"/>
          <w:szCs w:val="28"/>
          <w:lang w:val="en-GB"/>
        </w:rPr>
        <w:t xml:space="preserve">Immigration </w:t>
      </w:r>
      <w:r w:rsidR="00370772" w:rsidRPr="00C7498F">
        <w:rPr>
          <w:b/>
          <w:sz w:val="28"/>
          <w:szCs w:val="28"/>
          <w:lang w:val="en-AU"/>
        </w:rPr>
        <w:t>(1989-2008)</w:t>
      </w:r>
    </w:p>
    <w:p w:rsidR="002A3E64" w:rsidRPr="00C7498F" w:rsidRDefault="002A3E64" w:rsidP="002A3E64">
      <w:pPr>
        <w:pStyle w:val="Normlnywebov"/>
        <w:spacing w:before="0" w:beforeAutospacing="0" w:after="0" w:afterAutospacing="0"/>
        <w:jc w:val="both"/>
        <w:rPr>
          <w:b/>
          <w:color w:val="00B050"/>
          <w:sz w:val="28"/>
          <w:szCs w:val="28"/>
          <w:lang w:val="sk-SK"/>
        </w:rPr>
      </w:pPr>
    </w:p>
    <w:p w:rsidR="00E266CE" w:rsidRPr="00C7498F" w:rsidRDefault="002A3E64" w:rsidP="0030714A">
      <w:pPr>
        <w:pStyle w:val="Normlnywebov"/>
        <w:spacing w:before="0" w:beforeAutospacing="0" w:after="0" w:afterAutospacing="0"/>
        <w:jc w:val="both"/>
        <w:rPr>
          <w:sz w:val="28"/>
          <w:szCs w:val="28"/>
          <w:lang w:val="en-GB"/>
        </w:rPr>
      </w:pPr>
      <w:r w:rsidRPr="00C7498F">
        <w:rPr>
          <w:sz w:val="28"/>
          <w:szCs w:val="28"/>
          <w:lang w:val="en-GB"/>
        </w:rPr>
        <w:t>T</w:t>
      </w:r>
      <w:r w:rsidR="00E266CE" w:rsidRPr="00C7498F">
        <w:rPr>
          <w:sz w:val="28"/>
          <w:szCs w:val="28"/>
          <w:lang w:val="en-GB"/>
        </w:rPr>
        <w:t>he “Velvet Revolution” of 1989</w:t>
      </w:r>
      <w:r w:rsidR="00370772" w:rsidRPr="00C7498F">
        <w:rPr>
          <w:sz w:val="28"/>
          <w:szCs w:val="28"/>
          <w:lang w:val="en-GB"/>
        </w:rPr>
        <w:t xml:space="preserve"> when</w:t>
      </w:r>
      <w:r w:rsidR="00E266CE" w:rsidRPr="00C7498F">
        <w:rPr>
          <w:sz w:val="28"/>
          <w:szCs w:val="28"/>
          <w:lang w:val="en-GB"/>
        </w:rPr>
        <w:t xml:space="preserve"> thousands of </w:t>
      </w:r>
      <w:r w:rsidR="00370772" w:rsidRPr="00C7498F">
        <w:rPr>
          <w:sz w:val="28"/>
          <w:szCs w:val="28"/>
          <w:lang w:val="en-GB"/>
        </w:rPr>
        <w:t xml:space="preserve">Czechoslovak </w:t>
      </w:r>
      <w:r w:rsidR="00E266CE" w:rsidRPr="00C7498F">
        <w:rPr>
          <w:sz w:val="28"/>
          <w:szCs w:val="28"/>
          <w:lang w:val="en-GB"/>
        </w:rPr>
        <w:t>students, intellectuals and workers showed their dissatisfaction with the Communist regime</w:t>
      </w:r>
      <w:r w:rsidRPr="00C7498F">
        <w:rPr>
          <w:sz w:val="28"/>
          <w:szCs w:val="28"/>
          <w:lang w:val="en-GB"/>
        </w:rPr>
        <w:t xml:space="preserve"> opened the door for new travelling and professional opportunities</w:t>
      </w:r>
      <w:r w:rsidR="00E266CE" w:rsidRPr="00C7498F">
        <w:rPr>
          <w:sz w:val="28"/>
          <w:szCs w:val="28"/>
          <w:lang w:val="en-GB"/>
        </w:rPr>
        <w:t xml:space="preserve">. Since that time, travelling and living abroad has been </w:t>
      </w:r>
      <w:r w:rsidR="00E266CE" w:rsidRPr="00C7498F">
        <w:rPr>
          <w:b/>
          <w:sz w:val="28"/>
          <w:szCs w:val="28"/>
          <w:lang w:val="en-GB"/>
        </w:rPr>
        <w:t>legal</w:t>
      </w:r>
      <w:r w:rsidR="00055719" w:rsidRPr="00C7498F">
        <w:rPr>
          <w:b/>
          <w:sz w:val="28"/>
          <w:szCs w:val="28"/>
          <w:lang w:val="en-GB"/>
        </w:rPr>
        <w:t xml:space="preserve"> </w:t>
      </w:r>
      <w:r w:rsidR="00055719" w:rsidRPr="00C7498F">
        <w:rPr>
          <w:sz w:val="28"/>
          <w:szCs w:val="28"/>
          <w:lang w:val="en-GB"/>
        </w:rPr>
        <w:t>in Slovakia</w:t>
      </w:r>
      <w:r w:rsidR="00E266CE" w:rsidRPr="00C7498F">
        <w:rPr>
          <w:sz w:val="28"/>
          <w:szCs w:val="28"/>
          <w:lang w:val="en-GB"/>
        </w:rPr>
        <w:t xml:space="preserve">. </w:t>
      </w:r>
      <w:r w:rsidR="00370772" w:rsidRPr="00C7498F">
        <w:rPr>
          <w:sz w:val="28"/>
          <w:szCs w:val="28"/>
          <w:lang w:val="en-GB"/>
        </w:rPr>
        <w:t xml:space="preserve">Therefore, Post-Velvet Revolution wave of immigration was very different from any of the previous waves. </w:t>
      </w:r>
      <w:r w:rsidR="00E266CE" w:rsidRPr="00C7498F">
        <w:rPr>
          <w:sz w:val="28"/>
          <w:szCs w:val="28"/>
          <w:lang w:val="en-GB"/>
        </w:rPr>
        <w:t xml:space="preserve">For the first time, immigrants were not escaping from political oppression or economic hardship but were freely choosing Canada because of its </w:t>
      </w:r>
      <w:r w:rsidR="00055719" w:rsidRPr="00C7498F">
        <w:rPr>
          <w:sz w:val="28"/>
          <w:szCs w:val="28"/>
          <w:lang w:val="en-GB"/>
        </w:rPr>
        <w:t xml:space="preserve">high </w:t>
      </w:r>
      <w:r w:rsidR="00E266CE" w:rsidRPr="00C7498F">
        <w:rPr>
          <w:sz w:val="28"/>
          <w:szCs w:val="28"/>
          <w:lang w:val="en-GB"/>
        </w:rPr>
        <w:t xml:space="preserve">social and economic standards. </w:t>
      </w:r>
      <w:r w:rsidR="00F4529E" w:rsidRPr="00C7498F">
        <w:rPr>
          <w:sz w:val="28"/>
          <w:szCs w:val="28"/>
          <w:lang w:val="en-GB"/>
        </w:rPr>
        <w:t xml:space="preserve">On the other hand, Canada welcomed skilled professionals in their fields with good command of English and open to cross-cultural experience. </w:t>
      </w:r>
    </w:p>
    <w:p w:rsidR="00370772" w:rsidRPr="00C7498F" w:rsidRDefault="00370772" w:rsidP="0030714A">
      <w:pPr>
        <w:pStyle w:val="Normlnywebov"/>
        <w:spacing w:before="0" w:beforeAutospacing="0" w:after="0" w:afterAutospacing="0"/>
        <w:jc w:val="both"/>
        <w:rPr>
          <w:color w:val="00B050"/>
          <w:sz w:val="28"/>
          <w:szCs w:val="28"/>
          <w:lang w:val="sk-SK"/>
        </w:rPr>
      </w:pPr>
    </w:p>
    <w:p w:rsidR="00A41D4D" w:rsidRPr="00C7498F" w:rsidRDefault="00A41D4D" w:rsidP="00A41D4D">
      <w:pPr>
        <w:spacing w:after="0" w:line="240" w:lineRule="auto"/>
        <w:jc w:val="both"/>
        <w:rPr>
          <w:rFonts w:ascii="Times New Roman" w:hAnsi="Times New Roman" w:cs="Times New Roman"/>
          <w:color w:val="FF0000"/>
          <w:sz w:val="28"/>
          <w:szCs w:val="28"/>
          <w:lang w:val="en-GB"/>
        </w:rPr>
      </w:pPr>
      <w:r w:rsidRPr="00C7498F">
        <w:rPr>
          <w:rFonts w:ascii="Times New Roman" w:hAnsi="Times New Roman" w:cs="Times New Roman"/>
          <w:sz w:val="28"/>
          <w:szCs w:val="28"/>
          <w:lang w:val="en-GB"/>
        </w:rPr>
        <w:t>C</w:t>
      </w:r>
      <w:r w:rsidR="00055719" w:rsidRPr="00C7498F">
        <w:rPr>
          <w:rFonts w:ascii="Times New Roman" w:hAnsi="Times New Roman" w:cs="Times New Roman"/>
          <w:sz w:val="28"/>
          <w:szCs w:val="28"/>
          <w:lang w:val="en-GB"/>
        </w:rPr>
        <w:t>laude</w:t>
      </w:r>
      <w:r w:rsidRPr="00C7498F">
        <w:rPr>
          <w:rFonts w:ascii="Times New Roman" w:hAnsi="Times New Roman" w:cs="Times New Roman"/>
          <w:sz w:val="28"/>
          <w:szCs w:val="28"/>
          <w:lang w:val="en-GB"/>
        </w:rPr>
        <w:t xml:space="preserve"> Baláž </w:t>
      </w:r>
      <w:r w:rsidR="00F4529E" w:rsidRPr="00C7498F">
        <w:rPr>
          <w:rFonts w:ascii="Times New Roman" w:hAnsi="Times New Roman" w:cs="Times New Roman"/>
          <w:sz w:val="28"/>
          <w:szCs w:val="28"/>
          <w:lang w:val="en-GB"/>
        </w:rPr>
        <w:t>comments on the qualitative and quantitative nature of Post-1989 Slovak immigration</w:t>
      </w:r>
      <w:r w:rsidRPr="00C7498F">
        <w:rPr>
          <w:rFonts w:ascii="Times New Roman" w:hAnsi="Times New Roman" w:cs="Times New Roman"/>
          <w:sz w:val="28"/>
          <w:szCs w:val="28"/>
          <w:lang w:val="en-GB"/>
        </w:rPr>
        <w:t xml:space="preserve">: “After 1991 there is the predominance of Slovak immigrants with </w:t>
      </w:r>
      <w:r w:rsidR="00055719" w:rsidRPr="00C7498F">
        <w:rPr>
          <w:rFonts w:ascii="Times New Roman" w:hAnsi="Times New Roman" w:cs="Times New Roman"/>
          <w:b/>
          <w:sz w:val="28"/>
          <w:szCs w:val="28"/>
          <w:lang w:val="en-GB"/>
        </w:rPr>
        <w:t xml:space="preserve">completed secondary </w:t>
      </w:r>
      <w:r w:rsidRPr="00C7498F">
        <w:rPr>
          <w:rFonts w:ascii="Times New Roman" w:hAnsi="Times New Roman" w:cs="Times New Roman"/>
          <w:b/>
          <w:sz w:val="28"/>
          <w:szCs w:val="28"/>
          <w:lang w:val="en-GB"/>
        </w:rPr>
        <w:t>education</w:t>
      </w:r>
      <w:r w:rsidRPr="00C7498F">
        <w:rPr>
          <w:rFonts w:ascii="Times New Roman" w:hAnsi="Times New Roman" w:cs="Times New Roman"/>
          <w:sz w:val="28"/>
          <w:szCs w:val="28"/>
          <w:lang w:val="en-GB"/>
        </w:rPr>
        <w:t>. On average 200 citizens from the Slovak Republic move to Canada every year, with approximately 150 work permits and 30 study permits granted. At present, the social structure of Slovaks and the economic conditions of their lives correspond to Canadian society</w:t>
      </w:r>
      <w:r w:rsidR="00055719" w:rsidRPr="00C7498F">
        <w:rPr>
          <w:rFonts w:ascii="Times New Roman" w:hAnsi="Times New Roman" w:cs="Times New Roman"/>
          <w:sz w:val="28"/>
          <w:szCs w:val="28"/>
        </w:rPr>
        <w:t>”</w:t>
      </w:r>
      <w:r w:rsidRPr="00C7498F">
        <w:rPr>
          <w:rFonts w:ascii="Times New Roman" w:hAnsi="Times New Roman" w:cs="Times New Roman"/>
          <w:sz w:val="28"/>
          <w:szCs w:val="28"/>
          <w:lang w:val="en-GB"/>
        </w:rPr>
        <w:t xml:space="preserve"> </w:t>
      </w:r>
      <w:r w:rsidR="00C6132D" w:rsidRPr="00C7498F">
        <w:rPr>
          <w:rFonts w:ascii="Times New Roman" w:hAnsi="Times New Roman" w:cs="Times New Roman"/>
          <w:sz w:val="28"/>
          <w:szCs w:val="28"/>
          <w:lang w:val="en-GB"/>
        </w:rPr>
        <w:t>(Baláž, 2016)</w:t>
      </w:r>
      <w:r w:rsidRPr="00C7498F">
        <w:rPr>
          <w:rFonts w:ascii="Times New Roman" w:hAnsi="Times New Roman" w:cs="Times New Roman"/>
          <w:sz w:val="28"/>
          <w:szCs w:val="28"/>
          <w:lang w:val="en-GB"/>
        </w:rPr>
        <w:t>.</w:t>
      </w:r>
    </w:p>
    <w:p w:rsidR="00A41D4D" w:rsidRPr="00C7498F" w:rsidRDefault="00A41D4D" w:rsidP="0030714A">
      <w:pPr>
        <w:pStyle w:val="Normlnywebov"/>
        <w:spacing w:before="0" w:beforeAutospacing="0" w:after="0" w:afterAutospacing="0"/>
        <w:jc w:val="both"/>
        <w:rPr>
          <w:color w:val="00B050"/>
          <w:sz w:val="28"/>
          <w:szCs w:val="28"/>
          <w:lang w:val="sk-SK"/>
        </w:rPr>
      </w:pPr>
    </w:p>
    <w:p w:rsidR="00551779" w:rsidRPr="00C7498F" w:rsidRDefault="0030714A" w:rsidP="000515C4">
      <w:pPr>
        <w:rPr>
          <w:rFonts w:ascii="Times New Roman" w:hAnsi="Times New Roman" w:cs="Times New Roman"/>
          <w:b/>
          <w:sz w:val="28"/>
          <w:szCs w:val="28"/>
          <w:lang w:val="en-GB"/>
        </w:rPr>
      </w:pPr>
      <w:r w:rsidRPr="00C7498F">
        <w:rPr>
          <w:rFonts w:ascii="Times New Roman" w:hAnsi="Times New Roman" w:cs="Times New Roman"/>
          <w:b/>
          <w:sz w:val="28"/>
          <w:szCs w:val="28"/>
        </w:rPr>
        <w:t>1.</w:t>
      </w:r>
      <w:r w:rsidR="00DA48BB" w:rsidRPr="00C7498F">
        <w:rPr>
          <w:rFonts w:ascii="Times New Roman" w:hAnsi="Times New Roman" w:cs="Times New Roman"/>
          <w:b/>
          <w:sz w:val="28"/>
          <w:szCs w:val="28"/>
        </w:rPr>
        <w:t>5</w:t>
      </w:r>
      <w:r w:rsidRPr="00C7498F">
        <w:rPr>
          <w:rFonts w:ascii="Times New Roman" w:hAnsi="Times New Roman" w:cs="Times New Roman"/>
          <w:b/>
          <w:sz w:val="28"/>
          <w:szCs w:val="28"/>
        </w:rPr>
        <w:t xml:space="preserve"> </w:t>
      </w:r>
      <w:r w:rsidR="00030C09" w:rsidRPr="00C7498F">
        <w:rPr>
          <w:rFonts w:ascii="Times New Roman" w:hAnsi="Times New Roman" w:cs="Times New Roman"/>
          <w:b/>
          <w:sz w:val="28"/>
          <w:szCs w:val="28"/>
          <w:lang w:val="en-GB"/>
        </w:rPr>
        <w:t xml:space="preserve">Fifth </w:t>
      </w:r>
      <w:r w:rsidR="00551779" w:rsidRPr="00C7498F">
        <w:rPr>
          <w:rFonts w:ascii="Times New Roman" w:hAnsi="Times New Roman" w:cs="Times New Roman"/>
          <w:b/>
          <w:sz w:val="28"/>
          <w:szCs w:val="28"/>
          <w:lang w:val="en-GB"/>
        </w:rPr>
        <w:t xml:space="preserve">Wave of </w:t>
      </w:r>
      <w:r w:rsidR="00F4529E" w:rsidRPr="00C7498F">
        <w:rPr>
          <w:rFonts w:ascii="Times New Roman" w:hAnsi="Times New Roman" w:cs="Times New Roman"/>
          <w:b/>
          <w:sz w:val="28"/>
          <w:szCs w:val="28"/>
          <w:lang w:val="en-GB"/>
        </w:rPr>
        <w:t xml:space="preserve">Slovak </w:t>
      </w:r>
      <w:r w:rsidR="00551779" w:rsidRPr="00C7498F">
        <w:rPr>
          <w:rFonts w:ascii="Times New Roman" w:hAnsi="Times New Roman" w:cs="Times New Roman"/>
          <w:b/>
          <w:sz w:val="28"/>
          <w:szCs w:val="28"/>
          <w:lang w:val="en-GB"/>
        </w:rPr>
        <w:t xml:space="preserve">Immigration </w:t>
      </w:r>
      <w:r w:rsidR="00F4529E" w:rsidRPr="00C7498F">
        <w:rPr>
          <w:rFonts w:ascii="Times New Roman" w:hAnsi="Times New Roman" w:cs="Times New Roman"/>
          <w:b/>
          <w:sz w:val="28"/>
          <w:szCs w:val="28"/>
          <w:lang w:val="en-GB"/>
        </w:rPr>
        <w:t>(2008-2019)</w:t>
      </w:r>
    </w:p>
    <w:p w:rsidR="00F4529E" w:rsidRDefault="00F4529E" w:rsidP="00F4529E">
      <w:pPr>
        <w:pStyle w:val="Normlnywebov"/>
        <w:spacing w:before="0" w:beforeAutospacing="0" w:after="0" w:afterAutospacing="0"/>
        <w:jc w:val="both"/>
        <w:rPr>
          <w:sz w:val="28"/>
          <w:szCs w:val="28"/>
          <w:lang w:val="en-GB"/>
        </w:rPr>
      </w:pPr>
      <w:r w:rsidRPr="00C7498F">
        <w:rPr>
          <w:sz w:val="28"/>
          <w:szCs w:val="28"/>
          <w:lang w:val="en-GB"/>
        </w:rPr>
        <w:t>Today</w:t>
      </w:r>
      <w:r w:rsidR="00C7498F" w:rsidRPr="00C7498F">
        <w:rPr>
          <w:bCs/>
          <w:sz w:val="28"/>
          <w:szCs w:val="28"/>
        </w:rPr>
        <w:t>’</w:t>
      </w:r>
      <w:r w:rsidRPr="00C7498F">
        <w:rPr>
          <w:sz w:val="28"/>
          <w:szCs w:val="28"/>
          <w:lang w:val="en-GB"/>
        </w:rPr>
        <w:t xml:space="preserve">s Slovak immigration to Canada is different from immigration in the past. Slovak people do not live in the fear of war or political regime, which forces people to escape from their homeland. </w:t>
      </w:r>
    </w:p>
    <w:p w:rsidR="001B3307" w:rsidRPr="00C7498F" w:rsidRDefault="001B3307" w:rsidP="00F4529E">
      <w:pPr>
        <w:pStyle w:val="Normlnywebov"/>
        <w:spacing w:before="0" w:beforeAutospacing="0" w:after="0" w:afterAutospacing="0"/>
        <w:jc w:val="both"/>
        <w:rPr>
          <w:sz w:val="28"/>
          <w:szCs w:val="28"/>
          <w:lang w:val="en-GB"/>
        </w:rPr>
      </w:pPr>
    </w:p>
    <w:p w:rsidR="00F4529E" w:rsidRPr="00C7498F" w:rsidRDefault="00C6132D" w:rsidP="00C6132D">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lastRenderedPageBreak/>
        <w:t>Slovak i</w:t>
      </w:r>
      <w:r w:rsidR="00C572CC" w:rsidRPr="00C7498F">
        <w:rPr>
          <w:rFonts w:ascii="Times New Roman" w:hAnsi="Times New Roman" w:cs="Times New Roman"/>
          <w:sz w:val="28"/>
          <w:szCs w:val="28"/>
          <w:lang w:val="en-GB"/>
        </w:rPr>
        <w:t>mmigration to Canada after the visa</w:t>
      </w:r>
      <w:r w:rsidRPr="00C7498F">
        <w:rPr>
          <w:rFonts w:ascii="Times New Roman" w:hAnsi="Times New Roman" w:cs="Times New Roman"/>
          <w:sz w:val="28"/>
          <w:szCs w:val="28"/>
          <w:lang w:val="en-GB"/>
        </w:rPr>
        <w:t>-free period established in</w:t>
      </w:r>
      <w:r w:rsidR="00C572CC" w:rsidRPr="00C7498F">
        <w:rPr>
          <w:rFonts w:ascii="Times New Roman" w:hAnsi="Times New Roman" w:cs="Times New Roman"/>
          <w:sz w:val="28"/>
          <w:szCs w:val="28"/>
          <w:lang w:val="en-GB"/>
        </w:rPr>
        <w:t xml:space="preserve"> 2008 deserves special </w:t>
      </w:r>
      <w:r w:rsidR="00F4529E" w:rsidRPr="00C7498F">
        <w:rPr>
          <w:rFonts w:ascii="Times New Roman" w:hAnsi="Times New Roman" w:cs="Times New Roman"/>
          <w:sz w:val="28"/>
          <w:szCs w:val="28"/>
          <w:lang w:val="en-GB"/>
        </w:rPr>
        <w:t>attention,</w:t>
      </w:r>
      <w:r w:rsidRPr="00C7498F">
        <w:rPr>
          <w:rFonts w:ascii="Times New Roman" w:hAnsi="Times New Roman" w:cs="Times New Roman"/>
          <w:sz w:val="28"/>
          <w:szCs w:val="28"/>
          <w:lang w:val="en-GB"/>
        </w:rPr>
        <w:t xml:space="preserve"> as it is very different from the previous waves of immigration, even from the one after 1989</w:t>
      </w:r>
      <w:r w:rsidR="00C572CC" w:rsidRPr="00C7498F">
        <w:rPr>
          <w:rFonts w:ascii="Times New Roman" w:hAnsi="Times New Roman" w:cs="Times New Roman"/>
          <w:sz w:val="28"/>
          <w:szCs w:val="28"/>
          <w:lang w:val="en-GB"/>
        </w:rPr>
        <w:t xml:space="preserve">. </w:t>
      </w:r>
    </w:p>
    <w:p w:rsidR="00EC55EC" w:rsidRPr="00C7498F" w:rsidRDefault="00EC55EC" w:rsidP="00C6132D">
      <w:pPr>
        <w:spacing w:after="0" w:line="240" w:lineRule="auto"/>
        <w:jc w:val="both"/>
        <w:rPr>
          <w:rFonts w:ascii="Times New Roman" w:hAnsi="Times New Roman" w:cs="Times New Roman"/>
          <w:sz w:val="28"/>
          <w:szCs w:val="28"/>
          <w:lang w:val="en-GB"/>
        </w:rPr>
      </w:pPr>
    </w:p>
    <w:p w:rsidR="00F4529E" w:rsidRPr="00C7498F" w:rsidRDefault="00F4529E" w:rsidP="00C6132D">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Simplifying changes in Canadian immigration laws in 2003 (including </w:t>
      </w:r>
      <w:r w:rsidR="00055719" w:rsidRPr="00C7498F">
        <w:rPr>
          <w:rFonts w:ascii="Times New Roman" w:hAnsi="Times New Roman" w:cs="Times New Roman"/>
          <w:sz w:val="28"/>
          <w:szCs w:val="28"/>
          <w:lang w:val="en-GB"/>
        </w:rPr>
        <w:t>extension of</w:t>
      </w:r>
      <w:r w:rsidRPr="00C7498F">
        <w:rPr>
          <w:rFonts w:ascii="Times New Roman" w:hAnsi="Times New Roman" w:cs="Times New Roman"/>
          <w:sz w:val="28"/>
          <w:szCs w:val="28"/>
          <w:lang w:val="en-GB"/>
        </w:rPr>
        <w:t xml:space="preserve"> applicant</w:t>
      </w:r>
      <w:r w:rsidR="00FC3BF0" w:rsidRPr="00FC3BF0">
        <w:rPr>
          <w:rFonts w:ascii="Times New Roman" w:hAnsi="Times New Roman" w:cs="Times New Roman"/>
          <w:bCs/>
          <w:sz w:val="28"/>
          <w:szCs w:val="28"/>
        </w:rPr>
        <w:t>’</w:t>
      </w:r>
      <w:r w:rsidRPr="00C7498F">
        <w:rPr>
          <w:rFonts w:ascii="Times New Roman" w:hAnsi="Times New Roman" w:cs="Times New Roman"/>
          <w:sz w:val="28"/>
          <w:szCs w:val="28"/>
          <w:lang w:val="en-GB"/>
        </w:rPr>
        <w:t>s age limit from 44 to 49 years and shortening of the application process</w:t>
      </w:r>
      <w:r w:rsidR="00F71722" w:rsidRPr="00C7498F">
        <w:rPr>
          <w:rFonts w:ascii="Times New Roman" w:hAnsi="Times New Roman" w:cs="Times New Roman"/>
          <w:sz w:val="28"/>
          <w:szCs w:val="28"/>
          <w:lang w:val="en-GB"/>
        </w:rPr>
        <w:t>e</w:t>
      </w:r>
      <w:r w:rsidRPr="00C7498F">
        <w:rPr>
          <w:rFonts w:ascii="Times New Roman" w:hAnsi="Times New Roman" w:cs="Times New Roman"/>
          <w:sz w:val="28"/>
          <w:szCs w:val="28"/>
          <w:lang w:val="en-GB"/>
        </w:rPr>
        <w:t xml:space="preserve">d from 1,000 to 45 days) and </w:t>
      </w:r>
      <w:r w:rsidR="001B3307" w:rsidRPr="00FC3BF0">
        <w:rPr>
          <w:rFonts w:ascii="Times New Roman" w:hAnsi="Times New Roman" w:cs="Times New Roman"/>
          <w:sz w:val="28"/>
          <w:szCs w:val="28"/>
          <w:lang w:val="en-GB"/>
        </w:rPr>
        <w:t>the</w:t>
      </w:r>
      <w:r w:rsidRPr="00FC3BF0">
        <w:rPr>
          <w:rFonts w:ascii="Times New Roman" w:hAnsi="Times New Roman" w:cs="Times New Roman"/>
          <w:sz w:val="28"/>
          <w:szCs w:val="28"/>
          <w:lang w:val="en-GB"/>
        </w:rPr>
        <w:t xml:space="preserve"> </w:t>
      </w:r>
      <w:r w:rsidRPr="00C7498F">
        <w:rPr>
          <w:rFonts w:ascii="Times New Roman" w:hAnsi="Times New Roman" w:cs="Times New Roman"/>
          <w:sz w:val="28"/>
          <w:szCs w:val="28"/>
          <w:lang w:val="en-GB"/>
        </w:rPr>
        <w:t xml:space="preserve">Visa-free period </w:t>
      </w:r>
      <w:r w:rsidR="00C572CC" w:rsidRPr="00C7498F">
        <w:rPr>
          <w:rFonts w:ascii="Times New Roman" w:hAnsi="Times New Roman" w:cs="Times New Roman"/>
          <w:sz w:val="28"/>
          <w:szCs w:val="28"/>
          <w:lang w:val="en-GB"/>
        </w:rPr>
        <w:t xml:space="preserve">after 2008 opened the possibility of </w:t>
      </w:r>
      <w:r w:rsidRPr="00C7498F">
        <w:rPr>
          <w:rFonts w:ascii="Times New Roman" w:hAnsi="Times New Roman" w:cs="Times New Roman"/>
          <w:sz w:val="28"/>
          <w:szCs w:val="28"/>
          <w:lang w:val="en-GB"/>
        </w:rPr>
        <w:t>life in</w:t>
      </w:r>
      <w:r w:rsidR="00C572CC" w:rsidRPr="00C7498F">
        <w:rPr>
          <w:rFonts w:ascii="Times New Roman" w:hAnsi="Times New Roman" w:cs="Times New Roman"/>
          <w:sz w:val="28"/>
          <w:szCs w:val="28"/>
          <w:lang w:val="en-GB"/>
        </w:rPr>
        <w:t xml:space="preserve"> Canada mainly to </w:t>
      </w:r>
      <w:r w:rsidR="00C572CC" w:rsidRPr="00C7498F">
        <w:rPr>
          <w:rFonts w:ascii="Times New Roman" w:hAnsi="Times New Roman" w:cs="Times New Roman"/>
          <w:b/>
          <w:sz w:val="28"/>
          <w:szCs w:val="28"/>
          <w:lang w:val="en-GB"/>
        </w:rPr>
        <w:t xml:space="preserve">skilled </w:t>
      </w:r>
      <w:r w:rsidRPr="00C7498F">
        <w:rPr>
          <w:rFonts w:ascii="Times New Roman" w:hAnsi="Times New Roman" w:cs="Times New Roman"/>
          <w:b/>
          <w:sz w:val="28"/>
          <w:szCs w:val="28"/>
          <w:lang w:val="en-GB"/>
        </w:rPr>
        <w:t>labour</w:t>
      </w:r>
      <w:r w:rsidR="00055719" w:rsidRPr="00C7498F">
        <w:rPr>
          <w:rFonts w:ascii="Times New Roman" w:hAnsi="Times New Roman" w:cs="Times New Roman"/>
          <w:b/>
          <w:sz w:val="28"/>
          <w:szCs w:val="28"/>
          <w:lang w:val="en-GB"/>
        </w:rPr>
        <w:t xml:space="preserve"> force</w:t>
      </w:r>
      <w:r w:rsidR="00C572CC" w:rsidRPr="00C7498F">
        <w:rPr>
          <w:rFonts w:ascii="Times New Roman" w:hAnsi="Times New Roman" w:cs="Times New Roman"/>
          <w:sz w:val="28"/>
          <w:szCs w:val="28"/>
          <w:lang w:val="en-GB"/>
        </w:rPr>
        <w:t xml:space="preserve">. </w:t>
      </w:r>
      <w:r w:rsidR="00F71722" w:rsidRPr="00C7498F">
        <w:rPr>
          <w:rFonts w:ascii="Times New Roman" w:hAnsi="Times New Roman" w:cs="Times New Roman"/>
          <w:sz w:val="28"/>
          <w:szCs w:val="28"/>
          <w:lang w:val="en-GB"/>
        </w:rPr>
        <w:t xml:space="preserve">Moreover, </w:t>
      </w:r>
      <w:r w:rsidR="001B3307" w:rsidRPr="00FC3BF0">
        <w:rPr>
          <w:rFonts w:ascii="Times New Roman" w:hAnsi="Times New Roman" w:cs="Times New Roman"/>
          <w:sz w:val="28"/>
          <w:szCs w:val="28"/>
          <w:lang w:val="en-GB"/>
        </w:rPr>
        <w:t>the</w:t>
      </w:r>
      <w:r w:rsidR="001B3307">
        <w:rPr>
          <w:rFonts w:ascii="Times New Roman" w:hAnsi="Times New Roman" w:cs="Times New Roman"/>
          <w:sz w:val="28"/>
          <w:szCs w:val="28"/>
          <w:lang w:val="en-GB"/>
        </w:rPr>
        <w:t xml:space="preserve"> </w:t>
      </w:r>
      <w:r w:rsidR="00F71722" w:rsidRPr="00C7498F">
        <w:rPr>
          <w:rFonts w:ascii="Times New Roman" w:hAnsi="Times New Roman" w:cs="Times New Roman"/>
          <w:sz w:val="28"/>
          <w:szCs w:val="28"/>
          <w:lang w:val="en-GB"/>
        </w:rPr>
        <w:t>Visa-free period allows multiple entry to Canada and thus perpetuates temporary stays and easier return back home to Slovakia</w:t>
      </w:r>
      <w:r w:rsidR="00055719" w:rsidRPr="00C7498F">
        <w:rPr>
          <w:rFonts w:ascii="Times New Roman" w:hAnsi="Times New Roman" w:cs="Times New Roman"/>
          <w:sz w:val="28"/>
          <w:szCs w:val="28"/>
          <w:lang w:val="en-GB"/>
        </w:rPr>
        <w:t xml:space="preserve"> or life in other part of the world</w:t>
      </w:r>
      <w:r w:rsidR="00F71722" w:rsidRPr="00C7498F">
        <w:rPr>
          <w:rFonts w:ascii="Times New Roman" w:hAnsi="Times New Roman" w:cs="Times New Roman"/>
          <w:sz w:val="28"/>
          <w:szCs w:val="28"/>
          <w:lang w:val="en-GB"/>
        </w:rPr>
        <w:t xml:space="preserve">. </w:t>
      </w:r>
    </w:p>
    <w:p w:rsidR="0020339C" w:rsidRPr="00C7498F" w:rsidRDefault="00F71722" w:rsidP="00F71722">
      <w:pPr>
        <w:pStyle w:val="Normlnywebov"/>
        <w:jc w:val="both"/>
        <w:rPr>
          <w:sz w:val="28"/>
          <w:szCs w:val="28"/>
          <w:lang w:val="en-GB"/>
        </w:rPr>
      </w:pPr>
      <w:r w:rsidRPr="00C7498F">
        <w:rPr>
          <w:sz w:val="28"/>
          <w:szCs w:val="28"/>
          <w:lang w:val="en-GB"/>
        </w:rPr>
        <w:t xml:space="preserve">There are no exact statistics on the number of Canadians of Slovak origin. As we state in Table 1, according to the 1981 census, the first census asking the question of ethnic origin, some 40,000 Canadians declared themselves </w:t>
      </w:r>
      <w:proofErr w:type="gramStart"/>
      <w:r w:rsidR="00055719" w:rsidRPr="00C7498F">
        <w:rPr>
          <w:sz w:val="28"/>
          <w:szCs w:val="28"/>
          <w:lang w:val="en-GB"/>
        </w:rPr>
        <w:t>to be</w:t>
      </w:r>
      <w:r w:rsidRPr="00C7498F">
        <w:rPr>
          <w:sz w:val="28"/>
          <w:szCs w:val="28"/>
          <w:lang w:val="en-GB"/>
        </w:rPr>
        <w:t xml:space="preserve"> Slovak</w:t>
      </w:r>
      <w:proofErr w:type="gramEnd"/>
      <w:r w:rsidR="00055719" w:rsidRPr="00C7498F">
        <w:rPr>
          <w:sz w:val="28"/>
          <w:szCs w:val="28"/>
          <w:lang w:val="en-GB"/>
        </w:rPr>
        <w:t>. I</w:t>
      </w:r>
      <w:r w:rsidRPr="00C7498F">
        <w:rPr>
          <w:sz w:val="28"/>
          <w:szCs w:val="28"/>
          <w:lang w:val="en-GB"/>
        </w:rPr>
        <w:t>n the 2006 cens</w:t>
      </w:r>
      <w:r w:rsidR="001B3307">
        <w:rPr>
          <w:sz w:val="28"/>
          <w:szCs w:val="28"/>
          <w:lang w:val="en-GB"/>
        </w:rPr>
        <w:t>us, the number increased to 64,</w:t>
      </w:r>
      <w:r w:rsidRPr="00C7498F">
        <w:rPr>
          <w:sz w:val="28"/>
          <w:szCs w:val="28"/>
          <w:lang w:val="en-GB"/>
        </w:rPr>
        <w:t>145 (</w:t>
      </w:r>
      <w:r w:rsidR="00055719" w:rsidRPr="00C7498F">
        <w:rPr>
          <w:sz w:val="28"/>
          <w:szCs w:val="28"/>
          <w:lang w:val="en-GB"/>
        </w:rPr>
        <w:t xml:space="preserve">with Slovaks </w:t>
      </w:r>
      <w:r w:rsidRPr="00C7498F">
        <w:rPr>
          <w:sz w:val="28"/>
          <w:szCs w:val="28"/>
          <w:lang w:val="en-GB"/>
        </w:rPr>
        <w:t>living in all parts of Canada except for Nunavut)</w:t>
      </w:r>
      <w:r w:rsidR="001B3307">
        <w:rPr>
          <w:sz w:val="28"/>
          <w:szCs w:val="28"/>
          <w:lang w:val="en-GB"/>
        </w:rPr>
        <w:t>,</w:t>
      </w:r>
      <w:r w:rsidRPr="00C7498F">
        <w:rPr>
          <w:sz w:val="28"/>
          <w:szCs w:val="28"/>
          <w:lang w:val="en-GB"/>
        </w:rPr>
        <w:t xml:space="preserve"> and the latest </w:t>
      </w:r>
      <w:r w:rsidR="00055719" w:rsidRPr="00C7498F">
        <w:rPr>
          <w:sz w:val="28"/>
          <w:szCs w:val="28"/>
          <w:lang w:val="en-GB"/>
        </w:rPr>
        <w:t xml:space="preserve">2011 </w:t>
      </w:r>
      <w:r w:rsidRPr="00C7498F">
        <w:rPr>
          <w:sz w:val="28"/>
          <w:szCs w:val="28"/>
          <w:lang w:val="en-GB"/>
        </w:rPr>
        <w:t xml:space="preserve">census </w:t>
      </w:r>
      <w:r w:rsidR="00055719" w:rsidRPr="00C7498F">
        <w:rPr>
          <w:sz w:val="28"/>
          <w:szCs w:val="28"/>
          <w:lang w:val="en-GB"/>
        </w:rPr>
        <w:t>registered</w:t>
      </w:r>
      <w:r w:rsidR="001B3307">
        <w:rPr>
          <w:sz w:val="28"/>
          <w:szCs w:val="28"/>
          <w:lang w:val="en-GB"/>
        </w:rPr>
        <w:t xml:space="preserve"> 66,</w:t>
      </w:r>
      <w:r w:rsidRPr="00C7498F">
        <w:rPr>
          <w:sz w:val="28"/>
          <w:szCs w:val="28"/>
          <w:lang w:val="en-GB"/>
        </w:rPr>
        <w:t xml:space="preserve">545 Slovaks (Kirschbaum, 2008). </w:t>
      </w:r>
    </w:p>
    <w:p w:rsidR="00055719" w:rsidRPr="00C7498F" w:rsidRDefault="00C6132D" w:rsidP="00F71722">
      <w:pPr>
        <w:pStyle w:val="Normlnywebov"/>
        <w:jc w:val="both"/>
        <w:rPr>
          <w:sz w:val="28"/>
          <w:szCs w:val="28"/>
          <w:lang w:val="en-GB"/>
        </w:rPr>
      </w:pPr>
      <w:r w:rsidRPr="00C7498F">
        <w:rPr>
          <w:sz w:val="28"/>
          <w:szCs w:val="28"/>
          <w:lang w:val="en-GB"/>
        </w:rPr>
        <w:t>According to the Ministry of Foreign Affairs of the Slovak R</w:t>
      </w:r>
      <w:r w:rsidR="000515C4" w:rsidRPr="00C7498F">
        <w:rPr>
          <w:sz w:val="28"/>
          <w:szCs w:val="28"/>
          <w:lang w:val="en-GB"/>
        </w:rPr>
        <w:t>e</w:t>
      </w:r>
      <w:r w:rsidRPr="00C7498F">
        <w:rPr>
          <w:sz w:val="28"/>
          <w:szCs w:val="28"/>
          <w:lang w:val="en-GB"/>
        </w:rPr>
        <w:t xml:space="preserve">public, the </w:t>
      </w:r>
      <w:r w:rsidR="00055719" w:rsidRPr="00C7498F">
        <w:rPr>
          <w:sz w:val="28"/>
          <w:szCs w:val="28"/>
          <w:lang w:val="en-GB"/>
        </w:rPr>
        <w:t>estimate of all</w:t>
      </w:r>
      <w:r w:rsidRPr="00C7498F">
        <w:rPr>
          <w:sz w:val="28"/>
          <w:szCs w:val="28"/>
          <w:lang w:val="en-GB"/>
        </w:rPr>
        <w:t xml:space="preserve"> Slovaks living in Canada </w:t>
      </w:r>
      <w:r w:rsidR="00055719" w:rsidRPr="00C7498F">
        <w:rPr>
          <w:sz w:val="28"/>
          <w:szCs w:val="28"/>
          <w:lang w:val="en-GB"/>
        </w:rPr>
        <w:t>revolves around</w:t>
      </w:r>
      <w:r w:rsidRPr="00C7498F">
        <w:rPr>
          <w:sz w:val="28"/>
          <w:szCs w:val="28"/>
          <w:lang w:val="en-GB"/>
        </w:rPr>
        <w:t xml:space="preserve"> </w:t>
      </w:r>
      <w:r w:rsidRPr="00C7498F">
        <w:rPr>
          <w:bCs/>
          <w:sz w:val="28"/>
          <w:szCs w:val="28"/>
          <w:lang w:val="en-GB"/>
        </w:rPr>
        <w:t>100</w:t>
      </w:r>
      <w:r w:rsidR="00F71722" w:rsidRPr="00C7498F">
        <w:rPr>
          <w:bCs/>
          <w:sz w:val="28"/>
          <w:szCs w:val="28"/>
          <w:lang w:val="en-GB"/>
        </w:rPr>
        <w:t>,</w:t>
      </w:r>
      <w:r w:rsidRPr="00C7498F">
        <w:rPr>
          <w:bCs/>
          <w:sz w:val="28"/>
          <w:szCs w:val="28"/>
          <w:lang w:val="en-GB"/>
        </w:rPr>
        <w:t xml:space="preserve">000 persons. Interestingly, </w:t>
      </w:r>
      <w:r w:rsidRPr="00C7498F">
        <w:rPr>
          <w:sz w:val="28"/>
          <w:szCs w:val="28"/>
          <w:lang w:val="en-GB"/>
        </w:rPr>
        <w:t>according to the Ministry of Foreign Affairs of the Czech Republic, 80</w:t>
      </w:r>
      <w:r w:rsidR="00F71722" w:rsidRPr="00C7498F">
        <w:rPr>
          <w:sz w:val="28"/>
          <w:szCs w:val="28"/>
          <w:lang w:val="en-GB"/>
        </w:rPr>
        <w:t>,</w:t>
      </w:r>
      <w:r w:rsidRPr="00C7498F">
        <w:rPr>
          <w:sz w:val="28"/>
          <w:szCs w:val="28"/>
          <w:lang w:val="en-GB"/>
        </w:rPr>
        <w:t>000</w:t>
      </w:r>
      <w:r w:rsidR="00055719" w:rsidRPr="00C7498F">
        <w:rPr>
          <w:sz w:val="28"/>
          <w:szCs w:val="28"/>
          <w:lang w:val="en-GB"/>
        </w:rPr>
        <w:t xml:space="preserve"> </w:t>
      </w:r>
      <w:r w:rsidRPr="00C7498F">
        <w:rPr>
          <w:sz w:val="28"/>
          <w:szCs w:val="28"/>
          <w:lang w:val="en-GB"/>
        </w:rPr>
        <w:t>persons claim their Czech ancestry and 33</w:t>
      </w:r>
      <w:r w:rsidR="00F71722" w:rsidRPr="00C7498F">
        <w:rPr>
          <w:sz w:val="28"/>
          <w:szCs w:val="28"/>
          <w:lang w:val="en-GB"/>
        </w:rPr>
        <w:t>,</w:t>
      </w:r>
      <w:r w:rsidRPr="00C7498F">
        <w:rPr>
          <w:sz w:val="28"/>
          <w:szCs w:val="28"/>
          <w:lang w:val="en-GB"/>
        </w:rPr>
        <w:t xml:space="preserve">545 </w:t>
      </w:r>
      <w:r w:rsidR="00055719" w:rsidRPr="00C7498F">
        <w:rPr>
          <w:sz w:val="28"/>
          <w:szCs w:val="28"/>
          <w:lang w:val="en-GB"/>
        </w:rPr>
        <w:t xml:space="preserve">still </w:t>
      </w:r>
      <w:r w:rsidRPr="00C7498F">
        <w:rPr>
          <w:sz w:val="28"/>
          <w:szCs w:val="28"/>
          <w:lang w:val="en-GB"/>
        </w:rPr>
        <w:t xml:space="preserve">claim </w:t>
      </w:r>
      <w:r w:rsidR="000515C4" w:rsidRPr="00C7498F">
        <w:rPr>
          <w:sz w:val="28"/>
          <w:szCs w:val="28"/>
          <w:lang w:val="en-GB"/>
        </w:rPr>
        <w:t>“</w:t>
      </w:r>
      <w:r w:rsidRPr="00C7498F">
        <w:rPr>
          <w:sz w:val="28"/>
          <w:szCs w:val="28"/>
          <w:lang w:val="en-GB"/>
        </w:rPr>
        <w:t>Czechoslovak</w:t>
      </w:r>
      <w:r w:rsidR="000515C4" w:rsidRPr="00C7498F">
        <w:rPr>
          <w:sz w:val="28"/>
          <w:szCs w:val="28"/>
          <w:lang w:val="en-GB"/>
        </w:rPr>
        <w:t>”</w:t>
      </w:r>
      <w:r w:rsidRPr="00C7498F">
        <w:rPr>
          <w:sz w:val="28"/>
          <w:szCs w:val="28"/>
          <w:lang w:val="en-GB"/>
        </w:rPr>
        <w:t xml:space="preserve"> ancestry. </w:t>
      </w:r>
    </w:p>
    <w:p w:rsidR="00C6132D" w:rsidRPr="00C7498F" w:rsidRDefault="00055719" w:rsidP="00F71722">
      <w:pPr>
        <w:pStyle w:val="Normlnywebov"/>
        <w:jc w:val="both"/>
        <w:rPr>
          <w:sz w:val="28"/>
          <w:szCs w:val="28"/>
          <w:lang w:val="en-GB"/>
        </w:rPr>
      </w:pPr>
      <w:r w:rsidRPr="00C7498F">
        <w:rPr>
          <w:sz w:val="28"/>
          <w:szCs w:val="28"/>
          <w:lang w:val="en-GB"/>
        </w:rPr>
        <w:t>Comparatively, Claude</w:t>
      </w:r>
      <w:r w:rsidR="00C6132D" w:rsidRPr="00C7498F">
        <w:rPr>
          <w:sz w:val="28"/>
          <w:szCs w:val="28"/>
          <w:lang w:val="en-GB"/>
        </w:rPr>
        <w:t xml:space="preserve"> Baláž </w:t>
      </w:r>
      <w:r w:rsidR="00F71722" w:rsidRPr="00C7498F">
        <w:rPr>
          <w:sz w:val="28"/>
          <w:szCs w:val="28"/>
          <w:lang w:val="en-GB"/>
        </w:rPr>
        <w:t xml:space="preserve">refers to 2006 census when </w:t>
      </w:r>
      <w:r w:rsidR="00C6132D" w:rsidRPr="00C7498F">
        <w:rPr>
          <w:sz w:val="28"/>
          <w:szCs w:val="28"/>
          <w:lang w:val="en-GB"/>
        </w:rPr>
        <w:t>50</w:t>
      </w:r>
      <w:r w:rsidR="00F71722" w:rsidRPr="00C7498F">
        <w:rPr>
          <w:sz w:val="28"/>
          <w:szCs w:val="28"/>
          <w:lang w:val="en-GB"/>
        </w:rPr>
        <w:t>,</w:t>
      </w:r>
      <w:r w:rsidR="00C6132D" w:rsidRPr="00C7498F">
        <w:rPr>
          <w:sz w:val="28"/>
          <w:szCs w:val="28"/>
          <w:lang w:val="en-GB"/>
        </w:rPr>
        <w:t xml:space="preserve">860 </w:t>
      </w:r>
      <w:r w:rsidR="00F71722" w:rsidRPr="00C7498F">
        <w:rPr>
          <w:sz w:val="28"/>
          <w:szCs w:val="28"/>
          <w:lang w:val="en-GB"/>
        </w:rPr>
        <w:t>citizens of Canada claimed Slovak ancestry</w:t>
      </w:r>
      <w:r w:rsidR="00164084" w:rsidRPr="00164084">
        <w:rPr>
          <w:b/>
          <w:sz w:val="28"/>
          <w:szCs w:val="28"/>
          <w:lang w:val="en-GB"/>
        </w:rPr>
        <w:t>,</w:t>
      </w:r>
      <w:r w:rsidR="00F71722" w:rsidRPr="00C7498F">
        <w:rPr>
          <w:sz w:val="28"/>
          <w:szCs w:val="28"/>
          <w:lang w:val="en-GB"/>
        </w:rPr>
        <w:t xml:space="preserve"> and </w:t>
      </w:r>
      <w:r w:rsidR="00C6132D" w:rsidRPr="00C7498F">
        <w:rPr>
          <w:sz w:val="28"/>
          <w:szCs w:val="28"/>
          <w:lang w:val="en-GB"/>
        </w:rPr>
        <w:t>17</w:t>
      </w:r>
      <w:r w:rsidR="00F71722" w:rsidRPr="00C7498F">
        <w:rPr>
          <w:sz w:val="28"/>
          <w:szCs w:val="28"/>
          <w:lang w:val="en-GB"/>
        </w:rPr>
        <w:t>,</w:t>
      </w:r>
      <w:r w:rsidR="00C6132D" w:rsidRPr="00C7498F">
        <w:rPr>
          <w:sz w:val="28"/>
          <w:szCs w:val="28"/>
          <w:lang w:val="en-GB"/>
        </w:rPr>
        <w:t>545</w:t>
      </w:r>
      <w:r w:rsidR="00F71722" w:rsidRPr="00C7498F">
        <w:rPr>
          <w:sz w:val="28"/>
          <w:szCs w:val="28"/>
          <w:lang w:val="en-GB"/>
        </w:rPr>
        <w:t xml:space="preserve"> of these stated Slovak </w:t>
      </w:r>
      <w:r w:rsidR="00164084" w:rsidRPr="00FC3BF0">
        <w:rPr>
          <w:sz w:val="28"/>
          <w:szCs w:val="28"/>
          <w:lang w:val="en-GB"/>
        </w:rPr>
        <w:t>that</w:t>
      </w:r>
      <w:r w:rsidR="00164084">
        <w:rPr>
          <w:sz w:val="28"/>
          <w:szCs w:val="28"/>
          <w:lang w:val="en-GB"/>
        </w:rPr>
        <w:t xml:space="preserve"> </w:t>
      </w:r>
      <w:r w:rsidR="00F71722" w:rsidRPr="00C7498F">
        <w:rPr>
          <w:sz w:val="28"/>
          <w:szCs w:val="28"/>
          <w:lang w:val="en-GB"/>
        </w:rPr>
        <w:t>is their mother tongue</w:t>
      </w:r>
      <w:r w:rsidR="00164084">
        <w:rPr>
          <w:sz w:val="28"/>
          <w:szCs w:val="28"/>
          <w:lang w:val="en-GB"/>
        </w:rPr>
        <w:t>,</w:t>
      </w:r>
      <w:r w:rsidR="00F71722" w:rsidRPr="00C7498F">
        <w:rPr>
          <w:sz w:val="28"/>
          <w:szCs w:val="28"/>
          <w:lang w:val="en-GB"/>
        </w:rPr>
        <w:t xml:space="preserve"> whereas </w:t>
      </w:r>
      <w:r w:rsidR="00C6132D" w:rsidRPr="00C7498F">
        <w:rPr>
          <w:sz w:val="28"/>
          <w:szCs w:val="28"/>
          <w:lang w:val="en-GB"/>
        </w:rPr>
        <w:t>9</w:t>
      </w:r>
      <w:r w:rsidR="00F71722" w:rsidRPr="00C7498F">
        <w:rPr>
          <w:sz w:val="28"/>
          <w:szCs w:val="28"/>
          <w:lang w:val="en-GB"/>
        </w:rPr>
        <w:t>,</w:t>
      </w:r>
      <w:r w:rsidR="00C6132D" w:rsidRPr="00C7498F">
        <w:rPr>
          <w:sz w:val="28"/>
          <w:szCs w:val="28"/>
          <w:lang w:val="en-GB"/>
        </w:rPr>
        <w:t>995</w:t>
      </w:r>
      <w:r w:rsidR="00F71722" w:rsidRPr="00C7498F">
        <w:rPr>
          <w:sz w:val="28"/>
          <w:szCs w:val="28"/>
          <w:lang w:val="en-GB"/>
        </w:rPr>
        <w:t xml:space="preserve"> Canadian Slovaks use Slovak as a language of communication at home. </w:t>
      </w:r>
      <w:r w:rsidR="00C6132D" w:rsidRPr="00C7498F">
        <w:rPr>
          <w:sz w:val="28"/>
          <w:szCs w:val="28"/>
          <w:lang w:val="en-GB"/>
        </w:rPr>
        <w:t xml:space="preserve"> </w:t>
      </w:r>
      <w:r w:rsidR="00F71722" w:rsidRPr="00C7498F">
        <w:rPr>
          <w:sz w:val="28"/>
          <w:szCs w:val="28"/>
          <w:lang w:val="en-GB"/>
        </w:rPr>
        <w:t>Generally, e</w:t>
      </w:r>
      <w:r w:rsidR="00C6132D" w:rsidRPr="00C7498F">
        <w:rPr>
          <w:sz w:val="28"/>
          <w:szCs w:val="28"/>
          <w:lang w:val="en-GB"/>
        </w:rPr>
        <w:t xml:space="preserve">stimates </w:t>
      </w:r>
      <w:r w:rsidR="00F71722" w:rsidRPr="00C7498F">
        <w:rPr>
          <w:sz w:val="28"/>
          <w:szCs w:val="28"/>
          <w:lang w:val="en-GB"/>
        </w:rPr>
        <w:t xml:space="preserve">span from </w:t>
      </w:r>
      <w:r w:rsidR="00C6132D" w:rsidRPr="00C7498F">
        <w:rPr>
          <w:sz w:val="28"/>
          <w:szCs w:val="28"/>
          <w:lang w:val="en-GB"/>
        </w:rPr>
        <w:t>40</w:t>
      </w:r>
      <w:r w:rsidR="00F71722" w:rsidRPr="00C7498F">
        <w:rPr>
          <w:sz w:val="28"/>
          <w:szCs w:val="28"/>
          <w:lang w:val="en-GB"/>
        </w:rPr>
        <w:t>,</w:t>
      </w:r>
      <w:r w:rsidR="00C6132D" w:rsidRPr="00C7498F">
        <w:rPr>
          <w:sz w:val="28"/>
          <w:szCs w:val="28"/>
          <w:lang w:val="en-GB"/>
        </w:rPr>
        <w:t xml:space="preserve">000 </w:t>
      </w:r>
      <w:r w:rsidR="00F71722" w:rsidRPr="00C7498F">
        <w:rPr>
          <w:sz w:val="28"/>
          <w:szCs w:val="28"/>
          <w:lang w:val="en-GB"/>
        </w:rPr>
        <w:t>to</w:t>
      </w:r>
      <w:r w:rsidR="00C6132D" w:rsidRPr="00C7498F">
        <w:rPr>
          <w:sz w:val="28"/>
          <w:szCs w:val="28"/>
          <w:lang w:val="en-GB"/>
        </w:rPr>
        <w:t xml:space="preserve"> 120</w:t>
      </w:r>
      <w:r w:rsidR="00F71722" w:rsidRPr="00C7498F">
        <w:rPr>
          <w:sz w:val="28"/>
          <w:szCs w:val="28"/>
          <w:lang w:val="en-GB"/>
        </w:rPr>
        <w:t>,</w:t>
      </w:r>
      <w:r w:rsidR="00C6132D" w:rsidRPr="00C7498F">
        <w:rPr>
          <w:sz w:val="28"/>
          <w:szCs w:val="28"/>
          <w:lang w:val="en-GB"/>
        </w:rPr>
        <w:t>000 persons living in Canada with Slovak ancestry (Baláž, 2016).</w:t>
      </w:r>
    </w:p>
    <w:p w:rsidR="00FE42A3" w:rsidRPr="00C7498F" w:rsidRDefault="00BE6C4C" w:rsidP="00FE42A3">
      <w:pPr>
        <w:pStyle w:val="Normlnywebov"/>
        <w:spacing w:before="0" w:beforeAutospacing="0" w:after="0" w:afterAutospacing="0"/>
        <w:jc w:val="both"/>
        <w:rPr>
          <w:sz w:val="28"/>
          <w:szCs w:val="28"/>
          <w:lang w:val="sk-SK"/>
        </w:rPr>
      </w:pPr>
      <w:r w:rsidRPr="00C7498F">
        <w:rPr>
          <w:sz w:val="28"/>
          <w:szCs w:val="28"/>
          <w:lang w:val="sk-SK"/>
        </w:rPr>
        <w:t>Table</w:t>
      </w:r>
      <w:r w:rsidR="00FE42A3" w:rsidRPr="00C7498F">
        <w:rPr>
          <w:sz w:val="28"/>
          <w:szCs w:val="28"/>
          <w:lang w:val="sk-SK"/>
        </w:rPr>
        <w:t xml:space="preserve"> 1 – </w:t>
      </w:r>
      <w:r w:rsidR="004C2136" w:rsidRPr="00C7498F">
        <w:rPr>
          <w:sz w:val="28"/>
          <w:szCs w:val="28"/>
          <w:lang w:val="en-GB"/>
        </w:rPr>
        <w:t xml:space="preserve">Quantitative </w:t>
      </w:r>
      <w:r w:rsidR="00370772" w:rsidRPr="00C7498F">
        <w:rPr>
          <w:sz w:val="28"/>
          <w:szCs w:val="28"/>
          <w:lang w:val="en-GB"/>
        </w:rPr>
        <w:t>G</w:t>
      </w:r>
      <w:r w:rsidR="004C2136" w:rsidRPr="00C7498F">
        <w:rPr>
          <w:sz w:val="28"/>
          <w:szCs w:val="28"/>
          <w:lang w:val="en-GB"/>
        </w:rPr>
        <w:t xml:space="preserve">rowth of </w:t>
      </w:r>
      <w:r w:rsidR="00683606" w:rsidRPr="00C7498F">
        <w:rPr>
          <w:sz w:val="28"/>
          <w:szCs w:val="28"/>
          <w:lang w:val="en-GB"/>
        </w:rPr>
        <w:t xml:space="preserve">the Number of </w:t>
      </w:r>
      <w:r w:rsidR="00FE42A3" w:rsidRPr="00C7498F">
        <w:rPr>
          <w:sz w:val="28"/>
          <w:szCs w:val="28"/>
          <w:lang w:val="en-GB"/>
        </w:rPr>
        <w:t>Slovak</w:t>
      </w:r>
      <w:r w:rsidR="004C2136" w:rsidRPr="00C7498F">
        <w:rPr>
          <w:sz w:val="28"/>
          <w:szCs w:val="28"/>
          <w:lang w:val="en-GB"/>
        </w:rPr>
        <w:t>s in Canada</w:t>
      </w:r>
      <w:r w:rsidR="008A2B8F" w:rsidRPr="00C7498F">
        <w:rPr>
          <w:sz w:val="28"/>
          <w:szCs w:val="28"/>
          <w:lang w:val="en-GB"/>
        </w:rPr>
        <w:t xml:space="preserve"> (Source: J. J., based on sources in footnotes)</w:t>
      </w:r>
    </w:p>
    <w:p w:rsidR="00683606" w:rsidRPr="00C7498F" w:rsidRDefault="00683606" w:rsidP="00FE42A3">
      <w:pPr>
        <w:pStyle w:val="Normlnywebov"/>
        <w:spacing w:before="0" w:beforeAutospacing="0" w:after="0" w:afterAutospacing="0"/>
        <w:jc w:val="both"/>
        <w:rPr>
          <w:sz w:val="28"/>
          <w:szCs w:val="28"/>
          <w:lang w:val="sk-SK"/>
        </w:rPr>
      </w:pPr>
    </w:p>
    <w:tbl>
      <w:tblPr>
        <w:tblStyle w:val="Mriekatabuky"/>
        <w:tblW w:w="9493" w:type="dxa"/>
        <w:tblLayout w:type="fixed"/>
        <w:tblLook w:val="04A0" w:firstRow="1" w:lastRow="0" w:firstColumn="1" w:lastColumn="0" w:noHBand="0" w:noVBand="1"/>
      </w:tblPr>
      <w:tblGrid>
        <w:gridCol w:w="1271"/>
        <w:gridCol w:w="4253"/>
        <w:gridCol w:w="1984"/>
        <w:gridCol w:w="1985"/>
      </w:tblGrid>
      <w:tr w:rsidR="000625FE" w:rsidRPr="00B648EE" w:rsidTr="00683606">
        <w:tc>
          <w:tcPr>
            <w:tcW w:w="1271" w:type="dxa"/>
            <w:shd w:val="clear" w:color="auto" w:fill="D9D9D9" w:themeFill="background1" w:themeFillShade="D9"/>
          </w:tcPr>
          <w:p w:rsidR="000625FE" w:rsidRPr="00B648EE" w:rsidRDefault="000625FE" w:rsidP="00B648EE">
            <w:pPr>
              <w:pStyle w:val="Normlnywebov"/>
              <w:spacing w:before="0" w:beforeAutospacing="0" w:after="0" w:afterAutospacing="0"/>
              <w:jc w:val="center"/>
              <w:rPr>
                <w:b/>
                <w:sz w:val="22"/>
                <w:szCs w:val="22"/>
                <w:lang w:val="en-GB"/>
              </w:rPr>
            </w:pPr>
            <w:r w:rsidRPr="00B648EE">
              <w:rPr>
                <w:b/>
                <w:sz w:val="22"/>
                <w:szCs w:val="22"/>
                <w:lang w:val="en-GB"/>
              </w:rPr>
              <w:t>Waves of Migration - Years</w:t>
            </w:r>
          </w:p>
        </w:tc>
        <w:tc>
          <w:tcPr>
            <w:tcW w:w="4253" w:type="dxa"/>
            <w:shd w:val="clear" w:color="auto" w:fill="D9D9D9" w:themeFill="background1" w:themeFillShade="D9"/>
          </w:tcPr>
          <w:p w:rsidR="000625FE" w:rsidRPr="00B648EE" w:rsidRDefault="000625FE" w:rsidP="00370772">
            <w:pPr>
              <w:pStyle w:val="Normlnywebov"/>
              <w:spacing w:before="0" w:beforeAutospacing="0" w:after="0" w:afterAutospacing="0"/>
              <w:jc w:val="center"/>
              <w:rPr>
                <w:b/>
                <w:sz w:val="22"/>
                <w:szCs w:val="22"/>
                <w:lang w:val="en-GB"/>
              </w:rPr>
            </w:pPr>
            <w:r w:rsidRPr="00B648EE">
              <w:rPr>
                <w:b/>
                <w:sz w:val="22"/>
                <w:szCs w:val="22"/>
                <w:lang w:val="en-GB"/>
              </w:rPr>
              <w:t xml:space="preserve">Approximate Number of </w:t>
            </w:r>
          </w:p>
          <w:p w:rsidR="000625FE" w:rsidRPr="00B648EE" w:rsidRDefault="000625FE" w:rsidP="00370772">
            <w:pPr>
              <w:pStyle w:val="Normlnywebov"/>
              <w:spacing w:before="0" w:beforeAutospacing="0" w:after="0" w:afterAutospacing="0"/>
              <w:jc w:val="center"/>
              <w:rPr>
                <w:b/>
                <w:sz w:val="22"/>
                <w:szCs w:val="22"/>
                <w:lang w:val="en-GB"/>
              </w:rPr>
            </w:pPr>
            <w:r w:rsidRPr="00B648EE">
              <w:rPr>
                <w:b/>
                <w:sz w:val="22"/>
                <w:szCs w:val="22"/>
                <w:lang w:val="en-GB"/>
              </w:rPr>
              <w:t>Slovak Immigrants to Canada</w:t>
            </w:r>
          </w:p>
        </w:tc>
        <w:tc>
          <w:tcPr>
            <w:tcW w:w="1984" w:type="dxa"/>
            <w:shd w:val="clear" w:color="auto" w:fill="D9D9D9" w:themeFill="background1" w:themeFillShade="D9"/>
          </w:tcPr>
          <w:p w:rsidR="000625FE" w:rsidRPr="00B648EE" w:rsidRDefault="0082739F" w:rsidP="0082739F">
            <w:pPr>
              <w:pStyle w:val="Normlnywebov"/>
              <w:spacing w:before="0" w:beforeAutospacing="0" w:after="0" w:afterAutospacing="0"/>
              <w:jc w:val="center"/>
              <w:rPr>
                <w:b/>
                <w:sz w:val="22"/>
                <w:szCs w:val="22"/>
                <w:lang w:val="en-GB"/>
              </w:rPr>
            </w:pPr>
            <w:r>
              <w:rPr>
                <w:b/>
                <w:sz w:val="22"/>
                <w:szCs w:val="22"/>
                <w:lang w:val="en-GB"/>
              </w:rPr>
              <w:t>Among m</w:t>
            </w:r>
            <w:r w:rsidR="000625FE" w:rsidRPr="00B648EE">
              <w:rPr>
                <w:b/>
                <w:sz w:val="22"/>
                <w:szCs w:val="22"/>
                <w:lang w:val="en-GB"/>
              </w:rPr>
              <w:t xml:space="preserve">ain Reasons for </w:t>
            </w:r>
            <w:r w:rsidR="00D16C0B" w:rsidRPr="00B648EE">
              <w:rPr>
                <w:b/>
                <w:sz w:val="22"/>
                <w:szCs w:val="22"/>
                <w:lang w:val="en-GB"/>
              </w:rPr>
              <w:t>Imm</w:t>
            </w:r>
            <w:r w:rsidR="000625FE" w:rsidRPr="00B648EE">
              <w:rPr>
                <w:b/>
                <w:sz w:val="22"/>
                <w:szCs w:val="22"/>
                <w:lang w:val="en-GB"/>
              </w:rPr>
              <w:t>igration</w:t>
            </w:r>
          </w:p>
        </w:tc>
        <w:tc>
          <w:tcPr>
            <w:tcW w:w="1985" w:type="dxa"/>
            <w:shd w:val="clear" w:color="auto" w:fill="D9D9D9" w:themeFill="background1" w:themeFillShade="D9"/>
          </w:tcPr>
          <w:p w:rsidR="000625FE" w:rsidRPr="00B648EE" w:rsidRDefault="000625FE" w:rsidP="00B648EE">
            <w:pPr>
              <w:pStyle w:val="Normlnywebov"/>
              <w:spacing w:before="0" w:beforeAutospacing="0" w:after="0" w:afterAutospacing="0"/>
              <w:jc w:val="center"/>
              <w:rPr>
                <w:b/>
                <w:sz w:val="22"/>
                <w:szCs w:val="22"/>
                <w:lang w:val="en-GB"/>
              </w:rPr>
            </w:pPr>
            <w:r w:rsidRPr="00B648EE">
              <w:rPr>
                <w:b/>
                <w:sz w:val="22"/>
                <w:szCs w:val="22"/>
                <w:lang w:val="en-GB"/>
              </w:rPr>
              <w:t>General Characteristics of Immigrants</w:t>
            </w: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“Not a Wave Yet”</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18</w:t>
            </w:r>
            <w:r w:rsidR="00790BB6">
              <w:rPr>
                <w:sz w:val="22"/>
                <w:szCs w:val="22"/>
                <w:lang w:val="en-GB"/>
              </w:rPr>
              <w:t>70s</w:t>
            </w:r>
            <w:r w:rsidRPr="00B648EE">
              <w:rPr>
                <w:sz w:val="22"/>
                <w:szCs w:val="22"/>
                <w:lang w:val="en-GB"/>
              </w:rPr>
              <w:t>-1914</w:t>
            </w:r>
          </w:p>
          <w:p w:rsidR="000625FE" w:rsidRPr="00B648EE" w:rsidRDefault="000625FE" w:rsidP="00370772">
            <w:pPr>
              <w:pStyle w:val="Normlnywebov"/>
              <w:spacing w:before="0" w:beforeAutospacing="0" w:after="0" w:afterAutospacing="0"/>
              <w:jc w:val="both"/>
              <w:rPr>
                <w:sz w:val="22"/>
                <w:szCs w:val="22"/>
                <w:lang w:val="en-GB"/>
              </w:rPr>
            </w:pPr>
          </w:p>
        </w:tc>
        <w:tc>
          <w:tcPr>
            <w:tcW w:w="4253" w:type="dxa"/>
          </w:tcPr>
          <w:p w:rsidR="000625FE" w:rsidRPr="00B648EE" w:rsidRDefault="000625FE" w:rsidP="00370772">
            <w:pPr>
              <w:pStyle w:val="Normlnywebov"/>
              <w:numPr>
                <w:ilvl w:val="0"/>
                <w:numId w:val="11"/>
              </w:numPr>
              <w:spacing w:before="0" w:beforeAutospacing="0" w:after="0" w:afterAutospacing="0"/>
              <w:ind w:left="178" w:hanging="178"/>
              <w:jc w:val="both"/>
              <w:rPr>
                <w:sz w:val="22"/>
                <w:szCs w:val="22"/>
                <w:lang w:val="en-GB"/>
              </w:rPr>
            </w:pPr>
            <w:r w:rsidRPr="00B648EE">
              <w:rPr>
                <w:sz w:val="22"/>
                <w:szCs w:val="22"/>
                <w:lang w:val="en-GB"/>
              </w:rPr>
              <w:t>First unregistered systematically</w:t>
            </w:r>
          </w:p>
          <w:p w:rsidR="000625FE" w:rsidRPr="00B648EE" w:rsidRDefault="000625FE" w:rsidP="00370772">
            <w:pPr>
              <w:pStyle w:val="Normlnywebov"/>
              <w:numPr>
                <w:ilvl w:val="0"/>
                <w:numId w:val="11"/>
              </w:numPr>
              <w:spacing w:before="0" w:beforeAutospacing="0" w:after="0" w:afterAutospacing="0"/>
              <w:ind w:left="178" w:hanging="178"/>
              <w:jc w:val="both"/>
              <w:rPr>
                <w:sz w:val="22"/>
                <w:szCs w:val="22"/>
                <w:lang w:val="en-GB"/>
              </w:rPr>
            </w:pPr>
            <w:r w:rsidRPr="00B648EE">
              <w:rPr>
                <w:sz w:val="22"/>
                <w:szCs w:val="22"/>
                <w:lang w:val="en-GB"/>
              </w:rPr>
              <w:t>1, 500 incoming Slovaks a year</w:t>
            </w:r>
            <w:r w:rsidR="004E1A7D" w:rsidRPr="00B648EE">
              <w:rPr>
                <w:rStyle w:val="Odkaznapoznmkupodiarou"/>
                <w:sz w:val="22"/>
                <w:szCs w:val="22"/>
                <w:lang w:val="en-GB"/>
              </w:rPr>
              <w:footnoteReference w:id="9"/>
            </w:r>
          </w:p>
          <w:p w:rsidR="000625FE" w:rsidRPr="00B648EE" w:rsidRDefault="000625FE" w:rsidP="00370772">
            <w:pPr>
              <w:pStyle w:val="Normlnywebov"/>
              <w:numPr>
                <w:ilvl w:val="0"/>
                <w:numId w:val="11"/>
              </w:numPr>
              <w:spacing w:before="0" w:beforeAutospacing="0" w:after="0" w:afterAutospacing="0"/>
              <w:ind w:left="178" w:hanging="178"/>
              <w:jc w:val="both"/>
              <w:rPr>
                <w:sz w:val="22"/>
                <w:szCs w:val="22"/>
                <w:lang w:val="en-GB"/>
              </w:rPr>
            </w:pPr>
            <w:r w:rsidRPr="00B648EE">
              <w:rPr>
                <w:sz w:val="22"/>
                <w:szCs w:val="22"/>
                <w:lang w:val="en-GB"/>
              </w:rPr>
              <w:t>In 1902 – 5,000 registered Slovaks in Canada</w:t>
            </w:r>
            <w:r w:rsidRPr="00B648EE">
              <w:rPr>
                <w:rStyle w:val="Odkaznapoznmkupodiarou"/>
                <w:sz w:val="22"/>
                <w:szCs w:val="22"/>
                <w:lang w:val="en-GB"/>
              </w:rPr>
              <w:footnoteReference w:id="10"/>
            </w:r>
          </w:p>
        </w:tc>
        <w:tc>
          <w:tcPr>
            <w:tcW w:w="1984" w:type="dxa"/>
          </w:tcPr>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social </w:t>
            </w:r>
          </w:p>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economic </w:t>
            </w:r>
          </w:p>
        </w:tc>
        <w:tc>
          <w:tcPr>
            <w:tcW w:w="1985" w:type="dxa"/>
          </w:tcPr>
          <w:p w:rsidR="000625FE" w:rsidRPr="00B648EE" w:rsidRDefault="000625FE" w:rsidP="000625FE">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 xml:space="preserve">unskilled </w:t>
            </w:r>
          </w:p>
          <w:p w:rsidR="000625FE" w:rsidRPr="00B648EE" w:rsidRDefault="000625FE" w:rsidP="000625FE">
            <w:pPr>
              <w:pStyle w:val="Normlnywebov"/>
              <w:spacing w:before="0" w:beforeAutospacing="0" w:after="0" w:afterAutospacing="0"/>
              <w:ind w:left="360"/>
              <w:jc w:val="both"/>
              <w:rPr>
                <w:sz w:val="22"/>
                <w:szCs w:val="22"/>
                <w:lang w:val="en-GB"/>
              </w:rPr>
            </w:pP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lastRenderedPageBreak/>
              <w:t xml:space="preserve">First Wave </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1914-1939</w:t>
            </w:r>
          </w:p>
        </w:tc>
        <w:tc>
          <w:tcPr>
            <w:tcW w:w="4253" w:type="dxa"/>
          </w:tcPr>
          <w:p w:rsidR="000625FE" w:rsidRPr="00B648EE" w:rsidRDefault="00164084" w:rsidP="000625FE">
            <w:pPr>
              <w:pStyle w:val="Normlnywebov"/>
              <w:numPr>
                <w:ilvl w:val="0"/>
                <w:numId w:val="11"/>
              </w:numPr>
              <w:spacing w:before="0" w:beforeAutospacing="0" w:after="0" w:afterAutospacing="0"/>
              <w:ind w:left="177" w:hanging="142"/>
              <w:jc w:val="both"/>
              <w:rPr>
                <w:sz w:val="22"/>
                <w:szCs w:val="22"/>
                <w:lang w:val="en-GB"/>
              </w:rPr>
            </w:pPr>
            <w:r>
              <w:rPr>
                <w:sz w:val="22"/>
                <w:szCs w:val="22"/>
                <w:lang w:val="en-GB"/>
              </w:rPr>
              <w:t>30, 000-35,</w:t>
            </w:r>
            <w:r w:rsidR="000625FE" w:rsidRPr="00B648EE">
              <w:rPr>
                <w:sz w:val="22"/>
                <w:szCs w:val="22"/>
                <w:lang w:val="en-GB"/>
              </w:rPr>
              <w:t>000 registered Slovaks in Canada</w:t>
            </w:r>
            <w:r w:rsidR="000625FE" w:rsidRPr="00B648EE">
              <w:rPr>
                <w:rStyle w:val="Odkaznapoznmkupodiarou"/>
                <w:sz w:val="22"/>
                <w:szCs w:val="22"/>
                <w:lang w:val="en-GB"/>
              </w:rPr>
              <w:footnoteReference w:id="11"/>
            </w:r>
          </w:p>
          <w:p w:rsidR="000625FE" w:rsidRPr="00B648EE" w:rsidRDefault="00164084" w:rsidP="000625FE">
            <w:pPr>
              <w:pStyle w:val="Normlnywebov"/>
              <w:numPr>
                <w:ilvl w:val="0"/>
                <w:numId w:val="11"/>
              </w:numPr>
              <w:spacing w:before="0" w:beforeAutospacing="0" w:after="0" w:afterAutospacing="0"/>
              <w:ind w:left="177" w:hanging="142"/>
              <w:jc w:val="both"/>
              <w:rPr>
                <w:sz w:val="22"/>
                <w:szCs w:val="22"/>
                <w:lang w:val="en-GB"/>
              </w:rPr>
            </w:pPr>
            <w:r>
              <w:rPr>
                <w:sz w:val="22"/>
                <w:szCs w:val="22"/>
                <w:lang w:val="en-GB"/>
              </w:rPr>
              <w:t>App. 1</w:t>
            </w:r>
            <w:r w:rsidR="000625FE" w:rsidRPr="00B648EE">
              <w:rPr>
                <w:sz w:val="22"/>
                <w:szCs w:val="22"/>
                <w:lang w:val="en-GB"/>
              </w:rPr>
              <w:t xml:space="preserve"> 500 incoming Slovaks a year</w:t>
            </w:r>
            <w:r w:rsidR="000625FE" w:rsidRPr="00B648EE">
              <w:rPr>
                <w:rStyle w:val="Odkaznapoznmkupodiarou"/>
                <w:sz w:val="22"/>
                <w:szCs w:val="22"/>
                <w:lang w:val="en-GB"/>
              </w:rPr>
              <w:footnoteReference w:id="12"/>
            </w:r>
          </w:p>
        </w:tc>
        <w:tc>
          <w:tcPr>
            <w:tcW w:w="1984" w:type="dxa"/>
          </w:tcPr>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social </w:t>
            </w:r>
          </w:p>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economic </w:t>
            </w:r>
          </w:p>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political</w:t>
            </w:r>
          </w:p>
          <w:p w:rsidR="000625FE" w:rsidRPr="00B648EE" w:rsidRDefault="000625FE" w:rsidP="000625FE">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antisemitism</w:t>
            </w:r>
          </w:p>
        </w:tc>
        <w:tc>
          <w:tcPr>
            <w:tcW w:w="1985" w:type="dxa"/>
          </w:tcPr>
          <w:p w:rsidR="000625FE" w:rsidRPr="00B648EE" w:rsidRDefault="000625FE" w:rsidP="000625FE">
            <w:pPr>
              <w:pStyle w:val="Normlnywebov"/>
              <w:numPr>
                <w:ilvl w:val="0"/>
                <w:numId w:val="11"/>
              </w:numPr>
              <w:spacing w:before="0" w:beforeAutospacing="0" w:after="0" w:afterAutospacing="0"/>
              <w:ind w:left="178" w:hanging="178"/>
              <w:jc w:val="both"/>
              <w:rPr>
                <w:sz w:val="22"/>
                <w:szCs w:val="22"/>
                <w:lang w:val="en-GB"/>
              </w:rPr>
            </w:pPr>
            <w:r w:rsidRPr="00B648EE">
              <w:rPr>
                <w:sz w:val="22"/>
                <w:szCs w:val="22"/>
                <w:lang w:val="en-GB"/>
              </w:rPr>
              <w:t>skilled farmers</w:t>
            </w:r>
          </w:p>
          <w:p w:rsidR="000625FE" w:rsidRPr="00B648EE" w:rsidRDefault="000625FE" w:rsidP="000625FE">
            <w:pPr>
              <w:pStyle w:val="Normlnywebov"/>
              <w:numPr>
                <w:ilvl w:val="0"/>
                <w:numId w:val="11"/>
              </w:numPr>
              <w:spacing w:before="0" w:beforeAutospacing="0" w:after="0" w:afterAutospacing="0"/>
              <w:ind w:left="178" w:hanging="178"/>
              <w:jc w:val="both"/>
              <w:rPr>
                <w:sz w:val="22"/>
                <w:szCs w:val="22"/>
                <w:lang w:val="en-GB"/>
              </w:rPr>
            </w:pPr>
            <w:r w:rsidRPr="00B648EE">
              <w:rPr>
                <w:sz w:val="22"/>
                <w:szCs w:val="22"/>
                <w:lang w:val="en-GB"/>
              </w:rPr>
              <w:t>miners</w:t>
            </w: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 xml:space="preserve">Second Wave </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1945/1948-1968</w:t>
            </w:r>
          </w:p>
        </w:tc>
        <w:tc>
          <w:tcPr>
            <w:tcW w:w="4253" w:type="dxa"/>
          </w:tcPr>
          <w:p w:rsidR="000625FE" w:rsidRPr="00B648EE" w:rsidRDefault="000625FE" w:rsidP="000625FE">
            <w:pPr>
              <w:pStyle w:val="Normlnywebov"/>
              <w:numPr>
                <w:ilvl w:val="0"/>
                <w:numId w:val="11"/>
              </w:numPr>
              <w:spacing w:before="0" w:beforeAutospacing="0" w:after="0" w:afterAutospacing="0"/>
              <w:ind w:left="177" w:hanging="177"/>
              <w:jc w:val="both"/>
              <w:rPr>
                <w:sz w:val="22"/>
                <w:szCs w:val="22"/>
                <w:lang w:val="en-GB"/>
              </w:rPr>
            </w:pPr>
            <w:r w:rsidRPr="00B648EE">
              <w:rPr>
                <w:sz w:val="22"/>
                <w:szCs w:val="22"/>
                <w:lang w:val="en-GB"/>
              </w:rPr>
              <w:t>42, 000 registered Slovaks in Canada</w:t>
            </w:r>
            <w:r w:rsidR="00164084">
              <w:rPr>
                <w:sz w:val="22"/>
                <w:szCs w:val="22"/>
                <w:lang w:val="en-GB"/>
              </w:rPr>
              <w:t xml:space="preserve"> (possibly 65</w:t>
            </w:r>
            <w:r w:rsidR="00DC4F42" w:rsidRPr="00B648EE">
              <w:rPr>
                <w:sz w:val="22"/>
                <w:szCs w:val="22"/>
                <w:lang w:val="en-GB"/>
              </w:rPr>
              <w:t xml:space="preserve"> 000)</w:t>
            </w:r>
            <w:r w:rsidRPr="00B648EE">
              <w:rPr>
                <w:rStyle w:val="Odkaznapoznmkupodiarou"/>
                <w:sz w:val="22"/>
                <w:szCs w:val="22"/>
                <w:lang w:val="en-GB"/>
              </w:rPr>
              <w:footnoteReference w:id="13"/>
            </w:r>
          </w:p>
        </w:tc>
        <w:tc>
          <w:tcPr>
            <w:tcW w:w="1984" w:type="dxa"/>
          </w:tcPr>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social </w:t>
            </w:r>
          </w:p>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 xml:space="preserve">economic </w:t>
            </w:r>
          </w:p>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political: rise of Communism</w:t>
            </w:r>
          </w:p>
          <w:p w:rsidR="000625FE"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antisemitism</w:t>
            </w:r>
          </w:p>
        </w:tc>
        <w:tc>
          <w:tcPr>
            <w:tcW w:w="1985" w:type="dxa"/>
          </w:tcPr>
          <w:p w:rsidR="000625FE"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skilled factory workers</w:t>
            </w:r>
          </w:p>
          <w:p w:rsidR="00DC4F42"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educated professionals</w:t>
            </w: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Third Wave</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1968-1989</w:t>
            </w:r>
          </w:p>
          <w:p w:rsidR="000625FE" w:rsidRPr="00B648EE" w:rsidRDefault="000625FE" w:rsidP="00370772">
            <w:pPr>
              <w:pStyle w:val="Normlnywebov"/>
              <w:spacing w:before="0" w:beforeAutospacing="0" w:after="0" w:afterAutospacing="0"/>
              <w:jc w:val="both"/>
              <w:rPr>
                <w:sz w:val="22"/>
                <w:szCs w:val="22"/>
                <w:lang w:val="en-GB"/>
              </w:rPr>
            </w:pPr>
          </w:p>
        </w:tc>
        <w:tc>
          <w:tcPr>
            <w:tcW w:w="4253" w:type="dxa"/>
          </w:tcPr>
          <w:p w:rsidR="000625FE" w:rsidRPr="00B648EE" w:rsidRDefault="00DC4F42" w:rsidP="00683606">
            <w:pPr>
              <w:pStyle w:val="Normlnywebov"/>
              <w:numPr>
                <w:ilvl w:val="0"/>
                <w:numId w:val="11"/>
              </w:numPr>
              <w:spacing w:before="0" w:beforeAutospacing="0" w:after="0" w:afterAutospacing="0"/>
              <w:ind w:left="177" w:hanging="177"/>
              <w:jc w:val="both"/>
              <w:rPr>
                <w:sz w:val="22"/>
                <w:szCs w:val="22"/>
                <w:lang w:val="en-GB"/>
              </w:rPr>
            </w:pPr>
            <w:r w:rsidRPr="00B648EE">
              <w:rPr>
                <w:sz w:val="22"/>
                <w:szCs w:val="22"/>
                <w:lang w:val="en-GB"/>
              </w:rPr>
              <w:t>1981</w:t>
            </w:r>
            <w:r w:rsidR="00683606" w:rsidRPr="00B648EE">
              <w:rPr>
                <w:sz w:val="22"/>
                <w:szCs w:val="22"/>
                <w:lang w:val="en-GB"/>
              </w:rPr>
              <w:t xml:space="preserve"> </w:t>
            </w:r>
            <w:r w:rsidR="00164084">
              <w:rPr>
                <w:sz w:val="22"/>
                <w:szCs w:val="22"/>
                <w:lang w:val="en-GB"/>
              </w:rPr>
              <w:t>Canadian census: 40,</w:t>
            </w:r>
            <w:r w:rsidRPr="00B648EE">
              <w:rPr>
                <w:sz w:val="22"/>
                <w:szCs w:val="22"/>
                <w:lang w:val="en-GB"/>
              </w:rPr>
              <w:t>000 Slovaks claimed ancestry</w:t>
            </w:r>
            <w:r w:rsidRPr="00B648EE">
              <w:rPr>
                <w:rStyle w:val="Odkaznapoznmkupodiarou"/>
                <w:sz w:val="22"/>
                <w:szCs w:val="22"/>
                <w:lang w:val="en-GB"/>
              </w:rPr>
              <w:footnoteReference w:id="14"/>
            </w:r>
          </w:p>
        </w:tc>
        <w:tc>
          <w:tcPr>
            <w:tcW w:w="1984" w:type="dxa"/>
          </w:tcPr>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political: rise of Communism</w:t>
            </w:r>
          </w:p>
          <w:p w:rsidR="000625FE" w:rsidRPr="00B648EE" w:rsidRDefault="000625FE" w:rsidP="00370772">
            <w:pPr>
              <w:pStyle w:val="Normlnywebov"/>
              <w:spacing w:before="0" w:beforeAutospacing="0" w:after="0" w:afterAutospacing="0"/>
              <w:jc w:val="both"/>
              <w:rPr>
                <w:sz w:val="22"/>
                <w:szCs w:val="22"/>
                <w:lang w:val="en-GB"/>
              </w:rPr>
            </w:pPr>
          </w:p>
        </w:tc>
        <w:tc>
          <w:tcPr>
            <w:tcW w:w="1985" w:type="dxa"/>
          </w:tcPr>
          <w:p w:rsidR="000625FE"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educated professionals</w:t>
            </w:r>
          </w:p>
          <w:p w:rsidR="00DC4F42"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 xml:space="preserve"> cultural </w:t>
            </w:r>
            <w:r w:rsidRPr="00B648EE">
              <w:rPr>
                <w:i/>
                <w:sz w:val="22"/>
                <w:szCs w:val="22"/>
                <w:lang w:val="en-GB"/>
              </w:rPr>
              <w:t>élites</w:t>
            </w:r>
          </w:p>
          <w:p w:rsidR="00DC4F42" w:rsidRPr="00B648EE" w:rsidRDefault="00DC4F42" w:rsidP="00DC4F42">
            <w:pPr>
              <w:pStyle w:val="Normlnywebov"/>
              <w:spacing w:before="0" w:beforeAutospacing="0" w:after="0" w:afterAutospacing="0"/>
              <w:ind w:left="36"/>
              <w:jc w:val="both"/>
              <w:rPr>
                <w:sz w:val="22"/>
                <w:szCs w:val="22"/>
                <w:lang w:val="en-GB"/>
              </w:rPr>
            </w:pP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Fourth Wave</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1989-2008</w:t>
            </w:r>
          </w:p>
          <w:p w:rsidR="000625FE" w:rsidRPr="00B648EE" w:rsidRDefault="000625FE" w:rsidP="00370772">
            <w:pPr>
              <w:pStyle w:val="Normlnywebov"/>
              <w:spacing w:before="0" w:beforeAutospacing="0" w:after="0" w:afterAutospacing="0"/>
              <w:jc w:val="both"/>
              <w:rPr>
                <w:sz w:val="22"/>
                <w:szCs w:val="22"/>
                <w:lang w:val="en-GB"/>
              </w:rPr>
            </w:pPr>
          </w:p>
        </w:tc>
        <w:tc>
          <w:tcPr>
            <w:tcW w:w="4253" w:type="dxa"/>
          </w:tcPr>
          <w:p w:rsidR="000625FE" w:rsidRPr="00B648EE" w:rsidRDefault="00164084" w:rsidP="00683606">
            <w:pPr>
              <w:pStyle w:val="Normlnywebov"/>
              <w:numPr>
                <w:ilvl w:val="0"/>
                <w:numId w:val="11"/>
              </w:numPr>
              <w:spacing w:before="0" w:beforeAutospacing="0" w:after="0" w:afterAutospacing="0"/>
              <w:ind w:left="177" w:hanging="142"/>
              <w:jc w:val="both"/>
              <w:rPr>
                <w:sz w:val="22"/>
                <w:szCs w:val="22"/>
                <w:lang w:val="en-GB"/>
              </w:rPr>
            </w:pPr>
            <w:r>
              <w:rPr>
                <w:sz w:val="22"/>
                <w:szCs w:val="22"/>
                <w:lang w:val="en-GB"/>
              </w:rPr>
              <w:t>2006 Canadian census: 64,</w:t>
            </w:r>
            <w:r w:rsidR="00DC4F42" w:rsidRPr="00B648EE">
              <w:rPr>
                <w:sz w:val="22"/>
                <w:szCs w:val="22"/>
                <w:lang w:val="en-GB"/>
              </w:rPr>
              <w:t>150 Slovaks claimed ancestry</w:t>
            </w:r>
            <w:r w:rsidR="00DC4F42" w:rsidRPr="00B648EE">
              <w:rPr>
                <w:rStyle w:val="Odkaznapoznmkupodiarou"/>
                <w:sz w:val="22"/>
                <w:szCs w:val="22"/>
                <w:lang w:val="en-GB"/>
              </w:rPr>
              <w:footnoteReference w:id="15"/>
            </w:r>
            <w:r w:rsidR="00DC4F42" w:rsidRPr="00B648EE">
              <w:rPr>
                <w:sz w:val="22"/>
                <w:szCs w:val="22"/>
                <w:lang w:val="en-GB"/>
              </w:rPr>
              <w:t xml:space="preserve"> (potentially as many as </w:t>
            </w:r>
            <w:r w:rsidR="000625FE" w:rsidRPr="00B648EE">
              <w:rPr>
                <w:sz w:val="22"/>
                <w:szCs w:val="22"/>
                <w:lang w:val="en-GB"/>
              </w:rPr>
              <w:t>100.000</w:t>
            </w:r>
            <w:r w:rsidR="00DC4F42" w:rsidRPr="00B648EE">
              <w:rPr>
                <w:rStyle w:val="Odkaznapoznmkupodiarou"/>
                <w:sz w:val="22"/>
                <w:szCs w:val="22"/>
                <w:lang w:val="en-GB"/>
              </w:rPr>
              <w:footnoteReference w:id="16"/>
            </w:r>
            <w:r w:rsidR="00DC4F42" w:rsidRPr="00B648EE">
              <w:rPr>
                <w:sz w:val="22"/>
                <w:szCs w:val="22"/>
                <w:lang w:val="en-GB"/>
              </w:rPr>
              <w:t>)</w:t>
            </w:r>
          </w:p>
          <w:p w:rsidR="00DC4F42" w:rsidRPr="00B648EE" w:rsidRDefault="00DC4F42" w:rsidP="00683606">
            <w:pPr>
              <w:pStyle w:val="Normlnywebov"/>
              <w:spacing w:before="0" w:beforeAutospacing="0" w:after="0" w:afterAutospacing="0"/>
              <w:ind w:left="177" w:hanging="142"/>
              <w:jc w:val="both"/>
              <w:rPr>
                <w:sz w:val="22"/>
                <w:szCs w:val="22"/>
                <w:lang w:val="en-GB"/>
              </w:rPr>
            </w:pPr>
          </w:p>
        </w:tc>
        <w:tc>
          <w:tcPr>
            <w:tcW w:w="1984" w:type="dxa"/>
          </w:tcPr>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economic</w:t>
            </w:r>
          </w:p>
          <w:p w:rsidR="000625FE"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professional</w:t>
            </w:r>
          </w:p>
        </w:tc>
        <w:tc>
          <w:tcPr>
            <w:tcW w:w="1985" w:type="dxa"/>
          </w:tcPr>
          <w:p w:rsidR="00DC4F42"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educated and skilled professionals</w:t>
            </w:r>
          </w:p>
          <w:p w:rsidR="000625FE" w:rsidRPr="00B648EE" w:rsidRDefault="000625FE" w:rsidP="000625FE">
            <w:pPr>
              <w:pStyle w:val="Normlnywebov"/>
              <w:spacing w:before="0" w:beforeAutospacing="0" w:after="0" w:afterAutospacing="0"/>
              <w:ind w:left="178" w:hanging="178"/>
              <w:jc w:val="both"/>
              <w:rPr>
                <w:sz w:val="22"/>
                <w:szCs w:val="22"/>
                <w:lang w:val="en-GB"/>
              </w:rPr>
            </w:pPr>
          </w:p>
        </w:tc>
      </w:tr>
      <w:tr w:rsidR="000625FE" w:rsidRPr="00B648EE" w:rsidTr="00683606">
        <w:tc>
          <w:tcPr>
            <w:tcW w:w="1271" w:type="dxa"/>
          </w:tcPr>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 xml:space="preserve">Fifth Wave </w:t>
            </w:r>
          </w:p>
          <w:p w:rsidR="000625FE" w:rsidRPr="00B648EE" w:rsidRDefault="000625FE" w:rsidP="00370772">
            <w:pPr>
              <w:pStyle w:val="Normlnywebov"/>
              <w:spacing w:before="0" w:beforeAutospacing="0" w:after="0" w:afterAutospacing="0"/>
              <w:jc w:val="both"/>
              <w:rPr>
                <w:sz w:val="22"/>
                <w:szCs w:val="22"/>
                <w:lang w:val="en-GB"/>
              </w:rPr>
            </w:pPr>
            <w:r w:rsidRPr="00B648EE">
              <w:rPr>
                <w:sz w:val="22"/>
                <w:szCs w:val="22"/>
                <w:lang w:val="en-GB"/>
              </w:rPr>
              <w:t>Visa-free period after 2008-2019</w:t>
            </w:r>
          </w:p>
        </w:tc>
        <w:tc>
          <w:tcPr>
            <w:tcW w:w="4253" w:type="dxa"/>
          </w:tcPr>
          <w:p w:rsidR="00DC4F42" w:rsidRPr="00B648EE" w:rsidRDefault="00DC4F42" w:rsidP="00683606">
            <w:pPr>
              <w:pStyle w:val="Normlnywebov"/>
              <w:numPr>
                <w:ilvl w:val="0"/>
                <w:numId w:val="11"/>
              </w:numPr>
              <w:spacing w:before="0" w:beforeAutospacing="0" w:after="0" w:afterAutospacing="0"/>
              <w:ind w:left="177" w:hanging="142"/>
              <w:jc w:val="both"/>
              <w:rPr>
                <w:sz w:val="22"/>
                <w:szCs w:val="22"/>
                <w:lang w:val="en-GB"/>
              </w:rPr>
            </w:pPr>
            <w:r w:rsidRPr="00B648EE">
              <w:rPr>
                <w:sz w:val="22"/>
                <w:szCs w:val="22"/>
                <w:lang w:val="en-GB"/>
              </w:rPr>
              <w:t>20</w:t>
            </w:r>
            <w:r w:rsidR="00683606" w:rsidRPr="00B648EE">
              <w:rPr>
                <w:sz w:val="22"/>
                <w:szCs w:val="22"/>
                <w:lang w:val="en-GB"/>
              </w:rPr>
              <w:t>11</w:t>
            </w:r>
            <w:r w:rsidR="00164084">
              <w:rPr>
                <w:sz w:val="22"/>
                <w:szCs w:val="22"/>
                <w:lang w:val="en-GB"/>
              </w:rPr>
              <w:t xml:space="preserve"> Canadian census: 66,</w:t>
            </w:r>
            <w:r w:rsidRPr="00B648EE">
              <w:rPr>
                <w:sz w:val="22"/>
                <w:szCs w:val="22"/>
                <w:lang w:val="en-GB"/>
              </w:rPr>
              <w:t>545 Slovaks claimed ancestry</w:t>
            </w:r>
            <w:r w:rsidRPr="00B648EE">
              <w:rPr>
                <w:rStyle w:val="Odkaznapoznmkupodiarou"/>
                <w:sz w:val="22"/>
                <w:szCs w:val="22"/>
                <w:lang w:val="en-GB"/>
              </w:rPr>
              <w:footnoteReference w:id="17"/>
            </w:r>
            <w:r w:rsidRPr="00B648EE">
              <w:rPr>
                <w:sz w:val="22"/>
                <w:szCs w:val="22"/>
                <w:lang w:val="en-GB"/>
              </w:rPr>
              <w:t xml:space="preserve"> (potentially as many as 100.000</w:t>
            </w:r>
            <w:r w:rsidR="00683606" w:rsidRPr="00B648EE">
              <w:rPr>
                <w:rStyle w:val="Odkaznapoznmkupodiarou"/>
                <w:sz w:val="22"/>
                <w:szCs w:val="22"/>
                <w:lang w:val="en-GB"/>
              </w:rPr>
              <w:footnoteReference w:id="18"/>
            </w:r>
            <w:r w:rsidRPr="00B648EE">
              <w:rPr>
                <w:sz w:val="22"/>
                <w:szCs w:val="22"/>
                <w:lang w:val="en-GB"/>
              </w:rPr>
              <w:t>)</w:t>
            </w:r>
          </w:p>
          <w:p w:rsidR="000625FE" w:rsidRPr="00B648EE" w:rsidRDefault="000625FE" w:rsidP="00683606">
            <w:pPr>
              <w:pStyle w:val="Normlnywebov"/>
              <w:spacing w:before="0" w:beforeAutospacing="0" w:after="0" w:afterAutospacing="0"/>
              <w:ind w:left="177" w:hanging="142"/>
              <w:jc w:val="both"/>
              <w:rPr>
                <w:sz w:val="22"/>
                <w:szCs w:val="22"/>
                <w:lang w:val="en-GB"/>
              </w:rPr>
            </w:pPr>
          </w:p>
        </w:tc>
        <w:tc>
          <w:tcPr>
            <w:tcW w:w="1984" w:type="dxa"/>
          </w:tcPr>
          <w:p w:rsidR="00DC4F42" w:rsidRPr="00B648EE" w:rsidRDefault="00DC4F42" w:rsidP="00DC4F42">
            <w:pPr>
              <w:pStyle w:val="Normlnywebov"/>
              <w:numPr>
                <w:ilvl w:val="0"/>
                <w:numId w:val="11"/>
              </w:numPr>
              <w:spacing w:before="0" w:beforeAutospacing="0" w:after="0" w:afterAutospacing="0"/>
              <w:ind w:left="173" w:hanging="173"/>
              <w:jc w:val="both"/>
              <w:rPr>
                <w:sz w:val="22"/>
                <w:szCs w:val="22"/>
                <w:lang w:val="en-GB"/>
              </w:rPr>
            </w:pPr>
            <w:r w:rsidRPr="00B648EE">
              <w:rPr>
                <w:sz w:val="22"/>
                <w:szCs w:val="22"/>
                <w:lang w:val="en-GB"/>
              </w:rPr>
              <w:t>economic</w:t>
            </w:r>
          </w:p>
          <w:p w:rsidR="000625FE" w:rsidRPr="00B648EE" w:rsidRDefault="00DC4F42" w:rsidP="00DC4F42">
            <w:pPr>
              <w:pStyle w:val="Normlnywebov"/>
              <w:numPr>
                <w:ilvl w:val="0"/>
                <w:numId w:val="11"/>
              </w:numPr>
              <w:spacing w:before="0" w:beforeAutospacing="0" w:after="0" w:afterAutospacing="0"/>
              <w:ind w:left="173" w:hanging="173"/>
              <w:rPr>
                <w:b/>
                <w:sz w:val="22"/>
                <w:szCs w:val="22"/>
                <w:lang w:val="en-GB"/>
              </w:rPr>
            </w:pPr>
            <w:r w:rsidRPr="00B648EE">
              <w:rPr>
                <w:sz w:val="22"/>
                <w:szCs w:val="22"/>
                <w:lang w:val="en-GB"/>
              </w:rPr>
              <w:t>professional</w:t>
            </w:r>
          </w:p>
          <w:p w:rsidR="00DC4F42" w:rsidRPr="00B648EE" w:rsidRDefault="00DC4F42" w:rsidP="00DC4F42">
            <w:pPr>
              <w:pStyle w:val="Normlnywebov"/>
              <w:numPr>
                <w:ilvl w:val="0"/>
                <w:numId w:val="11"/>
              </w:numPr>
              <w:spacing w:before="0" w:beforeAutospacing="0" w:after="0" w:afterAutospacing="0"/>
              <w:ind w:left="173" w:hanging="173"/>
              <w:rPr>
                <w:b/>
                <w:sz w:val="22"/>
                <w:szCs w:val="22"/>
                <w:lang w:val="en-GB"/>
              </w:rPr>
            </w:pPr>
            <w:r w:rsidRPr="00B648EE">
              <w:rPr>
                <w:sz w:val="22"/>
                <w:szCs w:val="22"/>
                <w:lang w:val="en-GB"/>
              </w:rPr>
              <w:t>temporal experience: life in a different country</w:t>
            </w:r>
          </w:p>
        </w:tc>
        <w:tc>
          <w:tcPr>
            <w:tcW w:w="1985" w:type="dxa"/>
          </w:tcPr>
          <w:p w:rsidR="00DC4F42" w:rsidRPr="00B648EE" w:rsidRDefault="00DC4F42" w:rsidP="00DC4F42">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educated and skilled professionals</w:t>
            </w:r>
          </w:p>
          <w:p w:rsidR="000625FE" w:rsidRPr="00B648EE" w:rsidRDefault="00DC4F42" w:rsidP="00683606">
            <w:pPr>
              <w:pStyle w:val="Normlnywebov"/>
              <w:numPr>
                <w:ilvl w:val="0"/>
                <w:numId w:val="11"/>
              </w:numPr>
              <w:spacing w:before="0" w:beforeAutospacing="0" w:after="0" w:afterAutospacing="0"/>
              <w:ind w:left="178" w:hanging="142"/>
              <w:jc w:val="both"/>
              <w:rPr>
                <w:sz w:val="22"/>
                <w:szCs w:val="22"/>
                <w:lang w:val="en-GB"/>
              </w:rPr>
            </w:pPr>
            <w:r w:rsidRPr="00B648EE">
              <w:rPr>
                <w:sz w:val="22"/>
                <w:szCs w:val="22"/>
                <w:lang w:val="en-GB"/>
              </w:rPr>
              <w:t>adventurers, artists, sportsmen</w:t>
            </w:r>
          </w:p>
        </w:tc>
      </w:tr>
    </w:tbl>
    <w:p w:rsidR="004C2136" w:rsidRPr="00C7498F" w:rsidRDefault="004C2136" w:rsidP="00FE42A3">
      <w:pPr>
        <w:pStyle w:val="Normlnywebov"/>
        <w:spacing w:before="0" w:beforeAutospacing="0" w:after="0" w:afterAutospacing="0"/>
        <w:jc w:val="both"/>
        <w:rPr>
          <w:sz w:val="28"/>
          <w:szCs w:val="28"/>
          <w:lang w:val="sk-SK"/>
        </w:rPr>
      </w:pPr>
    </w:p>
    <w:p w:rsidR="00C572CC" w:rsidRPr="00C7498F" w:rsidRDefault="00055719" w:rsidP="00BE6C4C">
      <w:pPr>
        <w:pStyle w:val="Normlnywebov"/>
        <w:jc w:val="both"/>
        <w:rPr>
          <w:color w:val="00B050"/>
          <w:sz w:val="28"/>
          <w:szCs w:val="28"/>
          <w:lang w:val="en-GB"/>
        </w:rPr>
      </w:pPr>
      <w:proofErr w:type="gramStart"/>
      <w:r w:rsidRPr="00C7498F">
        <w:rPr>
          <w:sz w:val="28"/>
          <w:szCs w:val="28"/>
          <w:lang w:val="en-GB"/>
        </w:rPr>
        <w:t>E</w:t>
      </w:r>
      <w:r w:rsidR="004549FB" w:rsidRPr="00C7498F">
        <w:rPr>
          <w:sz w:val="28"/>
          <w:szCs w:val="28"/>
          <w:lang w:val="en-GB"/>
        </w:rPr>
        <w:t xml:space="preserve">ven though Slovak immigration to Canada in some ways copied the immigration patterns of other East-European </w:t>
      </w:r>
      <w:r w:rsidR="00F71722" w:rsidRPr="00C7498F">
        <w:rPr>
          <w:sz w:val="28"/>
          <w:szCs w:val="28"/>
          <w:lang w:val="en-GB"/>
        </w:rPr>
        <w:t>immigrants, e.g. Bulgarians, Rumanians, Czechs, Poles and Ukrainians</w:t>
      </w:r>
      <w:r w:rsidR="004549FB" w:rsidRPr="00C7498F">
        <w:rPr>
          <w:sz w:val="28"/>
          <w:szCs w:val="28"/>
          <w:lang w:val="en-GB"/>
        </w:rPr>
        <w:t xml:space="preserve"> to the North-American territory, it has also been distinct from immigration to other countries, mostly due to the different nature of </w:t>
      </w:r>
      <w:r w:rsidR="00F71722" w:rsidRPr="00C7498F">
        <w:rPr>
          <w:sz w:val="28"/>
          <w:szCs w:val="28"/>
          <w:lang w:val="en-GB"/>
        </w:rPr>
        <w:t>various</w:t>
      </w:r>
      <w:r w:rsidR="004549FB" w:rsidRPr="00C7498F">
        <w:rPr>
          <w:sz w:val="28"/>
          <w:szCs w:val="28"/>
          <w:lang w:val="en-GB"/>
        </w:rPr>
        <w:t xml:space="preserve"> waves </w:t>
      </w:r>
      <w:r w:rsidR="00164084">
        <w:rPr>
          <w:sz w:val="28"/>
          <w:szCs w:val="28"/>
          <w:lang w:val="en-GB"/>
        </w:rPr>
        <w:t xml:space="preserve"> </w:t>
      </w:r>
      <w:r w:rsidR="004549FB" w:rsidRPr="00C7498F">
        <w:rPr>
          <w:sz w:val="28"/>
          <w:szCs w:val="28"/>
          <w:lang w:val="en-GB"/>
        </w:rPr>
        <w:t xml:space="preserve">various social, educational, and cultural backgrounds </w:t>
      </w:r>
      <w:r w:rsidR="00F71722" w:rsidRPr="00C7498F">
        <w:rPr>
          <w:sz w:val="28"/>
          <w:szCs w:val="28"/>
          <w:lang w:val="en-GB"/>
        </w:rPr>
        <w:t xml:space="preserve">and allowed them to retain </w:t>
      </w:r>
      <w:r w:rsidR="004549FB" w:rsidRPr="00C7498F">
        <w:rPr>
          <w:sz w:val="28"/>
          <w:szCs w:val="28"/>
          <w:lang w:val="en-GB"/>
        </w:rPr>
        <w:t xml:space="preserve">of what we might call “Slovak </w:t>
      </w:r>
      <w:r w:rsidR="00846999" w:rsidRPr="00C7498F">
        <w:rPr>
          <w:sz w:val="28"/>
          <w:szCs w:val="28"/>
          <w:lang w:val="en-GB"/>
        </w:rPr>
        <w:t>i</w:t>
      </w:r>
      <w:r w:rsidR="004549FB" w:rsidRPr="00C7498F">
        <w:rPr>
          <w:sz w:val="28"/>
          <w:szCs w:val="28"/>
          <w:lang w:val="en-GB"/>
        </w:rPr>
        <w:t>dentity” (Lopičić, 2010b).</w:t>
      </w:r>
      <w:proofErr w:type="gramEnd"/>
      <w:r w:rsidR="004549FB" w:rsidRPr="00C7498F">
        <w:rPr>
          <w:sz w:val="28"/>
          <w:szCs w:val="28"/>
          <w:lang w:val="en-GB"/>
        </w:rPr>
        <w:t xml:space="preserve"> </w:t>
      </w:r>
    </w:p>
    <w:p w:rsidR="00E266CE" w:rsidRPr="00C7498F" w:rsidRDefault="00F71722" w:rsidP="0030714A">
      <w:pPr>
        <w:pStyle w:val="Normlnywebov"/>
        <w:spacing w:before="0" w:beforeAutospacing="0" w:after="0" w:afterAutospacing="0"/>
        <w:jc w:val="both"/>
        <w:rPr>
          <w:sz w:val="28"/>
          <w:szCs w:val="28"/>
          <w:lang w:val="en-GB"/>
        </w:rPr>
      </w:pPr>
      <w:r w:rsidRPr="00C7498F">
        <w:rPr>
          <w:sz w:val="28"/>
          <w:szCs w:val="28"/>
          <w:lang w:val="en-GB"/>
        </w:rPr>
        <w:t>Poláčková (2016) states, p</w:t>
      </w:r>
      <w:r w:rsidR="00BE6C4C" w:rsidRPr="00C7498F">
        <w:rPr>
          <w:sz w:val="28"/>
          <w:szCs w:val="28"/>
          <w:lang w:val="en-GB"/>
        </w:rPr>
        <w:t xml:space="preserve">resent-day </w:t>
      </w:r>
      <w:r w:rsidR="00E266CE" w:rsidRPr="00C7498F">
        <w:rPr>
          <w:sz w:val="28"/>
          <w:szCs w:val="28"/>
          <w:lang w:val="en-GB"/>
        </w:rPr>
        <w:t xml:space="preserve">immigrants are </w:t>
      </w:r>
      <w:r w:rsidRPr="00C7498F">
        <w:rPr>
          <w:sz w:val="28"/>
          <w:szCs w:val="28"/>
          <w:lang w:val="en-GB"/>
        </w:rPr>
        <w:t xml:space="preserve">also </w:t>
      </w:r>
      <w:r w:rsidR="00E266CE" w:rsidRPr="00C7498F">
        <w:rPr>
          <w:sz w:val="28"/>
          <w:szCs w:val="28"/>
          <w:lang w:val="en-GB"/>
        </w:rPr>
        <w:t xml:space="preserve">different in comparison with immigrants </w:t>
      </w:r>
      <w:r w:rsidRPr="00C7498F">
        <w:rPr>
          <w:sz w:val="28"/>
          <w:szCs w:val="28"/>
          <w:lang w:val="en-GB"/>
        </w:rPr>
        <w:t>from</w:t>
      </w:r>
      <w:r w:rsidR="00E266CE" w:rsidRPr="00C7498F">
        <w:rPr>
          <w:sz w:val="28"/>
          <w:szCs w:val="28"/>
          <w:lang w:val="en-GB"/>
        </w:rPr>
        <w:t xml:space="preserve"> previous waves not only in the way </w:t>
      </w:r>
      <w:r w:rsidR="00BE6C4C" w:rsidRPr="00C7498F">
        <w:rPr>
          <w:sz w:val="28"/>
          <w:szCs w:val="28"/>
          <w:lang w:val="en-GB"/>
        </w:rPr>
        <w:t>in which</w:t>
      </w:r>
      <w:r w:rsidR="00E266CE" w:rsidRPr="00C7498F">
        <w:rPr>
          <w:sz w:val="28"/>
          <w:szCs w:val="28"/>
          <w:lang w:val="en-GB"/>
        </w:rPr>
        <w:t xml:space="preserve"> they think but they are better prepared for new world, foreign culture and most of them already speak English. The process of immigration is not s</w:t>
      </w:r>
      <w:r w:rsidRPr="00C7498F">
        <w:rPr>
          <w:sz w:val="28"/>
          <w:szCs w:val="28"/>
          <w:lang w:val="en-GB"/>
        </w:rPr>
        <w:t>uch a</w:t>
      </w:r>
      <w:r w:rsidR="00E266CE" w:rsidRPr="00C7498F">
        <w:rPr>
          <w:sz w:val="28"/>
          <w:szCs w:val="28"/>
          <w:lang w:val="en-GB"/>
        </w:rPr>
        <w:t xml:space="preserve"> cultural shock for them</w:t>
      </w:r>
      <w:r w:rsidRPr="00C7498F">
        <w:rPr>
          <w:sz w:val="28"/>
          <w:szCs w:val="28"/>
          <w:lang w:val="en-GB"/>
        </w:rPr>
        <w:t xml:space="preserve"> as it was perhaps for the first-wave English non-speaking immigrants</w:t>
      </w:r>
      <w:r w:rsidR="00E266CE" w:rsidRPr="00C7498F">
        <w:rPr>
          <w:sz w:val="28"/>
          <w:szCs w:val="28"/>
          <w:lang w:val="en-GB"/>
        </w:rPr>
        <w:t xml:space="preserve">. </w:t>
      </w:r>
      <w:r w:rsidR="00164084" w:rsidRPr="0082739F">
        <w:rPr>
          <w:sz w:val="28"/>
          <w:szCs w:val="28"/>
          <w:lang w:val="en-GB"/>
        </w:rPr>
        <w:t>The y</w:t>
      </w:r>
      <w:r w:rsidR="00E266CE" w:rsidRPr="0082739F">
        <w:rPr>
          <w:sz w:val="28"/>
          <w:szCs w:val="28"/>
          <w:lang w:val="en-GB"/>
        </w:rPr>
        <w:t>oung</w:t>
      </w:r>
      <w:r w:rsidR="00164084" w:rsidRPr="0082739F">
        <w:rPr>
          <w:sz w:val="28"/>
          <w:szCs w:val="28"/>
          <w:lang w:val="en-GB"/>
        </w:rPr>
        <w:t>er</w:t>
      </w:r>
      <w:r w:rsidR="00E266CE" w:rsidRPr="0082739F">
        <w:rPr>
          <w:sz w:val="28"/>
          <w:szCs w:val="28"/>
          <w:lang w:val="en-GB"/>
        </w:rPr>
        <w:t xml:space="preserve"> generation</w:t>
      </w:r>
      <w:r w:rsidR="00164084" w:rsidRPr="0082739F">
        <w:rPr>
          <w:sz w:val="28"/>
          <w:szCs w:val="28"/>
          <w:lang w:val="en-GB"/>
        </w:rPr>
        <w:t>,</w:t>
      </w:r>
      <w:r w:rsidR="00E266CE" w:rsidRPr="0082739F">
        <w:rPr>
          <w:sz w:val="28"/>
          <w:szCs w:val="28"/>
          <w:lang w:val="en-GB"/>
        </w:rPr>
        <w:t xml:space="preserve"> in comparison with their grand-grandparents</w:t>
      </w:r>
      <w:r w:rsidR="00164084" w:rsidRPr="0082739F">
        <w:rPr>
          <w:sz w:val="28"/>
          <w:szCs w:val="28"/>
          <w:lang w:val="en-GB"/>
        </w:rPr>
        <w:t>,</w:t>
      </w:r>
      <w:r w:rsidR="00E266CE" w:rsidRPr="0082739F">
        <w:rPr>
          <w:sz w:val="28"/>
          <w:szCs w:val="28"/>
          <w:lang w:val="en-GB"/>
        </w:rPr>
        <w:t xml:space="preserve"> </w:t>
      </w:r>
      <w:proofErr w:type="gramStart"/>
      <w:r w:rsidR="00E266CE" w:rsidRPr="0082739F">
        <w:rPr>
          <w:sz w:val="28"/>
          <w:szCs w:val="28"/>
          <w:lang w:val="en-GB"/>
        </w:rPr>
        <w:t>is</w:t>
      </w:r>
      <w:r w:rsidRPr="0082739F">
        <w:rPr>
          <w:sz w:val="28"/>
          <w:szCs w:val="28"/>
          <w:lang w:val="en-GB"/>
        </w:rPr>
        <w:t xml:space="preserve">, due to modern </w:t>
      </w:r>
      <w:r w:rsidRPr="0082739F">
        <w:rPr>
          <w:sz w:val="28"/>
          <w:szCs w:val="28"/>
          <w:lang w:val="en-GB"/>
        </w:rPr>
        <w:lastRenderedPageBreak/>
        <w:t>technology, internet and general globalisation of the world</w:t>
      </w:r>
      <w:r w:rsidR="00E266CE" w:rsidRPr="0082739F">
        <w:rPr>
          <w:sz w:val="28"/>
          <w:szCs w:val="28"/>
          <w:lang w:val="en-GB"/>
        </w:rPr>
        <w:t xml:space="preserve"> better prepared</w:t>
      </w:r>
      <w:proofErr w:type="gramEnd"/>
      <w:r w:rsidR="00E266CE" w:rsidRPr="0082739F">
        <w:rPr>
          <w:sz w:val="28"/>
          <w:szCs w:val="28"/>
          <w:lang w:val="en-GB"/>
        </w:rPr>
        <w:t xml:space="preserve"> for </w:t>
      </w:r>
      <w:r w:rsidR="00164084" w:rsidRPr="0082739F">
        <w:rPr>
          <w:sz w:val="28"/>
          <w:szCs w:val="28"/>
          <w:lang w:val="en-GB"/>
        </w:rPr>
        <w:t xml:space="preserve">the </w:t>
      </w:r>
      <w:r w:rsidR="00E266CE" w:rsidRPr="0082739F">
        <w:rPr>
          <w:sz w:val="28"/>
          <w:szCs w:val="28"/>
          <w:lang w:val="en-GB"/>
        </w:rPr>
        <w:t xml:space="preserve">multicultural </w:t>
      </w:r>
      <w:r w:rsidR="00164084" w:rsidRPr="0082739F">
        <w:rPr>
          <w:sz w:val="28"/>
          <w:szCs w:val="28"/>
          <w:lang w:val="en-GB"/>
        </w:rPr>
        <w:t xml:space="preserve">Canadian </w:t>
      </w:r>
      <w:r w:rsidR="00E266CE" w:rsidRPr="0082739F">
        <w:rPr>
          <w:sz w:val="28"/>
          <w:szCs w:val="28"/>
          <w:lang w:val="en-GB"/>
        </w:rPr>
        <w:t xml:space="preserve">society and </w:t>
      </w:r>
      <w:r w:rsidRPr="0082739F">
        <w:rPr>
          <w:sz w:val="28"/>
          <w:szCs w:val="28"/>
          <w:lang w:val="en-GB"/>
        </w:rPr>
        <w:t xml:space="preserve">the </w:t>
      </w:r>
      <w:r w:rsidR="00E266CE" w:rsidRPr="0082739F">
        <w:rPr>
          <w:sz w:val="28"/>
          <w:szCs w:val="28"/>
          <w:lang w:val="en-GB"/>
        </w:rPr>
        <w:t>process of assimilation</w:t>
      </w:r>
      <w:r w:rsidR="00E266CE" w:rsidRPr="00C7498F">
        <w:rPr>
          <w:sz w:val="28"/>
          <w:szCs w:val="28"/>
          <w:lang w:val="en-GB"/>
        </w:rPr>
        <w:t xml:space="preserve">.  </w:t>
      </w:r>
    </w:p>
    <w:p w:rsidR="0030714A" w:rsidRPr="00C7498F" w:rsidRDefault="0030714A" w:rsidP="0030714A">
      <w:pPr>
        <w:pStyle w:val="Normlnywebov"/>
        <w:spacing w:before="0" w:beforeAutospacing="0" w:after="0" w:afterAutospacing="0"/>
        <w:jc w:val="both"/>
        <w:rPr>
          <w:color w:val="00B050"/>
          <w:sz w:val="28"/>
          <w:szCs w:val="28"/>
          <w:lang w:val="sk-SK"/>
        </w:rPr>
      </w:pPr>
    </w:p>
    <w:p w:rsidR="00E266CE" w:rsidRPr="00C7498F" w:rsidRDefault="00E266CE" w:rsidP="00F26773">
      <w:pPr>
        <w:pStyle w:val="Normlnywebov"/>
        <w:spacing w:before="0" w:beforeAutospacing="0" w:after="0" w:afterAutospacing="0"/>
        <w:jc w:val="both"/>
        <w:rPr>
          <w:sz w:val="28"/>
          <w:szCs w:val="28"/>
          <w:lang w:val="sk-SK"/>
        </w:rPr>
      </w:pPr>
    </w:p>
    <w:p w:rsidR="00B97753" w:rsidRPr="00C7498F" w:rsidRDefault="007156D2" w:rsidP="00F26773">
      <w:pPr>
        <w:pStyle w:val="Normlnywebov"/>
        <w:spacing w:before="0" w:beforeAutospacing="0" w:after="0" w:afterAutospacing="0"/>
        <w:jc w:val="both"/>
        <w:rPr>
          <w:b/>
          <w:sz w:val="28"/>
          <w:szCs w:val="28"/>
          <w:lang w:val="en-GB"/>
        </w:rPr>
      </w:pPr>
      <w:r w:rsidRPr="00C7498F">
        <w:rPr>
          <w:b/>
          <w:sz w:val="28"/>
          <w:szCs w:val="28"/>
          <w:lang w:val="sk-SK"/>
        </w:rPr>
        <w:t xml:space="preserve">2 </w:t>
      </w:r>
      <w:r w:rsidR="00551779" w:rsidRPr="00C7498F">
        <w:rPr>
          <w:b/>
          <w:sz w:val="28"/>
          <w:szCs w:val="28"/>
          <w:lang w:val="en-GB"/>
        </w:rPr>
        <w:t>Literature Written by Slovaks in Canada</w:t>
      </w:r>
      <w:r w:rsidR="00846999" w:rsidRPr="00C7498F">
        <w:rPr>
          <w:b/>
          <w:sz w:val="28"/>
          <w:szCs w:val="28"/>
          <w:lang w:val="en-GB"/>
        </w:rPr>
        <w:t xml:space="preserve"> and </w:t>
      </w:r>
      <w:r w:rsidR="00752FF6">
        <w:rPr>
          <w:b/>
          <w:sz w:val="28"/>
          <w:szCs w:val="28"/>
          <w:lang w:val="en-GB"/>
        </w:rPr>
        <w:t>its</w:t>
      </w:r>
      <w:r w:rsidR="00846999" w:rsidRPr="00C7498F">
        <w:rPr>
          <w:b/>
          <w:sz w:val="28"/>
          <w:szCs w:val="28"/>
          <w:lang w:val="en-GB"/>
        </w:rPr>
        <w:t xml:space="preserve"> Refle</w:t>
      </w:r>
      <w:r w:rsidR="00A532F2">
        <w:rPr>
          <w:b/>
          <w:sz w:val="28"/>
          <w:szCs w:val="28"/>
          <w:lang w:val="en-GB"/>
        </w:rPr>
        <w:t>ct</w:t>
      </w:r>
      <w:r w:rsidR="00846999" w:rsidRPr="00C7498F">
        <w:rPr>
          <w:b/>
          <w:sz w:val="28"/>
          <w:szCs w:val="28"/>
          <w:lang w:val="en-GB"/>
        </w:rPr>
        <w:t xml:space="preserve">ion in Print </w:t>
      </w:r>
      <w:r w:rsidR="008A2B8F" w:rsidRPr="00C7498F">
        <w:rPr>
          <w:b/>
          <w:sz w:val="28"/>
          <w:szCs w:val="28"/>
          <w:lang w:val="en-GB"/>
        </w:rPr>
        <w:t xml:space="preserve">and Visual </w:t>
      </w:r>
      <w:r w:rsidR="00846999" w:rsidRPr="00C7498F">
        <w:rPr>
          <w:b/>
          <w:sz w:val="28"/>
          <w:szCs w:val="28"/>
          <w:lang w:val="en-GB"/>
        </w:rPr>
        <w:t>Media</w:t>
      </w:r>
      <w:r w:rsidR="00551779" w:rsidRPr="00C7498F">
        <w:rPr>
          <w:b/>
          <w:sz w:val="28"/>
          <w:szCs w:val="28"/>
          <w:lang w:val="en-GB"/>
        </w:rPr>
        <w:t xml:space="preserve"> </w:t>
      </w:r>
    </w:p>
    <w:p w:rsidR="00551779" w:rsidRPr="00C7498F" w:rsidRDefault="00551779" w:rsidP="00F26773">
      <w:pPr>
        <w:pStyle w:val="Normlnywebov"/>
        <w:spacing w:before="0" w:beforeAutospacing="0" w:after="0" w:afterAutospacing="0"/>
        <w:jc w:val="both"/>
        <w:rPr>
          <w:sz w:val="28"/>
          <w:szCs w:val="28"/>
          <w:lang w:val="en-GB"/>
        </w:rPr>
      </w:pPr>
    </w:p>
    <w:p w:rsidR="00B97753" w:rsidRPr="00C7498F" w:rsidRDefault="007156D2" w:rsidP="007156D2">
      <w:pPr>
        <w:pStyle w:val="Normlnywebov"/>
        <w:spacing w:before="0" w:beforeAutospacing="0" w:after="0" w:afterAutospacing="0"/>
        <w:jc w:val="both"/>
        <w:rPr>
          <w:b/>
          <w:sz w:val="28"/>
          <w:szCs w:val="28"/>
          <w:lang w:val="en-GB"/>
        </w:rPr>
      </w:pPr>
      <w:r w:rsidRPr="00C7498F">
        <w:rPr>
          <w:b/>
          <w:sz w:val="28"/>
          <w:szCs w:val="28"/>
          <w:lang w:val="en-GB"/>
        </w:rPr>
        <w:t xml:space="preserve">2.1 </w:t>
      </w:r>
      <w:r w:rsidR="00846999" w:rsidRPr="00C7498F">
        <w:rPr>
          <w:b/>
          <w:sz w:val="28"/>
          <w:szCs w:val="28"/>
          <w:lang w:val="en-GB"/>
        </w:rPr>
        <w:t xml:space="preserve">“Not a Wave Yet” </w:t>
      </w:r>
      <w:r w:rsidR="00684E06" w:rsidRPr="00C7498F">
        <w:rPr>
          <w:b/>
          <w:sz w:val="28"/>
          <w:szCs w:val="28"/>
          <w:lang w:val="en-GB"/>
        </w:rPr>
        <w:t>– No Literature Yet</w:t>
      </w:r>
      <w:r w:rsidR="00846999" w:rsidRPr="00C7498F">
        <w:rPr>
          <w:b/>
          <w:sz w:val="28"/>
          <w:szCs w:val="28"/>
          <w:lang w:val="en-GB"/>
        </w:rPr>
        <w:t xml:space="preserve"> </w:t>
      </w:r>
    </w:p>
    <w:p w:rsidR="00551779" w:rsidRPr="00C7498F" w:rsidRDefault="00D975D3" w:rsidP="00F26773">
      <w:pPr>
        <w:pStyle w:val="Nadpis3"/>
        <w:jc w:val="both"/>
        <w:rPr>
          <w:b w:val="0"/>
          <w:bCs w:val="0"/>
          <w:sz w:val="28"/>
          <w:szCs w:val="28"/>
          <w:lang w:val="en-GB"/>
        </w:rPr>
      </w:pPr>
      <w:r w:rsidRPr="00C7498F">
        <w:rPr>
          <w:b w:val="0"/>
          <w:sz w:val="28"/>
          <w:szCs w:val="28"/>
          <w:lang w:val="en-GB"/>
        </w:rPr>
        <w:t xml:space="preserve">Low quantity, small-group or individual arrivals to Canada, </w:t>
      </w:r>
      <w:r w:rsidR="00164084" w:rsidRPr="0082739F">
        <w:rPr>
          <w:b w:val="0"/>
          <w:sz w:val="28"/>
          <w:szCs w:val="28"/>
          <w:lang w:val="en-GB"/>
        </w:rPr>
        <w:t xml:space="preserve">the </w:t>
      </w:r>
      <w:r w:rsidRPr="0082739F">
        <w:rPr>
          <w:b w:val="0"/>
          <w:sz w:val="28"/>
          <w:szCs w:val="28"/>
          <w:lang w:val="en-GB"/>
        </w:rPr>
        <w:t>unorganized manner of the immigrants</w:t>
      </w:r>
      <w:r w:rsidR="00164084" w:rsidRPr="0082739F">
        <w:rPr>
          <w:b w:val="0"/>
          <w:sz w:val="28"/>
          <w:szCs w:val="28"/>
          <w:lang w:val="en-GB"/>
        </w:rPr>
        <w:t>,</w:t>
      </w:r>
      <w:r w:rsidRPr="0082739F">
        <w:rPr>
          <w:b w:val="0"/>
          <w:sz w:val="28"/>
          <w:szCs w:val="28"/>
          <w:lang w:val="en-GB"/>
        </w:rPr>
        <w:t xml:space="preserve"> </w:t>
      </w:r>
      <w:r w:rsidR="007156D2" w:rsidRPr="0082739F">
        <w:rPr>
          <w:b w:val="0"/>
          <w:sz w:val="28"/>
          <w:szCs w:val="28"/>
          <w:lang w:val="en-GB"/>
        </w:rPr>
        <w:t>as well as</w:t>
      </w:r>
      <w:r w:rsidR="00164084" w:rsidRPr="0082739F">
        <w:rPr>
          <w:b w:val="0"/>
          <w:sz w:val="28"/>
          <w:szCs w:val="28"/>
          <w:lang w:val="en-GB"/>
        </w:rPr>
        <w:t xml:space="preserve"> the</w:t>
      </w:r>
      <w:r w:rsidR="007156D2" w:rsidRPr="0082739F">
        <w:rPr>
          <w:b w:val="0"/>
          <w:sz w:val="28"/>
          <w:szCs w:val="28"/>
          <w:lang w:val="en-GB"/>
        </w:rPr>
        <w:t xml:space="preserve"> hard economic situation and almost complete lack of </w:t>
      </w:r>
      <w:r w:rsidR="0040376B" w:rsidRPr="0082739F">
        <w:rPr>
          <w:b w:val="0"/>
          <w:sz w:val="28"/>
          <w:szCs w:val="28"/>
          <w:lang w:val="en-GB"/>
        </w:rPr>
        <w:t>language</w:t>
      </w:r>
      <w:r w:rsidR="007156D2" w:rsidRPr="0082739F">
        <w:rPr>
          <w:b w:val="0"/>
          <w:sz w:val="28"/>
          <w:szCs w:val="28"/>
          <w:lang w:val="en-GB"/>
        </w:rPr>
        <w:t xml:space="preserve"> competences</w:t>
      </w:r>
      <w:r w:rsidR="00AA2E18" w:rsidRPr="0082739F">
        <w:rPr>
          <w:b w:val="0"/>
          <w:sz w:val="28"/>
          <w:szCs w:val="28"/>
          <w:lang w:val="en-GB"/>
        </w:rPr>
        <w:t xml:space="preserve"> (reading, writing in </w:t>
      </w:r>
      <w:r w:rsidR="00164084" w:rsidRPr="0082739F">
        <w:rPr>
          <w:b w:val="0"/>
          <w:sz w:val="28"/>
          <w:szCs w:val="28"/>
          <w:lang w:val="en-GB"/>
        </w:rPr>
        <w:t>b</w:t>
      </w:r>
      <w:r w:rsidR="00AA2E18" w:rsidRPr="0082739F">
        <w:rPr>
          <w:b w:val="0"/>
          <w:sz w:val="28"/>
          <w:szCs w:val="28"/>
          <w:lang w:val="en-GB"/>
        </w:rPr>
        <w:t>oth English</w:t>
      </w:r>
      <w:r w:rsidR="00AA2E18" w:rsidRPr="00C7498F">
        <w:rPr>
          <w:b w:val="0"/>
          <w:sz w:val="28"/>
          <w:szCs w:val="28"/>
          <w:lang w:val="en-GB"/>
        </w:rPr>
        <w:t xml:space="preserve"> and Slovak)</w:t>
      </w:r>
      <w:r w:rsidR="007156D2" w:rsidRPr="00C7498F">
        <w:rPr>
          <w:b w:val="0"/>
          <w:sz w:val="28"/>
          <w:szCs w:val="28"/>
          <w:lang w:val="en-GB"/>
        </w:rPr>
        <w:t xml:space="preserve"> affected the nature of written material of this period. Immigrants mostly wrote personal letters, i</w:t>
      </w:r>
      <w:r w:rsidR="00551779" w:rsidRPr="00C7498F">
        <w:rPr>
          <w:b w:val="0"/>
          <w:sz w:val="28"/>
          <w:szCs w:val="28"/>
          <w:lang w:val="en-GB"/>
        </w:rPr>
        <w:t xml:space="preserve">n this period there was practically </w:t>
      </w:r>
      <w:r w:rsidR="00551779" w:rsidRPr="00C7498F">
        <w:rPr>
          <w:sz w:val="28"/>
          <w:szCs w:val="28"/>
          <w:lang w:val="en-GB"/>
        </w:rPr>
        <w:t>no artistic literature</w:t>
      </w:r>
      <w:r w:rsidR="00551779" w:rsidRPr="00C7498F">
        <w:rPr>
          <w:b w:val="0"/>
          <w:sz w:val="28"/>
          <w:szCs w:val="28"/>
          <w:lang w:val="en-GB"/>
        </w:rPr>
        <w:t xml:space="preserve"> </w:t>
      </w:r>
      <w:r w:rsidR="0030714A" w:rsidRPr="00C7498F">
        <w:rPr>
          <w:rFonts w:ascii="Cambria" w:hAnsi="Cambria"/>
          <w:b w:val="0"/>
          <w:sz w:val="28"/>
          <w:szCs w:val="28"/>
          <w:lang w:val="en-GB"/>
        </w:rPr>
        <w:t>−</w:t>
      </w:r>
      <w:r w:rsidR="00551779" w:rsidRPr="00C7498F">
        <w:rPr>
          <w:b w:val="0"/>
          <w:sz w:val="28"/>
          <w:szCs w:val="28"/>
          <w:lang w:val="en-GB"/>
        </w:rPr>
        <w:t xml:space="preserve"> there were no conditions for its creation or dissemination</w:t>
      </w:r>
      <w:r w:rsidR="00684E06" w:rsidRPr="00C7498F">
        <w:rPr>
          <w:b w:val="0"/>
          <w:sz w:val="28"/>
          <w:szCs w:val="28"/>
          <w:lang w:val="en-GB"/>
        </w:rPr>
        <w:t xml:space="preserve"> in Canada</w:t>
      </w:r>
      <w:r w:rsidR="00551779" w:rsidRPr="00C7498F">
        <w:rPr>
          <w:b w:val="0"/>
          <w:sz w:val="28"/>
          <w:szCs w:val="28"/>
          <w:lang w:val="en-GB"/>
        </w:rPr>
        <w:t>.</w:t>
      </w:r>
      <w:r w:rsidR="00684E06" w:rsidRPr="00C7498F">
        <w:rPr>
          <w:b w:val="0"/>
          <w:sz w:val="28"/>
          <w:szCs w:val="28"/>
          <w:lang w:val="en-GB"/>
        </w:rPr>
        <w:t xml:space="preserve"> Moreover, many Slovak immigrants in Canada greatly relied on </w:t>
      </w:r>
      <w:r w:rsidR="00AA2E18" w:rsidRPr="00C7498F">
        <w:rPr>
          <w:b w:val="0"/>
          <w:sz w:val="28"/>
          <w:szCs w:val="28"/>
          <w:lang w:val="en-GB"/>
        </w:rPr>
        <w:t xml:space="preserve">already existing newspapers </w:t>
      </w:r>
      <w:proofErr w:type="spellStart"/>
      <w:r w:rsidR="00AA2E18" w:rsidRPr="00C7498F">
        <w:rPr>
          <w:b w:val="0"/>
          <w:i/>
          <w:sz w:val="28"/>
          <w:szCs w:val="28"/>
          <w:lang w:val="en-GB"/>
        </w:rPr>
        <w:t>Amerikánsko-slovenské</w:t>
      </w:r>
      <w:proofErr w:type="spellEnd"/>
      <w:r w:rsidR="00AA2E18" w:rsidRPr="00C7498F">
        <w:rPr>
          <w:b w:val="0"/>
          <w:i/>
          <w:sz w:val="28"/>
          <w:szCs w:val="28"/>
          <w:lang w:val="en-GB"/>
        </w:rPr>
        <w:t xml:space="preserve"> </w:t>
      </w:r>
      <w:proofErr w:type="spellStart"/>
      <w:r w:rsidR="00AA2E18" w:rsidRPr="00C7498F">
        <w:rPr>
          <w:b w:val="0"/>
          <w:i/>
          <w:sz w:val="28"/>
          <w:szCs w:val="28"/>
          <w:lang w:val="en-GB"/>
        </w:rPr>
        <w:t>noviny</w:t>
      </w:r>
      <w:proofErr w:type="spellEnd"/>
      <w:r w:rsidR="00AA2E18" w:rsidRPr="00C7498F">
        <w:rPr>
          <w:b w:val="0"/>
          <w:i/>
          <w:sz w:val="28"/>
          <w:szCs w:val="28"/>
          <w:lang w:val="en-GB"/>
        </w:rPr>
        <w:t xml:space="preserve"> (</w:t>
      </w:r>
      <w:proofErr w:type="spellStart"/>
      <w:r w:rsidR="00AA2E18" w:rsidRPr="00C7498F">
        <w:rPr>
          <w:b w:val="0"/>
          <w:bCs w:val="0"/>
          <w:i/>
          <w:sz w:val="28"/>
          <w:szCs w:val="28"/>
          <w:lang w:val="en-GB"/>
        </w:rPr>
        <w:t>Amerikanszko-Szlovenszke</w:t>
      </w:r>
      <w:proofErr w:type="spellEnd"/>
      <w:r w:rsidR="00AA2E18" w:rsidRPr="00C7498F">
        <w:rPr>
          <w:b w:val="0"/>
          <w:bCs w:val="0"/>
          <w:i/>
          <w:sz w:val="28"/>
          <w:szCs w:val="28"/>
          <w:lang w:val="en-GB"/>
        </w:rPr>
        <w:t xml:space="preserve"> </w:t>
      </w:r>
      <w:proofErr w:type="spellStart"/>
      <w:r w:rsidR="00AA2E18" w:rsidRPr="00C7498F">
        <w:rPr>
          <w:b w:val="0"/>
          <w:bCs w:val="0"/>
          <w:i/>
          <w:sz w:val="28"/>
          <w:szCs w:val="28"/>
          <w:lang w:val="en-GB"/>
        </w:rPr>
        <w:t>Novini</w:t>
      </w:r>
      <w:proofErr w:type="spellEnd"/>
      <w:r w:rsidR="00AA2E18" w:rsidRPr="00C7498F">
        <w:rPr>
          <w:b w:val="0"/>
          <w:bCs w:val="0"/>
          <w:i/>
          <w:sz w:val="28"/>
          <w:szCs w:val="28"/>
          <w:lang w:val="en-GB"/>
        </w:rPr>
        <w:t xml:space="preserve">, </w:t>
      </w:r>
      <w:r w:rsidR="00AA2E18" w:rsidRPr="00C7498F">
        <w:rPr>
          <w:b w:val="0"/>
          <w:bCs w:val="0"/>
          <w:sz w:val="28"/>
          <w:szCs w:val="28"/>
          <w:lang w:val="en-GB"/>
        </w:rPr>
        <w:t xml:space="preserve">published by teachers </w:t>
      </w:r>
      <w:proofErr w:type="spellStart"/>
      <w:r w:rsidR="00AA2E18" w:rsidRPr="00C7498F">
        <w:rPr>
          <w:b w:val="0"/>
          <w:bCs w:val="0"/>
          <w:sz w:val="28"/>
          <w:szCs w:val="28"/>
          <w:lang w:val="en-GB"/>
        </w:rPr>
        <w:t>Janko</w:t>
      </w:r>
      <w:proofErr w:type="spellEnd"/>
      <w:r w:rsidR="00AA2E18" w:rsidRPr="00C7498F">
        <w:rPr>
          <w:b w:val="0"/>
          <w:bCs w:val="0"/>
          <w:sz w:val="28"/>
          <w:szCs w:val="28"/>
          <w:lang w:val="en-GB"/>
        </w:rPr>
        <w:t xml:space="preserve"> </w:t>
      </w:r>
      <w:proofErr w:type="spellStart"/>
      <w:r w:rsidR="00AA2E18" w:rsidRPr="00C7498F">
        <w:rPr>
          <w:b w:val="0"/>
          <w:bCs w:val="0"/>
          <w:sz w:val="28"/>
          <w:szCs w:val="28"/>
          <w:lang w:val="en-GB"/>
        </w:rPr>
        <w:t>Slovenský</w:t>
      </w:r>
      <w:proofErr w:type="spellEnd"/>
      <w:r w:rsidR="00AA2E18" w:rsidRPr="00C7498F">
        <w:rPr>
          <w:b w:val="0"/>
          <w:bCs w:val="0"/>
          <w:sz w:val="28"/>
          <w:szCs w:val="28"/>
          <w:lang w:val="en-GB"/>
        </w:rPr>
        <w:t xml:space="preserve"> and </w:t>
      </w:r>
      <w:proofErr w:type="spellStart"/>
      <w:r w:rsidR="00AA2E18" w:rsidRPr="00C7498F">
        <w:rPr>
          <w:b w:val="0"/>
          <w:bCs w:val="0"/>
          <w:sz w:val="28"/>
          <w:szCs w:val="28"/>
          <w:lang w:val="en-GB"/>
        </w:rPr>
        <w:t>Július</w:t>
      </w:r>
      <w:proofErr w:type="spellEnd"/>
      <w:r w:rsidR="00AA2E18" w:rsidRPr="00C7498F">
        <w:rPr>
          <w:b w:val="0"/>
          <w:bCs w:val="0"/>
          <w:sz w:val="28"/>
          <w:szCs w:val="28"/>
          <w:lang w:val="en-GB"/>
        </w:rPr>
        <w:t xml:space="preserve"> Wolf in 1886 in </w:t>
      </w:r>
      <w:r w:rsidR="0040376B" w:rsidRPr="00C7498F">
        <w:rPr>
          <w:b w:val="0"/>
          <w:bCs w:val="0"/>
          <w:sz w:val="28"/>
          <w:szCs w:val="28"/>
          <w:lang w:val="en-GB"/>
        </w:rPr>
        <w:t>Pittsburgh</w:t>
      </w:r>
      <w:r w:rsidR="00AA2E18" w:rsidRPr="00C7498F">
        <w:rPr>
          <w:b w:val="0"/>
          <w:bCs w:val="0"/>
          <w:sz w:val="28"/>
          <w:szCs w:val="28"/>
          <w:lang w:val="en-GB"/>
        </w:rPr>
        <w:t xml:space="preserve">, USA) and weekly </w:t>
      </w:r>
      <w:proofErr w:type="spellStart"/>
      <w:r w:rsidR="00AA2E18" w:rsidRPr="00C7498F">
        <w:rPr>
          <w:b w:val="0"/>
          <w:bCs w:val="0"/>
          <w:i/>
          <w:sz w:val="28"/>
          <w:szCs w:val="28"/>
          <w:lang w:val="en-GB"/>
        </w:rPr>
        <w:t>Slovák</w:t>
      </w:r>
      <w:proofErr w:type="spellEnd"/>
      <w:r w:rsidR="00AA2E18" w:rsidRPr="00C7498F">
        <w:rPr>
          <w:b w:val="0"/>
          <w:bCs w:val="0"/>
          <w:i/>
          <w:sz w:val="28"/>
          <w:szCs w:val="28"/>
          <w:lang w:val="en-GB"/>
        </w:rPr>
        <w:t xml:space="preserve"> v </w:t>
      </w:r>
      <w:proofErr w:type="spellStart"/>
      <w:r w:rsidR="00AA2E18" w:rsidRPr="00C7498F">
        <w:rPr>
          <w:b w:val="0"/>
          <w:bCs w:val="0"/>
          <w:i/>
          <w:sz w:val="28"/>
          <w:szCs w:val="28"/>
          <w:lang w:val="en-GB"/>
        </w:rPr>
        <w:t>Amerike</w:t>
      </w:r>
      <w:proofErr w:type="spellEnd"/>
      <w:r w:rsidR="00AA2E18" w:rsidRPr="00C7498F">
        <w:rPr>
          <w:b w:val="0"/>
          <w:bCs w:val="0"/>
          <w:i/>
          <w:sz w:val="28"/>
          <w:szCs w:val="28"/>
          <w:lang w:val="en-GB"/>
        </w:rPr>
        <w:t xml:space="preserve"> </w:t>
      </w:r>
      <w:r w:rsidR="00AA2E18" w:rsidRPr="00C7498F">
        <w:rPr>
          <w:b w:val="0"/>
          <w:bCs w:val="0"/>
          <w:sz w:val="28"/>
          <w:szCs w:val="28"/>
          <w:lang w:val="en-GB"/>
        </w:rPr>
        <w:t xml:space="preserve">(published in Plymouth, Pennsylvania since 1889) distributed to Canada (Jakešová, 2001, p. 7). However, these newspapers mostly focused on practical information related to life in a new country. </w:t>
      </w:r>
    </w:p>
    <w:p w:rsidR="00AA2E18" w:rsidRPr="00C7498F" w:rsidRDefault="00AA2E18" w:rsidP="00F26773">
      <w:pPr>
        <w:pStyle w:val="Nadpis3"/>
        <w:jc w:val="both"/>
        <w:rPr>
          <w:b w:val="0"/>
          <w:sz w:val="28"/>
          <w:szCs w:val="28"/>
          <w:lang w:val="en-GB"/>
        </w:rPr>
      </w:pPr>
      <w:r w:rsidRPr="00C7498F">
        <w:rPr>
          <w:b w:val="0"/>
          <w:bCs w:val="0"/>
          <w:sz w:val="28"/>
          <w:szCs w:val="28"/>
          <w:lang w:val="en-GB"/>
        </w:rPr>
        <w:t xml:space="preserve">Perhaps </w:t>
      </w:r>
      <w:proofErr w:type="gramStart"/>
      <w:r w:rsidRPr="00C7498F">
        <w:rPr>
          <w:b w:val="0"/>
          <w:bCs w:val="0"/>
          <w:sz w:val="28"/>
          <w:szCs w:val="28"/>
          <w:lang w:val="en-GB"/>
        </w:rPr>
        <w:t>as a result</w:t>
      </w:r>
      <w:proofErr w:type="gramEnd"/>
      <w:r w:rsidRPr="00C7498F">
        <w:rPr>
          <w:b w:val="0"/>
          <w:bCs w:val="0"/>
          <w:sz w:val="28"/>
          <w:szCs w:val="28"/>
          <w:lang w:val="en-GB"/>
        </w:rPr>
        <w:t xml:space="preserve"> of </w:t>
      </w:r>
      <w:r w:rsidR="005D7CC8" w:rsidRPr="00C7498F">
        <w:rPr>
          <w:b w:val="0"/>
          <w:bCs w:val="0"/>
          <w:sz w:val="28"/>
          <w:szCs w:val="28"/>
          <w:lang w:val="en-GB"/>
        </w:rPr>
        <w:t xml:space="preserve">predominance of USA-related information in </w:t>
      </w:r>
      <w:proofErr w:type="spellStart"/>
      <w:r w:rsidR="005D7CC8" w:rsidRPr="00C7498F">
        <w:rPr>
          <w:b w:val="0"/>
          <w:i/>
          <w:sz w:val="28"/>
          <w:szCs w:val="28"/>
          <w:lang w:val="en-GB"/>
        </w:rPr>
        <w:t>Amerikánsko-slovenské</w:t>
      </w:r>
      <w:proofErr w:type="spellEnd"/>
      <w:r w:rsidR="005D7CC8" w:rsidRPr="00C7498F">
        <w:rPr>
          <w:b w:val="0"/>
          <w:i/>
          <w:sz w:val="28"/>
          <w:szCs w:val="28"/>
          <w:lang w:val="en-GB"/>
        </w:rPr>
        <w:t xml:space="preserve"> </w:t>
      </w:r>
      <w:proofErr w:type="spellStart"/>
      <w:r w:rsidR="005D7CC8" w:rsidRPr="00C7498F">
        <w:rPr>
          <w:b w:val="0"/>
          <w:i/>
          <w:sz w:val="28"/>
          <w:szCs w:val="28"/>
          <w:lang w:val="en-GB"/>
        </w:rPr>
        <w:t>noviny</w:t>
      </w:r>
      <w:proofErr w:type="spellEnd"/>
      <w:r w:rsidR="005D7CC8" w:rsidRPr="00C7498F">
        <w:rPr>
          <w:b w:val="0"/>
          <w:i/>
          <w:sz w:val="28"/>
          <w:szCs w:val="28"/>
          <w:lang w:val="en-GB"/>
        </w:rPr>
        <w:t xml:space="preserve"> and </w:t>
      </w:r>
      <w:proofErr w:type="spellStart"/>
      <w:r w:rsidR="005D7CC8" w:rsidRPr="00C7498F">
        <w:rPr>
          <w:b w:val="0"/>
          <w:bCs w:val="0"/>
          <w:i/>
          <w:sz w:val="28"/>
          <w:szCs w:val="28"/>
          <w:lang w:val="en-GB"/>
        </w:rPr>
        <w:t>Slovák</w:t>
      </w:r>
      <w:proofErr w:type="spellEnd"/>
      <w:r w:rsidR="005D7CC8" w:rsidRPr="00C7498F">
        <w:rPr>
          <w:b w:val="0"/>
          <w:bCs w:val="0"/>
          <w:i/>
          <w:sz w:val="28"/>
          <w:szCs w:val="28"/>
          <w:lang w:val="en-GB"/>
        </w:rPr>
        <w:t xml:space="preserve"> v </w:t>
      </w:r>
      <w:proofErr w:type="spellStart"/>
      <w:r w:rsidR="005D7CC8" w:rsidRPr="00C7498F">
        <w:rPr>
          <w:b w:val="0"/>
          <w:bCs w:val="0"/>
          <w:i/>
          <w:sz w:val="28"/>
          <w:szCs w:val="28"/>
          <w:lang w:val="en-GB"/>
        </w:rPr>
        <w:t>Amerike</w:t>
      </w:r>
      <w:proofErr w:type="spellEnd"/>
      <w:r w:rsidR="005D7CC8" w:rsidRPr="00C7498F">
        <w:rPr>
          <w:b w:val="0"/>
          <w:bCs w:val="0"/>
          <w:i/>
          <w:sz w:val="28"/>
          <w:szCs w:val="28"/>
          <w:lang w:val="en-GB"/>
        </w:rPr>
        <w:t xml:space="preserve">, </w:t>
      </w:r>
      <w:proofErr w:type="spellStart"/>
      <w:r w:rsidR="00790BB6" w:rsidRPr="00790BB6">
        <w:rPr>
          <w:bCs w:val="0"/>
          <w:sz w:val="28"/>
          <w:szCs w:val="28"/>
          <w:lang w:val="en-GB"/>
        </w:rPr>
        <w:t>Janko</w:t>
      </w:r>
      <w:proofErr w:type="spellEnd"/>
      <w:r w:rsidR="00790BB6" w:rsidRPr="00790BB6">
        <w:rPr>
          <w:bCs w:val="0"/>
          <w:sz w:val="28"/>
          <w:szCs w:val="28"/>
          <w:lang w:val="en-GB"/>
        </w:rPr>
        <w:t xml:space="preserve"> </w:t>
      </w:r>
      <w:proofErr w:type="spellStart"/>
      <w:r w:rsidR="00790BB6" w:rsidRPr="00790BB6">
        <w:rPr>
          <w:bCs w:val="0"/>
          <w:sz w:val="28"/>
          <w:szCs w:val="28"/>
          <w:lang w:val="en-GB"/>
        </w:rPr>
        <w:t>Slovenský</w:t>
      </w:r>
      <w:proofErr w:type="spellEnd"/>
      <w:r w:rsidR="00790BB6">
        <w:rPr>
          <w:b w:val="0"/>
          <w:bCs w:val="0"/>
          <w:sz w:val="28"/>
          <w:szCs w:val="28"/>
          <w:lang w:val="en-GB"/>
        </w:rPr>
        <w:t xml:space="preserve"> issued </w:t>
      </w:r>
      <w:r w:rsidR="00790BB6">
        <w:rPr>
          <w:b w:val="0"/>
          <w:bCs w:val="0"/>
          <w:i/>
          <w:sz w:val="28"/>
          <w:szCs w:val="28"/>
          <w:lang w:val="en-GB"/>
        </w:rPr>
        <w:t xml:space="preserve">Bulletin </w:t>
      </w:r>
      <w:r w:rsidR="00790BB6">
        <w:rPr>
          <w:b w:val="0"/>
          <w:bCs w:val="0"/>
          <w:sz w:val="28"/>
          <w:szCs w:val="28"/>
          <w:lang w:val="en-GB"/>
        </w:rPr>
        <w:t>(1885), the first attempt of a Slovak-Canadian journal (</w:t>
      </w:r>
      <w:proofErr w:type="spellStart"/>
      <w:r w:rsidR="00790BB6">
        <w:rPr>
          <w:b w:val="0"/>
          <w:bCs w:val="0"/>
          <w:sz w:val="28"/>
          <w:szCs w:val="28"/>
          <w:lang w:val="en-GB"/>
        </w:rPr>
        <w:t>Bielik</w:t>
      </w:r>
      <w:proofErr w:type="spellEnd"/>
      <w:r w:rsidR="00790BB6">
        <w:rPr>
          <w:b w:val="0"/>
          <w:bCs w:val="0"/>
          <w:sz w:val="28"/>
          <w:szCs w:val="28"/>
          <w:lang w:val="en-GB"/>
        </w:rPr>
        <w:t xml:space="preserve">, 1980, p. 212). Later, </w:t>
      </w:r>
      <w:r w:rsidR="005D7CC8" w:rsidRPr="00C7498F">
        <w:rPr>
          <w:b w:val="0"/>
          <w:bCs w:val="0"/>
          <w:sz w:val="28"/>
          <w:szCs w:val="28"/>
          <w:lang w:val="en-GB"/>
        </w:rPr>
        <w:t xml:space="preserve">Andrej </w:t>
      </w:r>
      <w:proofErr w:type="spellStart"/>
      <w:r w:rsidR="005D7CC8" w:rsidRPr="00C7498F">
        <w:rPr>
          <w:b w:val="0"/>
          <w:bCs w:val="0"/>
          <w:sz w:val="28"/>
          <w:szCs w:val="28"/>
          <w:lang w:val="en-GB"/>
        </w:rPr>
        <w:t>Lukča</w:t>
      </w:r>
      <w:proofErr w:type="spellEnd"/>
      <w:r w:rsidR="005D7CC8" w:rsidRPr="00C7498F">
        <w:rPr>
          <w:b w:val="0"/>
          <w:bCs w:val="0"/>
          <w:sz w:val="28"/>
          <w:szCs w:val="28"/>
          <w:lang w:val="en-GB"/>
        </w:rPr>
        <w:t xml:space="preserve"> hired a professional Slovak printer, </w:t>
      </w:r>
      <w:r w:rsidR="005D7CC8" w:rsidRPr="00C7498F">
        <w:rPr>
          <w:bCs w:val="0"/>
          <w:sz w:val="28"/>
          <w:szCs w:val="28"/>
          <w:lang w:val="en-GB"/>
        </w:rPr>
        <w:t xml:space="preserve">J. </w:t>
      </w:r>
      <w:proofErr w:type="spellStart"/>
      <w:r w:rsidR="005D7CC8" w:rsidRPr="00C7498F">
        <w:rPr>
          <w:bCs w:val="0"/>
          <w:sz w:val="28"/>
          <w:szCs w:val="28"/>
          <w:lang w:val="en-GB"/>
        </w:rPr>
        <w:t>Kleskeň</w:t>
      </w:r>
      <w:r w:rsidR="00EF18D7">
        <w:rPr>
          <w:bCs w:val="0"/>
          <w:sz w:val="28"/>
          <w:szCs w:val="28"/>
          <w:lang w:val="en-GB"/>
        </w:rPr>
        <w:t>-Maloveský</w:t>
      </w:r>
      <w:proofErr w:type="spellEnd"/>
      <w:r w:rsidR="005D7CC8" w:rsidRPr="00C7498F">
        <w:rPr>
          <w:b w:val="0"/>
          <w:bCs w:val="0"/>
          <w:sz w:val="28"/>
          <w:szCs w:val="28"/>
          <w:lang w:val="en-GB"/>
        </w:rPr>
        <w:t xml:space="preserve">, and decided to issue first Slovak-Canadian twelve-page </w:t>
      </w:r>
      <w:r w:rsidR="0040376B" w:rsidRPr="00C7498F">
        <w:rPr>
          <w:b w:val="0"/>
          <w:bCs w:val="0"/>
          <w:sz w:val="28"/>
          <w:szCs w:val="28"/>
          <w:lang w:val="en-GB"/>
        </w:rPr>
        <w:t>irregularly</w:t>
      </w:r>
      <w:r w:rsidR="005D7CC8" w:rsidRPr="00C7498F">
        <w:rPr>
          <w:b w:val="0"/>
          <w:bCs w:val="0"/>
          <w:sz w:val="28"/>
          <w:szCs w:val="28"/>
          <w:lang w:val="en-GB"/>
        </w:rPr>
        <w:t xml:space="preserve"> issued journal </w:t>
      </w:r>
      <w:proofErr w:type="spellStart"/>
      <w:r w:rsidR="005D7CC8" w:rsidRPr="00C7498F">
        <w:rPr>
          <w:b w:val="0"/>
          <w:bCs w:val="0"/>
          <w:i/>
          <w:sz w:val="28"/>
          <w:szCs w:val="28"/>
          <w:lang w:val="en-GB"/>
        </w:rPr>
        <w:t>Slovenské</w:t>
      </w:r>
      <w:proofErr w:type="spellEnd"/>
      <w:r w:rsidR="005D7CC8" w:rsidRPr="00C7498F">
        <w:rPr>
          <w:b w:val="0"/>
          <w:bCs w:val="0"/>
          <w:i/>
          <w:sz w:val="28"/>
          <w:szCs w:val="28"/>
          <w:lang w:val="en-GB"/>
        </w:rPr>
        <w:t xml:space="preserve"> </w:t>
      </w:r>
      <w:proofErr w:type="spellStart"/>
      <w:r w:rsidR="005D7CC8" w:rsidRPr="00C7498F">
        <w:rPr>
          <w:b w:val="0"/>
          <w:bCs w:val="0"/>
          <w:i/>
          <w:sz w:val="28"/>
          <w:szCs w:val="28"/>
          <w:lang w:val="en-GB"/>
        </w:rPr>
        <w:t>slovo</w:t>
      </w:r>
      <w:proofErr w:type="spellEnd"/>
      <w:r w:rsidR="005D7CC8" w:rsidRPr="00C7498F">
        <w:rPr>
          <w:b w:val="0"/>
          <w:bCs w:val="0"/>
          <w:i/>
          <w:sz w:val="28"/>
          <w:szCs w:val="28"/>
          <w:lang w:val="en-GB"/>
        </w:rPr>
        <w:t xml:space="preserve"> </w:t>
      </w:r>
      <w:r w:rsidR="005D7CC8" w:rsidRPr="00C7498F">
        <w:rPr>
          <w:b w:val="0"/>
          <w:bCs w:val="0"/>
          <w:sz w:val="28"/>
          <w:szCs w:val="28"/>
          <w:lang w:val="en-GB"/>
        </w:rPr>
        <w:t xml:space="preserve">in </w:t>
      </w:r>
      <w:r w:rsidR="00EF18D7">
        <w:rPr>
          <w:b w:val="0"/>
          <w:bCs w:val="0"/>
          <w:sz w:val="28"/>
          <w:szCs w:val="28"/>
          <w:lang w:val="en-GB"/>
        </w:rPr>
        <w:t xml:space="preserve">Blairmore (Alberta) in </w:t>
      </w:r>
      <w:proofErr w:type="gramStart"/>
      <w:r w:rsidR="005D7CC8" w:rsidRPr="00C7498F">
        <w:rPr>
          <w:b w:val="0"/>
          <w:bCs w:val="0"/>
          <w:sz w:val="28"/>
          <w:szCs w:val="28"/>
          <w:lang w:val="en-GB"/>
        </w:rPr>
        <w:t>May,</w:t>
      </w:r>
      <w:proofErr w:type="gramEnd"/>
      <w:r w:rsidR="005D7CC8" w:rsidRPr="00C7498F">
        <w:rPr>
          <w:b w:val="0"/>
          <w:bCs w:val="0"/>
          <w:sz w:val="28"/>
          <w:szCs w:val="28"/>
          <w:lang w:val="en-GB"/>
        </w:rPr>
        <w:t xml:space="preserve"> 1910. It was the only journal published by an ethnic minority in the mining region of Blairmore (Alberta). The journal was short-lived – it ce</w:t>
      </w:r>
      <w:r w:rsidR="0040376B" w:rsidRPr="00C7498F">
        <w:rPr>
          <w:b w:val="0"/>
          <w:bCs w:val="0"/>
          <w:sz w:val="28"/>
          <w:szCs w:val="28"/>
          <w:lang w:val="en-GB"/>
        </w:rPr>
        <w:t>a</w:t>
      </w:r>
      <w:r w:rsidR="005D7CC8" w:rsidRPr="00C7498F">
        <w:rPr>
          <w:b w:val="0"/>
          <w:bCs w:val="0"/>
          <w:sz w:val="28"/>
          <w:szCs w:val="28"/>
          <w:lang w:val="en-GB"/>
        </w:rPr>
        <w:t>sed to exist in 1911 (Jakešová, 2001, p. 10).</w:t>
      </w:r>
    </w:p>
    <w:p w:rsidR="00684E06" w:rsidRPr="00C7498F" w:rsidRDefault="00684E06" w:rsidP="00F26773">
      <w:pPr>
        <w:spacing w:after="0" w:line="240" w:lineRule="auto"/>
        <w:jc w:val="both"/>
        <w:rPr>
          <w:rFonts w:ascii="Times New Roman" w:hAnsi="Times New Roman" w:cs="Times New Roman"/>
          <w:sz w:val="28"/>
          <w:szCs w:val="28"/>
          <w:lang w:val="en-GB"/>
        </w:rPr>
      </w:pPr>
    </w:p>
    <w:p w:rsidR="00684E06" w:rsidRPr="00C7498F" w:rsidRDefault="00684E06" w:rsidP="00684E06">
      <w:pPr>
        <w:pStyle w:val="Normlnywebov"/>
        <w:spacing w:before="0" w:beforeAutospacing="0" w:after="0" w:afterAutospacing="0"/>
        <w:jc w:val="both"/>
        <w:rPr>
          <w:b/>
          <w:sz w:val="28"/>
          <w:szCs w:val="28"/>
          <w:lang w:val="en-GB"/>
        </w:rPr>
      </w:pPr>
      <w:proofErr w:type="gramStart"/>
      <w:r w:rsidRPr="00C7498F">
        <w:rPr>
          <w:b/>
          <w:sz w:val="28"/>
          <w:szCs w:val="28"/>
          <w:lang w:val="en-GB"/>
        </w:rPr>
        <w:t>2.2</w:t>
      </w:r>
      <w:proofErr w:type="gramEnd"/>
      <w:r w:rsidRPr="00C7498F">
        <w:rPr>
          <w:b/>
          <w:sz w:val="28"/>
          <w:szCs w:val="28"/>
          <w:lang w:val="en-GB"/>
        </w:rPr>
        <w:t xml:space="preserve"> “</w:t>
      </w:r>
      <w:r w:rsidR="00013AAF" w:rsidRPr="00C7498F">
        <w:rPr>
          <w:b/>
          <w:sz w:val="28"/>
          <w:szCs w:val="28"/>
          <w:lang w:val="en-GB"/>
        </w:rPr>
        <w:t>Golden Age of Immigrant</w:t>
      </w:r>
      <w:r w:rsidRPr="00C7498F">
        <w:rPr>
          <w:b/>
          <w:sz w:val="28"/>
          <w:szCs w:val="28"/>
          <w:lang w:val="en-GB"/>
        </w:rPr>
        <w:t xml:space="preserve"> </w:t>
      </w:r>
      <w:r w:rsidR="00AA2E18" w:rsidRPr="00C7498F">
        <w:rPr>
          <w:b/>
          <w:sz w:val="28"/>
          <w:szCs w:val="28"/>
          <w:lang w:val="en-GB"/>
        </w:rPr>
        <w:t>J</w:t>
      </w:r>
      <w:r w:rsidRPr="00C7498F">
        <w:rPr>
          <w:b/>
          <w:sz w:val="28"/>
          <w:szCs w:val="28"/>
          <w:lang w:val="en-GB"/>
        </w:rPr>
        <w:t>ournalism”</w:t>
      </w:r>
      <w:r w:rsidR="00A532F2">
        <w:rPr>
          <w:b/>
          <w:sz w:val="28"/>
          <w:szCs w:val="28"/>
          <w:lang w:val="en-GB"/>
        </w:rPr>
        <w:t xml:space="preserve"> between Two World Wars</w:t>
      </w:r>
    </w:p>
    <w:p w:rsidR="00684E06" w:rsidRPr="00C7498F" w:rsidRDefault="00684E06" w:rsidP="00F26773">
      <w:pPr>
        <w:spacing w:after="0" w:line="240" w:lineRule="auto"/>
        <w:jc w:val="both"/>
        <w:rPr>
          <w:rFonts w:ascii="Times New Roman" w:hAnsi="Times New Roman" w:cs="Times New Roman"/>
          <w:sz w:val="28"/>
          <w:szCs w:val="28"/>
          <w:lang w:val="en-GB"/>
        </w:rPr>
      </w:pPr>
    </w:p>
    <w:p w:rsidR="004E1A7D" w:rsidRPr="00C7498F" w:rsidRDefault="004E1A7D" w:rsidP="004E1A7D">
      <w:pPr>
        <w:pStyle w:val="Normlnywebov"/>
        <w:spacing w:before="0" w:beforeAutospacing="0" w:after="0" w:afterAutospacing="0"/>
        <w:jc w:val="both"/>
        <w:rPr>
          <w:sz w:val="28"/>
          <w:szCs w:val="28"/>
        </w:rPr>
      </w:pPr>
      <w:r w:rsidRPr="00C7498F">
        <w:rPr>
          <w:sz w:val="28"/>
          <w:szCs w:val="28"/>
        </w:rPr>
        <w:t>The reasons for immigration of Slovaks to North America before World War II were largely due to the effects of the First World War. These included financial and socio-economic reasons, loss of homes and political uncertainty. However, there were also religious reasons such as anti-Semitic policy and fear of repression. Many immigrants of this wave were “</w:t>
      </w:r>
      <w:r w:rsidRPr="00C7498F">
        <w:rPr>
          <w:b/>
          <w:sz w:val="28"/>
          <w:szCs w:val="28"/>
        </w:rPr>
        <w:t>birds of passage</w:t>
      </w:r>
      <w:r w:rsidRPr="00C7498F">
        <w:rPr>
          <w:sz w:val="28"/>
          <w:szCs w:val="28"/>
        </w:rPr>
        <w:t xml:space="preserve">” </w:t>
      </w:r>
      <w:r w:rsidR="0040376B" w:rsidRPr="00C7498F">
        <w:rPr>
          <w:sz w:val="28"/>
          <w:szCs w:val="28"/>
        </w:rPr>
        <w:t>–</w:t>
      </w:r>
      <w:r w:rsidRPr="00C7498F">
        <w:rPr>
          <w:sz w:val="28"/>
          <w:szCs w:val="28"/>
        </w:rPr>
        <w:t xml:space="preserve"> they planned a short stay in North America to earn </w:t>
      </w:r>
      <w:r w:rsidR="00164084" w:rsidRPr="0082739F">
        <w:rPr>
          <w:sz w:val="28"/>
          <w:szCs w:val="28"/>
        </w:rPr>
        <w:t xml:space="preserve">money </w:t>
      </w:r>
      <w:r w:rsidRPr="0082739F">
        <w:rPr>
          <w:sz w:val="28"/>
          <w:szCs w:val="28"/>
        </w:rPr>
        <w:t xml:space="preserve">and return home to Slovakia. As we have explained in </w:t>
      </w:r>
      <w:r w:rsidRPr="0082739F">
        <w:rPr>
          <w:sz w:val="28"/>
          <w:szCs w:val="28"/>
        </w:rPr>
        <w:lastRenderedPageBreak/>
        <w:t>Chapter 1, immigration between two world wars dramatically changed its nature. Because of limited immigrant quota from Central Europe to the USA, Slovaks massively immigrated</w:t>
      </w:r>
      <w:r w:rsidRPr="00C7498F">
        <w:rPr>
          <w:sz w:val="28"/>
          <w:szCs w:val="28"/>
        </w:rPr>
        <w:t xml:space="preserve"> to Canada after the First World War. Another difference lied in the abilities and skills of immigrants – now they were mostly </w:t>
      </w:r>
      <w:r w:rsidRPr="00C7498F">
        <w:rPr>
          <w:b/>
          <w:sz w:val="28"/>
          <w:szCs w:val="28"/>
        </w:rPr>
        <w:t>literate and skilled factory workers</w:t>
      </w:r>
      <w:r w:rsidRPr="00C7498F">
        <w:rPr>
          <w:rStyle w:val="Odkaznapoznmkupodiarou"/>
          <w:sz w:val="28"/>
          <w:szCs w:val="28"/>
        </w:rPr>
        <w:footnoteReference w:id="19"/>
      </w:r>
      <w:r w:rsidRPr="00C7498F">
        <w:rPr>
          <w:sz w:val="28"/>
          <w:szCs w:val="28"/>
        </w:rPr>
        <w:t>. That established an effective base for the readership of forthcoming journals and for general rise of Slovak journalism in Canada.</w:t>
      </w:r>
    </w:p>
    <w:p w:rsidR="004E1A7D" w:rsidRPr="00C7498F" w:rsidRDefault="004E1A7D" w:rsidP="00F26773">
      <w:pPr>
        <w:spacing w:after="0" w:line="240" w:lineRule="auto"/>
        <w:jc w:val="both"/>
        <w:rPr>
          <w:rFonts w:ascii="Times New Roman" w:hAnsi="Times New Roman" w:cs="Times New Roman"/>
          <w:sz w:val="28"/>
          <w:szCs w:val="28"/>
          <w:lang w:val="en-US"/>
        </w:rPr>
      </w:pPr>
    </w:p>
    <w:p w:rsidR="007F70B7" w:rsidRPr="00C7498F" w:rsidRDefault="004E1A7D" w:rsidP="00F26773">
      <w:pPr>
        <w:spacing w:after="0" w:line="240" w:lineRule="auto"/>
        <w:jc w:val="both"/>
        <w:rPr>
          <w:rFonts w:ascii="Times New Roman" w:hAnsi="Times New Roman" w:cs="Times New Roman"/>
          <w:sz w:val="28"/>
          <w:szCs w:val="28"/>
          <w:lang w:val="en-US"/>
        </w:rPr>
      </w:pPr>
      <w:r w:rsidRPr="00C7498F">
        <w:rPr>
          <w:rFonts w:ascii="Times New Roman" w:hAnsi="Times New Roman" w:cs="Times New Roman"/>
          <w:sz w:val="28"/>
          <w:szCs w:val="28"/>
          <w:lang w:val="en-US"/>
        </w:rPr>
        <w:t xml:space="preserve">A pre-condition </w:t>
      </w:r>
      <w:r w:rsidR="00442287" w:rsidRPr="0082739F">
        <w:rPr>
          <w:rFonts w:ascii="Times New Roman" w:hAnsi="Times New Roman" w:cs="Times New Roman"/>
          <w:sz w:val="28"/>
          <w:szCs w:val="28"/>
          <w:lang w:val="en-US"/>
        </w:rPr>
        <w:t>for the</w:t>
      </w:r>
      <w:r w:rsidR="00442287">
        <w:rPr>
          <w:rFonts w:ascii="Times New Roman" w:hAnsi="Times New Roman" w:cs="Times New Roman"/>
          <w:sz w:val="28"/>
          <w:szCs w:val="28"/>
          <w:lang w:val="en-US"/>
        </w:rPr>
        <w:t xml:space="preserve"> </w:t>
      </w:r>
      <w:r w:rsidRPr="00C7498F">
        <w:rPr>
          <w:rFonts w:ascii="Times New Roman" w:hAnsi="Times New Roman" w:cs="Times New Roman"/>
          <w:sz w:val="28"/>
          <w:szCs w:val="28"/>
          <w:lang w:val="en-US"/>
        </w:rPr>
        <w:t xml:space="preserve">successful publication of journals </w:t>
      </w:r>
      <w:r w:rsidRPr="0082739F">
        <w:rPr>
          <w:rFonts w:ascii="Times New Roman" w:hAnsi="Times New Roman" w:cs="Times New Roman"/>
          <w:sz w:val="28"/>
          <w:szCs w:val="28"/>
          <w:lang w:val="en-US"/>
        </w:rPr>
        <w:t xml:space="preserve">turned </w:t>
      </w:r>
      <w:r w:rsidR="00442287" w:rsidRPr="0082739F">
        <w:rPr>
          <w:rFonts w:ascii="Times New Roman" w:hAnsi="Times New Roman" w:cs="Times New Roman"/>
          <w:sz w:val="28"/>
          <w:szCs w:val="28"/>
          <w:lang w:val="en-US"/>
        </w:rPr>
        <w:t>out</w:t>
      </w:r>
      <w:r w:rsidR="00442287">
        <w:rPr>
          <w:rFonts w:ascii="Times New Roman" w:hAnsi="Times New Roman" w:cs="Times New Roman"/>
          <w:b/>
          <w:sz w:val="28"/>
          <w:szCs w:val="28"/>
          <w:lang w:val="en-US"/>
        </w:rPr>
        <w:t xml:space="preserve"> </w:t>
      </w:r>
      <w:r w:rsidRPr="00C7498F">
        <w:rPr>
          <w:rFonts w:ascii="Times New Roman" w:hAnsi="Times New Roman" w:cs="Times New Roman"/>
          <w:sz w:val="28"/>
          <w:szCs w:val="28"/>
          <w:lang w:val="en-US"/>
        </w:rPr>
        <w:t xml:space="preserve">to be the rise of Slovak clubs and institutions. </w:t>
      </w:r>
      <w:r w:rsidR="005D7CC8" w:rsidRPr="00C7498F">
        <w:rPr>
          <w:rFonts w:ascii="Times New Roman" w:hAnsi="Times New Roman" w:cs="Times New Roman"/>
          <w:sz w:val="28"/>
          <w:szCs w:val="28"/>
          <w:lang w:val="en-US"/>
        </w:rPr>
        <w:t>Between two world wars, a</w:t>
      </w:r>
      <w:r w:rsidR="007F70B7" w:rsidRPr="00C7498F">
        <w:rPr>
          <w:rFonts w:ascii="Times New Roman" w:hAnsi="Times New Roman" w:cs="Times New Roman"/>
          <w:sz w:val="28"/>
          <w:szCs w:val="28"/>
          <w:lang w:val="en-US"/>
        </w:rPr>
        <w:t xml:space="preserve">s a necessary consequence of the lack of knowledge of the English language and the necessity of cooperation in the new country, perhaps the most Slovak clubs in the history of Slovaks coming to Canada were established. Gradually these spontaneous actions </w:t>
      </w:r>
      <w:proofErr w:type="gramStart"/>
      <w:r w:rsidR="007F70B7" w:rsidRPr="00C7498F">
        <w:rPr>
          <w:rFonts w:ascii="Times New Roman" w:hAnsi="Times New Roman" w:cs="Times New Roman"/>
          <w:sz w:val="28"/>
          <w:szCs w:val="28"/>
          <w:lang w:val="en-US"/>
        </w:rPr>
        <w:t>were institutionalized</w:t>
      </w:r>
      <w:proofErr w:type="gramEnd"/>
      <w:r w:rsidR="007F70B7" w:rsidRPr="00C7498F">
        <w:rPr>
          <w:rFonts w:ascii="Times New Roman" w:hAnsi="Times New Roman" w:cs="Times New Roman"/>
          <w:sz w:val="28"/>
          <w:szCs w:val="28"/>
          <w:lang w:val="en-US"/>
        </w:rPr>
        <w:t xml:space="preserve">. In </w:t>
      </w:r>
      <w:r w:rsidR="00EF18D7">
        <w:rPr>
          <w:rFonts w:ascii="Times New Roman" w:hAnsi="Times New Roman" w:cs="Times New Roman"/>
          <w:sz w:val="28"/>
          <w:szCs w:val="28"/>
          <w:lang w:val="en-US"/>
        </w:rPr>
        <w:t xml:space="preserve">1924, </w:t>
      </w:r>
      <w:proofErr w:type="spellStart"/>
      <w:r w:rsidR="00EF18D7">
        <w:rPr>
          <w:rFonts w:ascii="Times New Roman" w:hAnsi="Times New Roman" w:cs="Times New Roman"/>
          <w:sz w:val="28"/>
          <w:szCs w:val="28"/>
          <w:lang w:val="en-US"/>
        </w:rPr>
        <w:t>Československý</w:t>
      </w:r>
      <w:proofErr w:type="spellEnd"/>
      <w:r w:rsidR="00EF18D7">
        <w:rPr>
          <w:rFonts w:ascii="Times New Roman" w:hAnsi="Times New Roman" w:cs="Times New Roman"/>
          <w:sz w:val="28"/>
          <w:szCs w:val="28"/>
          <w:lang w:val="en-US"/>
        </w:rPr>
        <w:t xml:space="preserve"> </w:t>
      </w:r>
      <w:proofErr w:type="spellStart"/>
      <w:r w:rsidR="00EF18D7">
        <w:rPr>
          <w:rFonts w:ascii="Times New Roman" w:hAnsi="Times New Roman" w:cs="Times New Roman"/>
          <w:sz w:val="28"/>
          <w:szCs w:val="28"/>
          <w:lang w:val="en-US"/>
        </w:rPr>
        <w:t>podporný</w:t>
      </w:r>
      <w:proofErr w:type="spellEnd"/>
      <w:r w:rsidR="00EF18D7">
        <w:rPr>
          <w:rFonts w:ascii="Times New Roman" w:hAnsi="Times New Roman" w:cs="Times New Roman"/>
          <w:sz w:val="28"/>
          <w:szCs w:val="28"/>
          <w:lang w:val="en-US"/>
        </w:rPr>
        <w:t xml:space="preserve"> </w:t>
      </w:r>
      <w:proofErr w:type="spellStart"/>
      <w:r w:rsidR="00EF18D7">
        <w:rPr>
          <w:rFonts w:ascii="Times New Roman" w:hAnsi="Times New Roman" w:cs="Times New Roman"/>
          <w:sz w:val="28"/>
          <w:szCs w:val="28"/>
          <w:lang w:val="en-US"/>
        </w:rPr>
        <w:t>spolok</w:t>
      </w:r>
      <w:proofErr w:type="spellEnd"/>
      <w:r w:rsidR="00EF18D7">
        <w:rPr>
          <w:rFonts w:ascii="Times New Roman" w:hAnsi="Times New Roman" w:cs="Times New Roman"/>
          <w:sz w:val="28"/>
          <w:szCs w:val="28"/>
          <w:lang w:val="en-US"/>
        </w:rPr>
        <w:t xml:space="preserve"> (Czechoslovak Support Union) was established and later, in </w:t>
      </w:r>
      <w:r w:rsidR="007F70B7" w:rsidRPr="00C7498F">
        <w:rPr>
          <w:rFonts w:ascii="Times New Roman" w:hAnsi="Times New Roman" w:cs="Times New Roman"/>
          <w:sz w:val="28"/>
          <w:szCs w:val="28"/>
          <w:lang w:val="en-US"/>
        </w:rPr>
        <w:t xml:space="preserve">1932, </w:t>
      </w:r>
      <w:r w:rsidR="00EF18D7">
        <w:rPr>
          <w:rFonts w:ascii="Times New Roman" w:hAnsi="Times New Roman" w:cs="Times New Roman"/>
          <w:sz w:val="28"/>
          <w:szCs w:val="28"/>
          <w:lang w:val="en-US"/>
        </w:rPr>
        <w:t xml:space="preserve">Slovenská </w:t>
      </w:r>
      <w:proofErr w:type="spellStart"/>
      <w:r w:rsidR="00EF18D7">
        <w:rPr>
          <w:rFonts w:ascii="Times New Roman" w:hAnsi="Times New Roman" w:cs="Times New Roman"/>
          <w:sz w:val="28"/>
          <w:szCs w:val="28"/>
          <w:lang w:val="en-US"/>
        </w:rPr>
        <w:t>liga</w:t>
      </w:r>
      <w:proofErr w:type="spellEnd"/>
      <w:r w:rsidR="00EF18D7">
        <w:rPr>
          <w:rFonts w:ascii="Times New Roman" w:hAnsi="Times New Roman" w:cs="Times New Roman"/>
          <w:sz w:val="28"/>
          <w:szCs w:val="28"/>
          <w:lang w:val="en-US"/>
        </w:rPr>
        <w:t xml:space="preserve"> (</w:t>
      </w:r>
      <w:r w:rsidR="007F70B7" w:rsidRPr="00C7498F">
        <w:rPr>
          <w:rFonts w:ascii="Times New Roman" w:hAnsi="Times New Roman" w:cs="Times New Roman"/>
          <w:sz w:val="28"/>
          <w:szCs w:val="28"/>
          <w:lang w:val="en-US"/>
        </w:rPr>
        <w:t xml:space="preserve">the </w:t>
      </w:r>
      <w:r w:rsidR="007F70B7" w:rsidRPr="00C7498F">
        <w:rPr>
          <w:rFonts w:ascii="Times New Roman" w:hAnsi="Times New Roman" w:cs="Times New Roman"/>
          <w:b/>
          <w:sz w:val="28"/>
          <w:szCs w:val="28"/>
          <w:lang w:val="en-US"/>
        </w:rPr>
        <w:t>Slovak League</w:t>
      </w:r>
      <w:r w:rsidR="00EF18D7">
        <w:rPr>
          <w:rFonts w:ascii="Times New Roman" w:hAnsi="Times New Roman" w:cs="Times New Roman"/>
          <w:b/>
          <w:sz w:val="28"/>
          <w:szCs w:val="28"/>
          <w:lang w:val="en-US"/>
        </w:rPr>
        <w:t>)</w:t>
      </w:r>
      <w:r w:rsidR="007F70B7" w:rsidRPr="00C7498F">
        <w:rPr>
          <w:rFonts w:ascii="Times New Roman" w:hAnsi="Times New Roman" w:cs="Times New Roman"/>
          <w:sz w:val="28"/>
          <w:szCs w:val="28"/>
          <w:lang w:val="en-US"/>
        </w:rPr>
        <w:t xml:space="preserve"> </w:t>
      </w:r>
      <w:proofErr w:type="gramStart"/>
      <w:r w:rsidR="007F70B7" w:rsidRPr="00C7498F">
        <w:rPr>
          <w:rFonts w:ascii="Times New Roman" w:hAnsi="Times New Roman" w:cs="Times New Roman"/>
          <w:sz w:val="28"/>
          <w:szCs w:val="28"/>
          <w:lang w:val="en-US"/>
        </w:rPr>
        <w:t>was founded</w:t>
      </w:r>
      <w:proofErr w:type="gramEnd"/>
      <w:r w:rsidR="007F70B7" w:rsidRPr="00C7498F">
        <w:rPr>
          <w:rFonts w:ascii="Times New Roman" w:hAnsi="Times New Roman" w:cs="Times New Roman"/>
          <w:sz w:val="28"/>
          <w:szCs w:val="28"/>
          <w:lang w:val="en-US"/>
        </w:rPr>
        <w:t xml:space="preserve"> in Canada</w:t>
      </w:r>
      <w:r w:rsidR="00EF18D7">
        <w:rPr>
          <w:rFonts w:ascii="Times New Roman" w:hAnsi="Times New Roman" w:cs="Times New Roman"/>
          <w:sz w:val="28"/>
          <w:szCs w:val="28"/>
          <w:lang w:val="en-US"/>
        </w:rPr>
        <w:t xml:space="preserve"> (</w:t>
      </w:r>
      <w:proofErr w:type="spellStart"/>
      <w:r w:rsidR="00EF18D7">
        <w:rPr>
          <w:rFonts w:ascii="Times New Roman" w:hAnsi="Times New Roman" w:cs="Times New Roman"/>
          <w:sz w:val="28"/>
          <w:szCs w:val="28"/>
          <w:lang w:val="en-US"/>
        </w:rPr>
        <w:t>Bielik</w:t>
      </w:r>
      <w:proofErr w:type="spellEnd"/>
      <w:r w:rsidR="00EF18D7">
        <w:rPr>
          <w:rFonts w:ascii="Times New Roman" w:hAnsi="Times New Roman" w:cs="Times New Roman"/>
          <w:sz w:val="28"/>
          <w:szCs w:val="28"/>
          <w:lang w:val="en-US"/>
        </w:rPr>
        <w:t>, p. 213)</w:t>
      </w:r>
      <w:r w:rsidR="007F70B7" w:rsidRPr="00C7498F">
        <w:rPr>
          <w:rFonts w:ascii="Times New Roman" w:hAnsi="Times New Roman" w:cs="Times New Roman"/>
          <w:sz w:val="28"/>
          <w:szCs w:val="28"/>
          <w:lang w:val="en-US"/>
        </w:rPr>
        <w:t>.</w:t>
      </w:r>
      <w:r w:rsidR="005D7CC8" w:rsidRPr="00C7498F">
        <w:rPr>
          <w:rFonts w:ascii="Times New Roman" w:hAnsi="Times New Roman" w:cs="Times New Roman"/>
          <w:sz w:val="28"/>
          <w:szCs w:val="28"/>
          <w:lang w:val="en-US"/>
        </w:rPr>
        <w:t xml:space="preserve"> </w:t>
      </w:r>
      <w:r w:rsidR="00881582" w:rsidRPr="00C7498F">
        <w:rPr>
          <w:rFonts w:ascii="Times New Roman" w:hAnsi="Times New Roman" w:cs="Times New Roman"/>
          <w:sz w:val="28"/>
          <w:szCs w:val="28"/>
          <w:lang w:val="en-US"/>
        </w:rPr>
        <w:t>The Slovak League and m</w:t>
      </w:r>
      <w:r w:rsidR="005D7CC8" w:rsidRPr="00C7498F">
        <w:rPr>
          <w:rFonts w:ascii="Times New Roman" w:hAnsi="Times New Roman" w:cs="Times New Roman"/>
          <w:sz w:val="28"/>
          <w:szCs w:val="28"/>
          <w:lang w:val="en-US"/>
        </w:rPr>
        <w:t xml:space="preserve">any of </w:t>
      </w:r>
      <w:r w:rsidR="00881582" w:rsidRPr="00C7498F">
        <w:rPr>
          <w:rFonts w:ascii="Times New Roman" w:hAnsi="Times New Roman" w:cs="Times New Roman"/>
          <w:sz w:val="28"/>
          <w:szCs w:val="28"/>
          <w:lang w:val="en-US"/>
        </w:rPr>
        <w:t>patriotic</w:t>
      </w:r>
      <w:r w:rsidR="005D7CC8" w:rsidRPr="00C7498F">
        <w:rPr>
          <w:rFonts w:ascii="Times New Roman" w:hAnsi="Times New Roman" w:cs="Times New Roman"/>
          <w:sz w:val="28"/>
          <w:szCs w:val="28"/>
          <w:lang w:val="en-US"/>
        </w:rPr>
        <w:t xml:space="preserve"> institutions supported or helped to </w:t>
      </w:r>
      <w:r w:rsidR="00442287" w:rsidRPr="0082739F">
        <w:rPr>
          <w:rFonts w:ascii="Times New Roman" w:hAnsi="Times New Roman" w:cs="Times New Roman"/>
          <w:sz w:val="28"/>
          <w:szCs w:val="28"/>
          <w:lang w:val="en-US"/>
        </w:rPr>
        <w:t>publish</w:t>
      </w:r>
      <w:r w:rsidR="00442287">
        <w:rPr>
          <w:rFonts w:ascii="Times New Roman" w:hAnsi="Times New Roman" w:cs="Times New Roman"/>
          <w:b/>
          <w:sz w:val="28"/>
          <w:szCs w:val="28"/>
          <w:lang w:val="en-US"/>
        </w:rPr>
        <w:t xml:space="preserve"> </w:t>
      </w:r>
      <w:r w:rsidR="005D7CC8" w:rsidRPr="00C7498F">
        <w:rPr>
          <w:rFonts w:ascii="Times New Roman" w:hAnsi="Times New Roman" w:cs="Times New Roman"/>
          <w:sz w:val="28"/>
          <w:szCs w:val="28"/>
          <w:lang w:val="en-US"/>
        </w:rPr>
        <w:t xml:space="preserve">journals and magazines in Slovak. </w:t>
      </w:r>
    </w:p>
    <w:p w:rsidR="007F70B7" w:rsidRPr="00C7498F" w:rsidRDefault="007F70B7" w:rsidP="00F26773">
      <w:pPr>
        <w:spacing w:after="0" w:line="240" w:lineRule="auto"/>
        <w:jc w:val="both"/>
        <w:rPr>
          <w:rFonts w:ascii="Times New Roman" w:hAnsi="Times New Roman" w:cs="Times New Roman"/>
          <w:color w:val="FF0000"/>
          <w:sz w:val="28"/>
          <w:szCs w:val="28"/>
          <w:lang w:val="en-US"/>
        </w:rPr>
      </w:pPr>
    </w:p>
    <w:p w:rsidR="003C18C5" w:rsidRPr="00C7498F" w:rsidRDefault="007F70B7" w:rsidP="00F26773">
      <w:pPr>
        <w:spacing w:after="0" w:line="240" w:lineRule="auto"/>
        <w:jc w:val="both"/>
        <w:rPr>
          <w:rFonts w:ascii="Times New Roman" w:hAnsi="Times New Roman" w:cs="Times New Roman"/>
          <w:color w:val="000000" w:themeColor="text1"/>
          <w:sz w:val="28"/>
          <w:szCs w:val="28"/>
          <w:lang w:val="en-US"/>
        </w:rPr>
      </w:pPr>
      <w:r w:rsidRPr="00C7498F">
        <w:rPr>
          <w:rFonts w:ascii="Times New Roman" w:hAnsi="Times New Roman" w:cs="Times New Roman"/>
          <w:color w:val="000000" w:themeColor="text1"/>
          <w:sz w:val="28"/>
          <w:szCs w:val="28"/>
          <w:lang w:val="en-US"/>
        </w:rPr>
        <w:t>During this period, literary activities focused mainly on journalistic activit</w:t>
      </w:r>
      <w:r w:rsidR="007156D2" w:rsidRPr="00C7498F">
        <w:rPr>
          <w:rFonts w:ascii="Times New Roman" w:hAnsi="Times New Roman" w:cs="Times New Roman"/>
          <w:color w:val="000000" w:themeColor="text1"/>
          <w:sz w:val="28"/>
          <w:szCs w:val="28"/>
          <w:lang w:val="en-US"/>
        </w:rPr>
        <w:t>ies</w:t>
      </w:r>
      <w:proofErr w:type="gramStart"/>
      <w:r w:rsidR="005D7CC8" w:rsidRPr="00C7498F">
        <w:rPr>
          <w:rFonts w:ascii="Times New Roman" w:hAnsi="Times New Roman" w:cs="Times New Roman"/>
          <w:color w:val="000000" w:themeColor="text1"/>
          <w:sz w:val="28"/>
          <w:szCs w:val="28"/>
          <w:lang w:val="en-US"/>
        </w:rPr>
        <w:t>;</w:t>
      </w:r>
      <w:proofErr w:type="gramEnd"/>
      <w:r w:rsidR="005D7CC8" w:rsidRPr="00C7498F">
        <w:rPr>
          <w:rFonts w:ascii="Times New Roman" w:hAnsi="Times New Roman" w:cs="Times New Roman"/>
          <w:color w:val="000000" w:themeColor="text1"/>
          <w:sz w:val="28"/>
          <w:szCs w:val="28"/>
          <w:lang w:val="en-US"/>
        </w:rPr>
        <w:t xml:space="preserve"> journalism, however, proliferated</w:t>
      </w:r>
      <w:r w:rsidR="007156D2" w:rsidRPr="00C7498F">
        <w:rPr>
          <w:rFonts w:ascii="Times New Roman" w:hAnsi="Times New Roman" w:cs="Times New Roman"/>
          <w:color w:val="000000" w:themeColor="text1"/>
          <w:sz w:val="28"/>
          <w:szCs w:val="28"/>
          <w:lang w:val="en-US"/>
        </w:rPr>
        <w:t>.</w:t>
      </w:r>
      <w:r w:rsidRPr="00C7498F">
        <w:rPr>
          <w:rFonts w:ascii="Times New Roman" w:hAnsi="Times New Roman" w:cs="Times New Roman"/>
          <w:color w:val="000000" w:themeColor="text1"/>
          <w:sz w:val="28"/>
          <w:szCs w:val="28"/>
          <w:lang w:val="en-US"/>
        </w:rPr>
        <w:t xml:space="preserve"> More than </w:t>
      </w:r>
      <w:r w:rsidR="007156D2" w:rsidRPr="00C7498F">
        <w:rPr>
          <w:rFonts w:ascii="Times New Roman" w:hAnsi="Times New Roman" w:cs="Times New Roman"/>
          <w:color w:val="000000" w:themeColor="text1"/>
          <w:sz w:val="28"/>
          <w:szCs w:val="28"/>
          <w:lang w:val="en-US"/>
        </w:rPr>
        <w:t>twenty</w:t>
      </w:r>
      <w:r w:rsidRPr="00C7498F">
        <w:rPr>
          <w:rFonts w:ascii="Times New Roman" w:hAnsi="Times New Roman" w:cs="Times New Roman"/>
          <w:color w:val="000000" w:themeColor="text1"/>
          <w:sz w:val="28"/>
          <w:szCs w:val="28"/>
          <w:lang w:val="en-US"/>
        </w:rPr>
        <w:t xml:space="preserve"> Slovak journals and parish journals </w:t>
      </w:r>
      <w:proofErr w:type="gramStart"/>
      <w:r w:rsidRPr="00C7498F">
        <w:rPr>
          <w:rFonts w:ascii="Times New Roman" w:hAnsi="Times New Roman" w:cs="Times New Roman"/>
          <w:color w:val="000000" w:themeColor="text1"/>
          <w:sz w:val="28"/>
          <w:szCs w:val="28"/>
          <w:lang w:val="en-US"/>
        </w:rPr>
        <w:t>have been published</w:t>
      </w:r>
      <w:proofErr w:type="gramEnd"/>
      <w:r w:rsidR="007156D2" w:rsidRPr="00C7498F">
        <w:rPr>
          <w:rFonts w:ascii="Times New Roman" w:hAnsi="Times New Roman" w:cs="Times New Roman"/>
          <w:color w:val="000000" w:themeColor="text1"/>
          <w:sz w:val="28"/>
          <w:szCs w:val="28"/>
          <w:lang w:val="en-US"/>
        </w:rPr>
        <w:t xml:space="preserve">. </w:t>
      </w:r>
      <w:r w:rsidR="003C18C5" w:rsidRPr="00C7498F">
        <w:rPr>
          <w:rFonts w:ascii="Times New Roman" w:hAnsi="Times New Roman" w:cs="Times New Roman"/>
          <w:color w:val="000000" w:themeColor="text1"/>
          <w:sz w:val="28"/>
          <w:szCs w:val="28"/>
          <w:lang w:val="en-US"/>
        </w:rPr>
        <w:t>The first journal</w:t>
      </w:r>
      <w:r w:rsidR="00EF18D7">
        <w:rPr>
          <w:rStyle w:val="Odkaznapoznmkupodiarou"/>
          <w:rFonts w:ascii="Times New Roman" w:hAnsi="Times New Roman" w:cs="Times New Roman"/>
          <w:color w:val="000000" w:themeColor="text1"/>
          <w:sz w:val="28"/>
          <w:szCs w:val="28"/>
          <w:lang w:val="en-US"/>
        </w:rPr>
        <w:footnoteReference w:id="20"/>
      </w:r>
      <w:r w:rsidR="003C18C5" w:rsidRPr="00C7498F">
        <w:rPr>
          <w:rFonts w:ascii="Times New Roman" w:hAnsi="Times New Roman" w:cs="Times New Roman"/>
          <w:color w:val="000000" w:themeColor="text1"/>
          <w:sz w:val="28"/>
          <w:szCs w:val="28"/>
          <w:lang w:val="en-US"/>
        </w:rPr>
        <w:t xml:space="preserve">, a kind of continuation or follow-up of non-existent </w:t>
      </w:r>
      <w:proofErr w:type="spellStart"/>
      <w:r w:rsidR="003C18C5" w:rsidRPr="00C7498F">
        <w:rPr>
          <w:rFonts w:ascii="Times New Roman" w:hAnsi="Times New Roman" w:cs="Times New Roman"/>
          <w:i/>
          <w:color w:val="000000" w:themeColor="text1"/>
          <w:sz w:val="28"/>
          <w:szCs w:val="28"/>
          <w:lang w:val="en-US"/>
        </w:rPr>
        <w:t>Slovenské</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slovo</w:t>
      </w:r>
      <w:proofErr w:type="spellEnd"/>
      <w:r w:rsidR="003C18C5" w:rsidRPr="00C7498F">
        <w:rPr>
          <w:rFonts w:ascii="Times New Roman" w:hAnsi="Times New Roman" w:cs="Times New Roman"/>
          <w:i/>
          <w:color w:val="000000" w:themeColor="text1"/>
          <w:sz w:val="28"/>
          <w:szCs w:val="28"/>
          <w:lang w:val="en-US"/>
        </w:rPr>
        <w:t xml:space="preserve"> </w:t>
      </w:r>
      <w:r w:rsidR="003C18C5" w:rsidRPr="00C7498F">
        <w:rPr>
          <w:rFonts w:ascii="Times New Roman" w:hAnsi="Times New Roman" w:cs="Times New Roman"/>
          <w:color w:val="000000" w:themeColor="text1"/>
          <w:sz w:val="28"/>
          <w:szCs w:val="28"/>
          <w:lang w:val="en-US"/>
        </w:rPr>
        <w:t xml:space="preserve">was monthly, </w:t>
      </w:r>
      <w:proofErr w:type="spellStart"/>
      <w:r w:rsidR="003C18C5" w:rsidRPr="00C7498F">
        <w:rPr>
          <w:rFonts w:ascii="Times New Roman" w:hAnsi="Times New Roman" w:cs="Times New Roman"/>
          <w:i/>
          <w:color w:val="000000" w:themeColor="text1"/>
          <w:sz w:val="28"/>
          <w:szCs w:val="28"/>
          <w:lang w:val="en-US"/>
        </w:rPr>
        <w:t>Kanadský</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čechoslovák</w:t>
      </w:r>
      <w:proofErr w:type="spellEnd"/>
      <w:r w:rsidR="003C18C5" w:rsidRPr="00C7498F">
        <w:rPr>
          <w:rFonts w:ascii="Times New Roman" w:hAnsi="Times New Roman" w:cs="Times New Roman"/>
          <w:i/>
          <w:color w:val="000000" w:themeColor="text1"/>
          <w:sz w:val="28"/>
          <w:szCs w:val="28"/>
          <w:lang w:val="en-US"/>
        </w:rPr>
        <w:t xml:space="preserve"> </w:t>
      </w:r>
      <w:r w:rsidR="003C18C5" w:rsidRPr="00C7498F">
        <w:rPr>
          <w:rFonts w:ascii="Times New Roman" w:hAnsi="Times New Roman" w:cs="Times New Roman"/>
          <w:color w:val="000000" w:themeColor="text1"/>
          <w:sz w:val="28"/>
          <w:szCs w:val="28"/>
          <w:lang w:val="en-US"/>
        </w:rPr>
        <w:t xml:space="preserve">(1919-1921) which built on the idea of mutual ties between Czechs and Slovaks. In 1927, the </w:t>
      </w:r>
      <w:proofErr w:type="spellStart"/>
      <w:r w:rsidR="003C18C5" w:rsidRPr="00C7498F">
        <w:rPr>
          <w:rFonts w:ascii="Times New Roman" w:hAnsi="Times New Roman" w:cs="Times New Roman"/>
          <w:i/>
          <w:color w:val="000000" w:themeColor="text1"/>
          <w:sz w:val="28"/>
          <w:szCs w:val="28"/>
          <w:lang w:val="en-US"/>
        </w:rPr>
        <w:t>Kandská</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príloha</w:t>
      </w:r>
      <w:proofErr w:type="spellEnd"/>
      <w:r w:rsidR="003C18C5" w:rsidRPr="00C7498F">
        <w:rPr>
          <w:rFonts w:ascii="Times New Roman" w:hAnsi="Times New Roman" w:cs="Times New Roman"/>
          <w:i/>
          <w:color w:val="000000" w:themeColor="text1"/>
          <w:sz w:val="28"/>
          <w:szCs w:val="28"/>
          <w:lang w:val="en-US"/>
        </w:rPr>
        <w:t xml:space="preserve"> </w:t>
      </w:r>
      <w:proofErr w:type="gramStart"/>
      <w:r w:rsidR="003C18C5" w:rsidRPr="00C7498F">
        <w:rPr>
          <w:rFonts w:ascii="Times New Roman" w:hAnsi="Times New Roman" w:cs="Times New Roman"/>
          <w:color w:val="000000" w:themeColor="text1"/>
          <w:sz w:val="28"/>
          <w:szCs w:val="28"/>
          <w:lang w:val="en-US"/>
        </w:rPr>
        <w:t>was issued</w:t>
      </w:r>
      <w:proofErr w:type="gramEnd"/>
      <w:r w:rsidR="003C18C5" w:rsidRPr="00C7498F">
        <w:rPr>
          <w:rFonts w:ascii="Times New Roman" w:hAnsi="Times New Roman" w:cs="Times New Roman"/>
          <w:color w:val="000000" w:themeColor="text1"/>
          <w:sz w:val="28"/>
          <w:szCs w:val="28"/>
          <w:lang w:val="en-US"/>
        </w:rPr>
        <w:t xml:space="preserve"> as an attachment of </w:t>
      </w:r>
      <w:r w:rsidR="003C18C5" w:rsidRPr="00C7498F">
        <w:rPr>
          <w:rFonts w:ascii="Times New Roman" w:hAnsi="Times New Roman" w:cs="Times New Roman"/>
          <w:i/>
          <w:color w:val="000000" w:themeColor="text1"/>
          <w:sz w:val="28"/>
          <w:szCs w:val="28"/>
          <w:lang w:val="en-US"/>
        </w:rPr>
        <w:t xml:space="preserve">New </w:t>
      </w:r>
      <w:proofErr w:type="spellStart"/>
      <w:r w:rsidR="003C18C5" w:rsidRPr="00C7498F">
        <w:rPr>
          <w:rFonts w:ascii="Times New Roman" w:hAnsi="Times New Roman" w:cs="Times New Roman"/>
          <w:i/>
          <w:color w:val="000000" w:themeColor="text1"/>
          <w:sz w:val="28"/>
          <w:szCs w:val="28"/>
          <w:lang w:val="en-US"/>
        </w:rPr>
        <w:t>Yorský</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denník</w:t>
      </w:r>
      <w:proofErr w:type="spellEnd"/>
      <w:r w:rsidR="003C18C5" w:rsidRPr="00C7498F">
        <w:rPr>
          <w:rFonts w:ascii="Times New Roman" w:hAnsi="Times New Roman" w:cs="Times New Roman"/>
          <w:i/>
          <w:color w:val="000000" w:themeColor="text1"/>
          <w:sz w:val="28"/>
          <w:szCs w:val="28"/>
          <w:lang w:val="en-US"/>
        </w:rPr>
        <w:t xml:space="preserve"> </w:t>
      </w:r>
      <w:r w:rsidR="003C18C5" w:rsidRPr="00C7498F">
        <w:rPr>
          <w:rFonts w:ascii="Times New Roman" w:hAnsi="Times New Roman" w:cs="Times New Roman"/>
          <w:color w:val="000000" w:themeColor="text1"/>
          <w:sz w:val="28"/>
          <w:szCs w:val="28"/>
          <w:lang w:val="en-US"/>
        </w:rPr>
        <w:t xml:space="preserve">(first published in 1913), journal for both Czechs and Slovaks. As a result of the need for specific journal oriented on the Slovaks in Canada, weekly </w:t>
      </w:r>
      <w:proofErr w:type="spellStart"/>
      <w:r w:rsidR="003C18C5" w:rsidRPr="00C7498F">
        <w:rPr>
          <w:rFonts w:ascii="Times New Roman" w:hAnsi="Times New Roman" w:cs="Times New Roman"/>
          <w:i/>
          <w:color w:val="000000" w:themeColor="text1"/>
          <w:sz w:val="28"/>
          <w:szCs w:val="28"/>
          <w:lang w:val="en-US"/>
        </w:rPr>
        <w:t>Kanadské</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noviny</w:t>
      </w:r>
      <w:proofErr w:type="spellEnd"/>
      <w:r w:rsidR="003C18C5" w:rsidRPr="00C7498F">
        <w:rPr>
          <w:rFonts w:ascii="Times New Roman" w:hAnsi="Times New Roman" w:cs="Times New Roman"/>
          <w:i/>
          <w:color w:val="000000" w:themeColor="text1"/>
          <w:sz w:val="28"/>
          <w:szCs w:val="28"/>
          <w:lang w:val="en-US"/>
        </w:rPr>
        <w:t xml:space="preserve"> – </w:t>
      </w:r>
      <w:proofErr w:type="spellStart"/>
      <w:r w:rsidR="003C18C5" w:rsidRPr="00C7498F">
        <w:rPr>
          <w:rFonts w:ascii="Times New Roman" w:hAnsi="Times New Roman" w:cs="Times New Roman"/>
          <w:i/>
          <w:color w:val="000000" w:themeColor="text1"/>
          <w:sz w:val="28"/>
          <w:szCs w:val="28"/>
          <w:lang w:val="en-US"/>
        </w:rPr>
        <w:t>Poučný</w:t>
      </w:r>
      <w:proofErr w:type="spellEnd"/>
      <w:r w:rsidR="003C18C5" w:rsidRPr="00C7498F">
        <w:rPr>
          <w:rFonts w:ascii="Times New Roman" w:hAnsi="Times New Roman" w:cs="Times New Roman"/>
          <w:i/>
          <w:color w:val="000000" w:themeColor="text1"/>
          <w:sz w:val="28"/>
          <w:szCs w:val="28"/>
          <w:lang w:val="en-US"/>
        </w:rPr>
        <w:t xml:space="preserve"> a </w:t>
      </w:r>
      <w:proofErr w:type="spellStart"/>
      <w:r w:rsidR="003C18C5" w:rsidRPr="00C7498F">
        <w:rPr>
          <w:rFonts w:ascii="Times New Roman" w:hAnsi="Times New Roman" w:cs="Times New Roman"/>
          <w:i/>
          <w:color w:val="000000" w:themeColor="text1"/>
          <w:sz w:val="28"/>
          <w:szCs w:val="28"/>
          <w:lang w:val="en-US"/>
        </w:rPr>
        <w:t>Neodviský</w:t>
      </w:r>
      <w:proofErr w:type="spellEnd"/>
      <w:r w:rsidR="003C18C5" w:rsidRPr="00C7498F">
        <w:rPr>
          <w:rFonts w:ascii="Times New Roman" w:hAnsi="Times New Roman" w:cs="Times New Roman"/>
          <w:i/>
          <w:color w:val="000000" w:themeColor="text1"/>
          <w:sz w:val="28"/>
          <w:szCs w:val="28"/>
          <w:lang w:val="en-US"/>
        </w:rPr>
        <w:t xml:space="preserve"> </w:t>
      </w:r>
      <w:proofErr w:type="spellStart"/>
      <w:r w:rsidR="003C18C5" w:rsidRPr="00C7498F">
        <w:rPr>
          <w:rFonts w:ascii="Times New Roman" w:hAnsi="Times New Roman" w:cs="Times New Roman"/>
          <w:i/>
          <w:color w:val="000000" w:themeColor="text1"/>
          <w:sz w:val="28"/>
          <w:szCs w:val="28"/>
          <w:lang w:val="en-US"/>
        </w:rPr>
        <w:t>Časopis</w:t>
      </w:r>
      <w:proofErr w:type="spellEnd"/>
      <w:r w:rsidR="003C18C5" w:rsidRPr="00C7498F">
        <w:rPr>
          <w:rFonts w:ascii="Times New Roman" w:hAnsi="Times New Roman" w:cs="Times New Roman"/>
          <w:i/>
          <w:color w:val="000000" w:themeColor="text1"/>
          <w:sz w:val="28"/>
          <w:szCs w:val="28"/>
          <w:lang w:val="en-US"/>
        </w:rPr>
        <w:t xml:space="preserve"> </w:t>
      </w:r>
      <w:r w:rsidR="003C18C5" w:rsidRPr="00C7498F">
        <w:rPr>
          <w:rFonts w:ascii="Times New Roman" w:hAnsi="Times New Roman" w:cs="Times New Roman"/>
          <w:color w:val="000000" w:themeColor="text1"/>
          <w:sz w:val="28"/>
          <w:szCs w:val="28"/>
          <w:lang w:val="en-US"/>
        </w:rPr>
        <w:t>was publish</w:t>
      </w:r>
      <w:r w:rsidR="002F396A" w:rsidRPr="00C7498F">
        <w:rPr>
          <w:rFonts w:ascii="Times New Roman" w:hAnsi="Times New Roman" w:cs="Times New Roman"/>
          <w:color w:val="000000" w:themeColor="text1"/>
          <w:sz w:val="28"/>
          <w:szCs w:val="28"/>
          <w:lang w:val="en-US"/>
        </w:rPr>
        <w:t xml:space="preserve">ed by J. </w:t>
      </w:r>
      <w:proofErr w:type="spellStart"/>
      <w:r w:rsidR="002F396A" w:rsidRPr="00C7498F">
        <w:rPr>
          <w:rFonts w:ascii="Times New Roman" w:hAnsi="Times New Roman" w:cs="Times New Roman"/>
          <w:color w:val="000000" w:themeColor="text1"/>
          <w:sz w:val="28"/>
          <w:szCs w:val="28"/>
          <w:lang w:val="en-US"/>
        </w:rPr>
        <w:t>Přibyl</w:t>
      </w:r>
      <w:proofErr w:type="spellEnd"/>
      <w:r w:rsidR="002F396A" w:rsidRPr="00C7498F">
        <w:rPr>
          <w:rFonts w:ascii="Times New Roman" w:hAnsi="Times New Roman" w:cs="Times New Roman"/>
          <w:color w:val="000000" w:themeColor="text1"/>
          <w:sz w:val="28"/>
          <w:szCs w:val="28"/>
          <w:lang w:val="en-US"/>
        </w:rPr>
        <w:t xml:space="preserve"> in July 6, 1929; later in 1933 the journal was renamed and reformatted to </w:t>
      </w:r>
      <w:proofErr w:type="spellStart"/>
      <w:r w:rsidR="002F396A" w:rsidRPr="00C7498F">
        <w:rPr>
          <w:rFonts w:ascii="Times New Roman" w:hAnsi="Times New Roman" w:cs="Times New Roman"/>
          <w:i/>
          <w:color w:val="000000" w:themeColor="text1"/>
          <w:sz w:val="28"/>
          <w:szCs w:val="28"/>
          <w:lang w:val="en-GB"/>
        </w:rPr>
        <w:t>Slovák</w:t>
      </w:r>
      <w:proofErr w:type="spellEnd"/>
      <w:r w:rsidR="002F396A" w:rsidRPr="00C7498F">
        <w:rPr>
          <w:rFonts w:ascii="Times New Roman" w:hAnsi="Times New Roman" w:cs="Times New Roman"/>
          <w:i/>
          <w:color w:val="000000" w:themeColor="text1"/>
          <w:sz w:val="28"/>
          <w:szCs w:val="28"/>
          <w:lang w:val="en-GB"/>
        </w:rPr>
        <w:t xml:space="preserve"> v </w:t>
      </w:r>
      <w:proofErr w:type="spellStart"/>
      <w:r w:rsidR="002F396A" w:rsidRPr="00C7498F">
        <w:rPr>
          <w:rFonts w:ascii="Times New Roman" w:hAnsi="Times New Roman" w:cs="Times New Roman"/>
          <w:i/>
          <w:color w:val="000000" w:themeColor="text1"/>
          <w:sz w:val="28"/>
          <w:szCs w:val="28"/>
          <w:lang w:val="en-GB"/>
        </w:rPr>
        <w:t>Kanade</w:t>
      </w:r>
      <w:proofErr w:type="spellEnd"/>
      <w:r w:rsidR="002F396A" w:rsidRPr="00C7498F">
        <w:rPr>
          <w:rFonts w:ascii="Times New Roman" w:hAnsi="Times New Roman" w:cs="Times New Roman"/>
          <w:color w:val="000000" w:themeColor="text1"/>
          <w:sz w:val="28"/>
          <w:szCs w:val="28"/>
          <w:lang w:val="en-US"/>
        </w:rPr>
        <w:t xml:space="preserve"> (</w:t>
      </w:r>
      <w:r w:rsidR="002F396A" w:rsidRPr="00C7498F">
        <w:rPr>
          <w:rFonts w:ascii="Times New Roman" w:hAnsi="Times New Roman" w:cs="Times New Roman"/>
          <w:i/>
          <w:color w:val="000000" w:themeColor="text1"/>
          <w:sz w:val="28"/>
          <w:szCs w:val="28"/>
          <w:lang w:val="en-US"/>
        </w:rPr>
        <w:t xml:space="preserve">Slovak in Canada; </w:t>
      </w:r>
      <w:r w:rsidR="002F396A" w:rsidRPr="00C7498F">
        <w:rPr>
          <w:rFonts w:ascii="Times New Roman" w:hAnsi="Times New Roman" w:cs="Times New Roman"/>
          <w:color w:val="000000" w:themeColor="text1"/>
          <w:sz w:val="28"/>
          <w:szCs w:val="28"/>
          <w:lang w:val="en-US"/>
        </w:rPr>
        <w:t>published in Montreal</w:t>
      </w:r>
      <w:r w:rsidR="002F396A" w:rsidRPr="00C7498F">
        <w:rPr>
          <w:rFonts w:ascii="Times New Roman" w:hAnsi="Times New Roman" w:cs="Times New Roman"/>
          <w:color w:val="000000" w:themeColor="text1"/>
          <w:sz w:val="28"/>
          <w:szCs w:val="28"/>
          <w:lang w:val="en-GB"/>
        </w:rPr>
        <w:t xml:space="preserve">). Its primary focus was to perpetuate Slovak nationalism and patriotism (Jakešová, 2001, p. 18). </w:t>
      </w:r>
    </w:p>
    <w:p w:rsidR="003C18C5" w:rsidRPr="00C7498F" w:rsidRDefault="003C18C5" w:rsidP="00F26773">
      <w:pPr>
        <w:spacing w:after="0" w:line="240" w:lineRule="auto"/>
        <w:jc w:val="both"/>
        <w:rPr>
          <w:rFonts w:ascii="Times New Roman" w:hAnsi="Times New Roman" w:cs="Times New Roman"/>
          <w:color w:val="000000" w:themeColor="text1"/>
          <w:sz w:val="28"/>
          <w:szCs w:val="28"/>
          <w:lang w:val="en-US"/>
        </w:rPr>
      </w:pPr>
    </w:p>
    <w:p w:rsidR="002F396A" w:rsidRPr="00C7498F" w:rsidRDefault="007156D2" w:rsidP="00F26773">
      <w:pPr>
        <w:spacing w:after="0" w:line="240" w:lineRule="auto"/>
        <w:jc w:val="both"/>
        <w:rPr>
          <w:rFonts w:ascii="Times New Roman" w:hAnsi="Times New Roman" w:cs="Times New Roman"/>
          <w:color w:val="000000" w:themeColor="text1"/>
          <w:sz w:val="28"/>
          <w:szCs w:val="28"/>
          <w:lang w:val="en-US"/>
        </w:rPr>
      </w:pPr>
      <w:r w:rsidRPr="00C7498F">
        <w:rPr>
          <w:rFonts w:ascii="Times New Roman" w:hAnsi="Times New Roman" w:cs="Times New Roman"/>
          <w:color w:val="000000" w:themeColor="text1"/>
          <w:sz w:val="28"/>
          <w:szCs w:val="28"/>
          <w:lang w:val="en-US"/>
        </w:rPr>
        <w:t>These included</w:t>
      </w:r>
      <w:r w:rsidR="007F70B7" w:rsidRPr="00C7498F">
        <w:rPr>
          <w:rFonts w:ascii="Times New Roman" w:hAnsi="Times New Roman" w:cs="Times New Roman"/>
          <w:color w:val="000000" w:themeColor="text1"/>
          <w:sz w:val="28"/>
          <w:szCs w:val="28"/>
          <w:lang w:val="en-US"/>
        </w:rPr>
        <w:t xml:space="preserve"> </w:t>
      </w:r>
      <w:proofErr w:type="spellStart"/>
      <w:r w:rsidR="002F396A" w:rsidRPr="00C7498F">
        <w:rPr>
          <w:rFonts w:ascii="Times New Roman" w:hAnsi="Times New Roman" w:cs="Times New Roman"/>
          <w:i/>
          <w:color w:val="000000" w:themeColor="text1"/>
          <w:sz w:val="28"/>
          <w:szCs w:val="28"/>
          <w:lang w:val="en-GB"/>
        </w:rPr>
        <w:t>Nová</w:t>
      </w:r>
      <w:proofErr w:type="spellEnd"/>
      <w:r w:rsidR="002F396A" w:rsidRPr="00C7498F">
        <w:rPr>
          <w:rFonts w:ascii="Times New Roman" w:hAnsi="Times New Roman" w:cs="Times New Roman"/>
          <w:i/>
          <w:color w:val="000000" w:themeColor="text1"/>
          <w:sz w:val="28"/>
          <w:szCs w:val="28"/>
          <w:lang w:val="en-GB"/>
        </w:rPr>
        <w:t xml:space="preserve"> </w:t>
      </w:r>
      <w:proofErr w:type="spellStart"/>
      <w:r w:rsidR="002F396A" w:rsidRPr="00C7498F">
        <w:rPr>
          <w:rFonts w:ascii="Times New Roman" w:hAnsi="Times New Roman" w:cs="Times New Roman"/>
          <w:i/>
          <w:color w:val="000000" w:themeColor="text1"/>
          <w:sz w:val="28"/>
          <w:szCs w:val="28"/>
          <w:lang w:val="en-GB"/>
        </w:rPr>
        <w:t>vlasť</w:t>
      </w:r>
      <w:proofErr w:type="spellEnd"/>
      <w:r w:rsidR="002F396A" w:rsidRPr="00C7498F">
        <w:rPr>
          <w:rFonts w:ascii="Times New Roman" w:hAnsi="Times New Roman" w:cs="Times New Roman"/>
          <w:color w:val="000000" w:themeColor="text1"/>
          <w:sz w:val="28"/>
          <w:szCs w:val="28"/>
          <w:lang w:val="en-GB"/>
        </w:rPr>
        <w:t xml:space="preserve"> (</w:t>
      </w:r>
      <w:r w:rsidR="002F396A" w:rsidRPr="00C7498F">
        <w:rPr>
          <w:rFonts w:ascii="Times New Roman" w:hAnsi="Times New Roman" w:cs="Times New Roman"/>
          <w:i/>
          <w:color w:val="000000" w:themeColor="text1"/>
          <w:sz w:val="28"/>
          <w:szCs w:val="28"/>
          <w:lang w:val="en-US"/>
        </w:rPr>
        <w:t>The New Homeland</w:t>
      </w:r>
      <w:r w:rsidR="002F396A" w:rsidRPr="00C7498F">
        <w:rPr>
          <w:rFonts w:ascii="Times New Roman" w:hAnsi="Times New Roman" w:cs="Times New Roman"/>
          <w:color w:val="000000" w:themeColor="text1"/>
          <w:sz w:val="28"/>
          <w:szCs w:val="28"/>
          <w:lang w:val="en-US"/>
        </w:rPr>
        <w:t xml:space="preserve">, Montreal, 1934) with Czechoslovak orientation, </w:t>
      </w:r>
      <w:proofErr w:type="spellStart"/>
      <w:r w:rsidR="002F396A" w:rsidRPr="00C7498F">
        <w:rPr>
          <w:rFonts w:ascii="Times New Roman" w:hAnsi="Times New Roman" w:cs="Times New Roman"/>
          <w:i/>
          <w:color w:val="000000" w:themeColor="text1"/>
          <w:sz w:val="28"/>
          <w:szCs w:val="28"/>
          <w:lang w:val="en-GB"/>
        </w:rPr>
        <w:t>Naše</w:t>
      </w:r>
      <w:proofErr w:type="spellEnd"/>
      <w:r w:rsidR="002F396A" w:rsidRPr="00C7498F">
        <w:rPr>
          <w:rFonts w:ascii="Times New Roman" w:hAnsi="Times New Roman" w:cs="Times New Roman"/>
          <w:i/>
          <w:color w:val="000000" w:themeColor="text1"/>
          <w:sz w:val="28"/>
          <w:szCs w:val="28"/>
          <w:lang w:val="en-GB"/>
        </w:rPr>
        <w:t xml:space="preserve"> </w:t>
      </w:r>
      <w:proofErr w:type="spellStart"/>
      <w:r w:rsidR="002F396A" w:rsidRPr="00C7498F">
        <w:rPr>
          <w:rFonts w:ascii="Times New Roman" w:hAnsi="Times New Roman" w:cs="Times New Roman"/>
          <w:i/>
          <w:color w:val="000000" w:themeColor="text1"/>
          <w:sz w:val="28"/>
          <w:szCs w:val="28"/>
          <w:lang w:val="en-GB"/>
        </w:rPr>
        <w:t>slovo</w:t>
      </w:r>
      <w:proofErr w:type="spellEnd"/>
      <w:r w:rsidR="002F396A" w:rsidRPr="00C7498F">
        <w:rPr>
          <w:rFonts w:ascii="Times New Roman" w:hAnsi="Times New Roman" w:cs="Times New Roman"/>
          <w:color w:val="000000" w:themeColor="text1"/>
          <w:sz w:val="28"/>
          <w:szCs w:val="28"/>
          <w:lang w:val="en-US"/>
        </w:rPr>
        <w:t xml:space="preserve"> (Our Word, Toronto, 1931), </w:t>
      </w:r>
      <w:proofErr w:type="spellStart"/>
      <w:r w:rsidR="002F396A" w:rsidRPr="00C7498F">
        <w:rPr>
          <w:rFonts w:ascii="Times New Roman" w:hAnsi="Times New Roman" w:cs="Times New Roman"/>
          <w:i/>
          <w:color w:val="000000" w:themeColor="text1"/>
          <w:sz w:val="28"/>
          <w:szCs w:val="28"/>
          <w:lang w:val="en-GB"/>
        </w:rPr>
        <w:t>Robotnícke</w:t>
      </w:r>
      <w:proofErr w:type="spellEnd"/>
      <w:r w:rsidR="002F396A" w:rsidRPr="00C7498F">
        <w:rPr>
          <w:rFonts w:ascii="Times New Roman" w:hAnsi="Times New Roman" w:cs="Times New Roman"/>
          <w:i/>
          <w:color w:val="000000" w:themeColor="text1"/>
          <w:sz w:val="28"/>
          <w:szCs w:val="28"/>
          <w:lang w:val="en-GB"/>
        </w:rPr>
        <w:t xml:space="preserve"> </w:t>
      </w:r>
      <w:proofErr w:type="spellStart"/>
      <w:r w:rsidR="002F396A" w:rsidRPr="00C7498F">
        <w:rPr>
          <w:rFonts w:ascii="Times New Roman" w:hAnsi="Times New Roman" w:cs="Times New Roman"/>
          <w:i/>
          <w:color w:val="000000" w:themeColor="text1"/>
          <w:sz w:val="28"/>
          <w:szCs w:val="28"/>
          <w:lang w:val="en-GB"/>
        </w:rPr>
        <w:t>slov</w:t>
      </w:r>
      <w:r w:rsidR="002F396A" w:rsidRPr="00C7498F">
        <w:rPr>
          <w:rFonts w:ascii="Times New Roman" w:hAnsi="Times New Roman" w:cs="Times New Roman"/>
          <w:color w:val="000000" w:themeColor="text1"/>
          <w:sz w:val="28"/>
          <w:szCs w:val="28"/>
          <w:lang w:val="en-GB"/>
        </w:rPr>
        <w:t>o</w:t>
      </w:r>
      <w:proofErr w:type="spellEnd"/>
      <w:r w:rsidR="002F396A" w:rsidRPr="00C7498F">
        <w:rPr>
          <w:rFonts w:ascii="Times New Roman" w:hAnsi="Times New Roman" w:cs="Times New Roman"/>
          <w:color w:val="000000" w:themeColor="text1"/>
          <w:sz w:val="28"/>
          <w:szCs w:val="28"/>
          <w:lang w:val="en-US"/>
        </w:rPr>
        <w:t xml:space="preserve"> (The Worker</w:t>
      </w:r>
      <w:r w:rsidR="0082739F" w:rsidRPr="0082739F">
        <w:rPr>
          <w:rFonts w:ascii="Times New Roman" w:hAnsi="Times New Roman" w:cs="Times New Roman"/>
          <w:bCs/>
          <w:sz w:val="28"/>
          <w:szCs w:val="28"/>
        </w:rPr>
        <w:t>’</w:t>
      </w:r>
      <w:r w:rsidR="002F396A" w:rsidRPr="00C7498F">
        <w:rPr>
          <w:rFonts w:ascii="Times New Roman" w:hAnsi="Times New Roman" w:cs="Times New Roman"/>
          <w:color w:val="000000" w:themeColor="text1"/>
          <w:sz w:val="28"/>
          <w:szCs w:val="28"/>
          <w:lang w:val="en-US"/>
        </w:rPr>
        <w:t xml:space="preserve">s Voice, 1932). Both </w:t>
      </w:r>
      <w:r w:rsidR="002F396A" w:rsidRPr="0082739F">
        <w:rPr>
          <w:rFonts w:ascii="Times New Roman" w:hAnsi="Times New Roman" w:cs="Times New Roman"/>
          <w:color w:val="000000" w:themeColor="text1"/>
          <w:sz w:val="28"/>
          <w:szCs w:val="28"/>
          <w:lang w:val="en-US"/>
        </w:rPr>
        <w:t>gained</w:t>
      </w:r>
      <w:r w:rsidR="00442287" w:rsidRPr="0082739F">
        <w:rPr>
          <w:rFonts w:ascii="Times New Roman" w:hAnsi="Times New Roman" w:cs="Times New Roman"/>
          <w:color w:val="000000" w:themeColor="text1"/>
          <w:sz w:val="28"/>
          <w:szCs w:val="28"/>
          <w:lang w:val="en-US"/>
        </w:rPr>
        <w:t xml:space="preserve"> a</w:t>
      </w:r>
      <w:r w:rsidR="002F396A" w:rsidRPr="00C7498F">
        <w:rPr>
          <w:rFonts w:ascii="Times New Roman" w:hAnsi="Times New Roman" w:cs="Times New Roman"/>
          <w:color w:val="000000" w:themeColor="text1"/>
          <w:sz w:val="28"/>
          <w:szCs w:val="28"/>
          <w:lang w:val="en-US"/>
        </w:rPr>
        <w:t xml:space="preserve"> Left-wing orientation. </w:t>
      </w:r>
      <w:r w:rsidR="00941C97" w:rsidRPr="00C7498F">
        <w:rPr>
          <w:rFonts w:ascii="Times New Roman" w:hAnsi="Times New Roman" w:cs="Times New Roman"/>
          <w:color w:val="000000" w:themeColor="text1"/>
          <w:sz w:val="28"/>
          <w:szCs w:val="28"/>
          <w:lang w:val="en-US"/>
        </w:rPr>
        <w:t xml:space="preserve">In order to address even wider readership, </w:t>
      </w:r>
      <w:proofErr w:type="spellStart"/>
      <w:r w:rsidR="00941C97" w:rsidRPr="00C7498F">
        <w:rPr>
          <w:rFonts w:ascii="Times New Roman" w:hAnsi="Times New Roman" w:cs="Times New Roman"/>
          <w:i/>
          <w:color w:val="000000" w:themeColor="text1"/>
          <w:sz w:val="28"/>
          <w:szCs w:val="28"/>
          <w:lang w:val="en-GB"/>
        </w:rPr>
        <w:t>Robotnícke</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slovo</w:t>
      </w:r>
      <w:proofErr w:type="spellEnd"/>
      <w:r w:rsidR="00941C97" w:rsidRPr="00C7498F">
        <w:rPr>
          <w:rFonts w:ascii="Times New Roman" w:hAnsi="Times New Roman" w:cs="Times New Roman"/>
          <w:i/>
          <w:color w:val="000000" w:themeColor="text1"/>
          <w:sz w:val="28"/>
          <w:szCs w:val="28"/>
          <w:lang w:val="en-GB"/>
        </w:rPr>
        <w:t xml:space="preserve"> </w:t>
      </w:r>
      <w:r w:rsidR="00941C97" w:rsidRPr="00C7498F">
        <w:rPr>
          <w:rFonts w:ascii="Times New Roman" w:hAnsi="Times New Roman" w:cs="Times New Roman"/>
          <w:color w:val="000000" w:themeColor="text1"/>
          <w:sz w:val="28"/>
          <w:szCs w:val="28"/>
          <w:lang w:val="en-GB"/>
        </w:rPr>
        <w:t xml:space="preserve">changed its title and format to </w:t>
      </w:r>
      <w:proofErr w:type="spellStart"/>
      <w:r w:rsidR="00941C97" w:rsidRPr="00C7498F">
        <w:rPr>
          <w:rFonts w:ascii="Times New Roman" w:hAnsi="Times New Roman" w:cs="Times New Roman"/>
          <w:i/>
          <w:color w:val="000000" w:themeColor="text1"/>
          <w:sz w:val="28"/>
          <w:szCs w:val="28"/>
          <w:lang w:val="en-GB"/>
        </w:rPr>
        <w:t>Hlas</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ľudu</w:t>
      </w:r>
      <w:proofErr w:type="spellEnd"/>
      <w:r w:rsidR="00941C97" w:rsidRPr="00C7498F">
        <w:rPr>
          <w:rFonts w:ascii="Times New Roman" w:hAnsi="Times New Roman" w:cs="Times New Roman"/>
          <w:color w:val="000000" w:themeColor="text1"/>
          <w:sz w:val="28"/>
          <w:szCs w:val="28"/>
          <w:lang w:val="en-US"/>
        </w:rPr>
        <w:t xml:space="preserve"> (Voice of the People, 1936</w:t>
      </w:r>
      <w:r w:rsidR="00941C97" w:rsidRPr="00C7498F">
        <w:rPr>
          <w:rFonts w:ascii="Times New Roman" w:hAnsi="Times New Roman" w:cs="Times New Roman"/>
          <w:color w:val="000000" w:themeColor="text1"/>
          <w:sz w:val="28"/>
          <w:szCs w:val="28"/>
          <w:lang w:val="en-GB"/>
        </w:rPr>
        <w:t xml:space="preserve">). Other journals followed, e.g. </w:t>
      </w:r>
      <w:proofErr w:type="spellStart"/>
      <w:r w:rsidR="00941C97" w:rsidRPr="00C7498F">
        <w:rPr>
          <w:rFonts w:ascii="Times New Roman" w:hAnsi="Times New Roman" w:cs="Times New Roman"/>
          <w:i/>
          <w:color w:val="000000" w:themeColor="text1"/>
          <w:sz w:val="28"/>
          <w:szCs w:val="28"/>
          <w:lang w:val="en-GB"/>
        </w:rPr>
        <w:t>Slovenské</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národné</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noviny</w:t>
      </w:r>
      <w:proofErr w:type="spellEnd"/>
      <w:r w:rsidR="00941C97" w:rsidRPr="00C7498F">
        <w:rPr>
          <w:rFonts w:ascii="Times New Roman" w:hAnsi="Times New Roman" w:cs="Times New Roman"/>
          <w:color w:val="000000" w:themeColor="text1"/>
          <w:sz w:val="28"/>
          <w:szCs w:val="28"/>
          <w:lang w:val="en-US"/>
        </w:rPr>
        <w:t xml:space="preserve"> (</w:t>
      </w:r>
      <w:proofErr w:type="spellStart"/>
      <w:r w:rsidR="00941C97" w:rsidRPr="00C7498F">
        <w:rPr>
          <w:rFonts w:ascii="Times New Roman" w:hAnsi="Times New Roman" w:cs="Times New Roman"/>
          <w:color w:val="000000" w:themeColor="text1"/>
          <w:sz w:val="28"/>
          <w:szCs w:val="28"/>
          <w:lang w:val="en-US"/>
        </w:rPr>
        <w:t>Slovac</w:t>
      </w:r>
      <w:proofErr w:type="spellEnd"/>
      <w:r w:rsidR="00941C97" w:rsidRPr="00C7498F">
        <w:rPr>
          <w:rFonts w:ascii="Times New Roman" w:hAnsi="Times New Roman" w:cs="Times New Roman"/>
          <w:color w:val="000000" w:themeColor="text1"/>
          <w:sz w:val="28"/>
          <w:szCs w:val="28"/>
          <w:lang w:val="en-US"/>
        </w:rPr>
        <w:t xml:space="preserve"> </w:t>
      </w:r>
      <w:r w:rsidR="00941C97" w:rsidRPr="00C7498F">
        <w:rPr>
          <w:rFonts w:ascii="Times New Roman" w:hAnsi="Times New Roman" w:cs="Times New Roman"/>
          <w:color w:val="000000" w:themeColor="text1"/>
          <w:sz w:val="28"/>
          <w:szCs w:val="28"/>
          <w:lang w:val="en-US"/>
        </w:rPr>
        <w:lastRenderedPageBreak/>
        <w:t>National News, 1935, Kirkland, North Ontario</w:t>
      </w:r>
      <w:r w:rsidR="00941C97" w:rsidRPr="00C7498F">
        <w:rPr>
          <w:rFonts w:ascii="Times New Roman" w:hAnsi="Times New Roman" w:cs="Times New Roman"/>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Hlas</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národa</w:t>
      </w:r>
      <w:proofErr w:type="spellEnd"/>
      <w:r w:rsidR="00941C97" w:rsidRPr="00C7498F">
        <w:rPr>
          <w:rFonts w:ascii="Times New Roman" w:hAnsi="Times New Roman" w:cs="Times New Roman"/>
          <w:i/>
          <w:color w:val="000000" w:themeColor="text1"/>
          <w:sz w:val="28"/>
          <w:szCs w:val="28"/>
          <w:lang w:val="en-GB"/>
        </w:rPr>
        <w:t xml:space="preserve"> – </w:t>
      </w:r>
      <w:proofErr w:type="spellStart"/>
      <w:r w:rsidR="00941C97" w:rsidRPr="00C7498F">
        <w:rPr>
          <w:rFonts w:ascii="Times New Roman" w:hAnsi="Times New Roman" w:cs="Times New Roman"/>
          <w:i/>
          <w:color w:val="000000" w:themeColor="text1"/>
          <w:sz w:val="28"/>
          <w:szCs w:val="28"/>
          <w:lang w:val="en-GB"/>
        </w:rPr>
        <w:t>národný</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slovenský</w:t>
      </w:r>
      <w:proofErr w:type="spellEnd"/>
      <w:r w:rsidR="00941C97" w:rsidRPr="00C7498F">
        <w:rPr>
          <w:rFonts w:ascii="Times New Roman" w:hAnsi="Times New Roman" w:cs="Times New Roman"/>
          <w:i/>
          <w:color w:val="000000" w:themeColor="text1"/>
          <w:sz w:val="28"/>
          <w:szCs w:val="28"/>
          <w:lang w:val="en-GB"/>
        </w:rPr>
        <w:t xml:space="preserve"> </w:t>
      </w:r>
      <w:proofErr w:type="spellStart"/>
      <w:r w:rsidR="00941C97" w:rsidRPr="00C7498F">
        <w:rPr>
          <w:rFonts w:ascii="Times New Roman" w:hAnsi="Times New Roman" w:cs="Times New Roman"/>
          <w:i/>
          <w:color w:val="000000" w:themeColor="text1"/>
          <w:sz w:val="28"/>
          <w:szCs w:val="28"/>
          <w:lang w:val="en-GB"/>
        </w:rPr>
        <w:t>časopis</w:t>
      </w:r>
      <w:proofErr w:type="spellEnd"/>
      <w:r w:rsidR="00941C97" w:rsidRPr="00C7498F">
        <w:rPr>
          <w:rFonts w:ascii="Times New Roman" w:hAnsi="Times New Roman" w:cs="Times New Roman"/>
          <w:color w:val="000000" w:themeColor="text1"/>
          <w:sz w:val="28"/>
          <w:szCs w:val="28"/>
          <w:lang w:val="en-GB"/>
        </w:rPr>
        <w:t xml:space="preserve"> (</w:t>
      </w:r>
      <w:r w:rsidR="00941C97" w:rsidRPr="00C7498F">
        <w:rPr>
          <w:rFonts w:ascii="Times New Roman" w:hAnsi="Times New Roman" w:cs="Times New Roman"/>
          <w:color w:val="000000" w:themeColor="text1"/>
          <w:sz w:val="28"/>
          <w:szCs w:val="28"/>
          <w:lang w:val="en-US"/>
        </w:rPr>
        <w:t>The Nation</w:t>
      </w:r>
      <w:r w:rsidR="00FA428C" w:rsidRPr="00FA428C">
        <w:rPr>
          <w:rFonts w:ascii="Times New Roman" w:hAnsi="Times New Roman" w:cs="Times New Roman"/>
          <w:bCs/>
          <w:sz w:val="28"/>
          <w:szCs w:val="28"/>
          <w:lang w:val="en-US"/>
        </w:rPr>
        <w:t>’</w:t>
      </w:r>
      <w:r w:rsidR="00941C97" w:rsidRPr="00C7498F">
        <w:rPr>
          <w:rFonts w:ascii="Times New Roman" w:hAnsi="Times New Roman" w:cs="Times New Roman"/>
          <w:color w:val="000000" w:themeColor="text1"/>
          <w:sz w:val="28"/>
          <w:szCs w:val="28"/>
          <w:lang w:val="en-US"/>
        </w:rPr>
        <w:t>s Voice, 1934</w:t>
      </w:r>
      <w:r w:rsidR="00D713A9" w:rsidRPr="00C7498F">
        <w:rPr>
          <w:rFonts w:ascii="Times New Roman" w:hAnsi="Times New Roman" w:cs="Times New Roman"/>
          <w:color w:val="000000" w:themeColor="text1"/>
          <w:sz w:val="28"/>
          <w:szCs w:val="28"/>
          <w:lang w:val="en-US"/>
        </w:rPr>
        <w:t>-1937</w:t>
      </w:r>
      <w:r w:rsidR="00941C97" w:rsidRPr="00C7498F">
        <w:rPr>
          <w:rFonts w:ascii="Times New Roman" w:hAnsi="Times New Roman" w:cs="Times New Roman"/>
          <w:color w:val="000000" w:themeColor="text1"/>
          <w:sz w:val="28"/>
          <w:szCs w:val="28"/>
          <w:lang w:val="en-GB"/>
        </w:rPr>
        <w:t>)</w:t>
      </w:r>
      <w:r w:rsidR="00D713A9" w:rsidRPr="00C7498F">
        <w:rPr>
          <w:rFonts w:ascii="Times New Roman" w:hAnsi="Times New Roman" w:cs="Times New Roman"/>
          <w:color w:val="000000" w:themeColor="text1"/>
          <w:sz w:val="28"/>
          <w:szCs w:val="28"/>
          <w:lang w:val="en-GB"/>
        </w:rPr>
        <w:t xml:space="preserve"> and </w:t>
      </w:r>
      <w:proofErr w:type="spellStart"/>
      <w:r w:rsidR="0040376B" w:rsidRPr="00C7498F">
        <w:rPr>
          <w:rFonts w:ascii="Times New Roman" w:hAnsi="Times New Roman" w:cs="Times New Roman"/>
          <w:i/>
          <w:color w:val="000000" w:themeColor="text1"/>
          <w:sz w:val="28"/>
          <w:szCs w:val="28"/>
          <w:lang w:val="en-GB"/>
        </w:rPr>
        <w:t>Naša</w:t>
      </w:r>
      <w:proofErr w:type="spellEnd"/>
      <w:r w:rsidR="0040376B" w:rsidRPr="00C7498F">
        <w:rPr>
          <w:rFonts w:ascii="Times New Roman" w:hAnsi="Times New Roman" w:cs="Times New Roman"/>
          <w:i/>
          <w:color w:val="000000" w:themeColor="text1"/>
          <w:sz w:val="28"/>
          <w:szCs w:val="28"/>
          <w:lang w:val="en-GB"/>
        </w:rPr>
        <w:t xml:space="preserve"> </w:t>
      </w:r>
      <w:proofErr w:type="spellStart"/>
      <w:r w:rsidR="0040376B" w:rsidRPr="00C7498F">
        <w:rPr>
          <w:rFonts w:ascii="Times New Roman" w:hAnsi="Times New Roman" w:cs="Times New Roman"/>
          <w:i/>
          <w:color w:val="000000" w:themeColor="text1"/>
          <w:sz w:val="28"/>
          <w:szCs w:val="28"/>
          <w:lang w:val="en-GB"/>
        </w:rPr>
        <w:t>mládež</w:t>
      </w:r>
      <w:proofErr w:type="spellEnd"/>
      <w:r w:rsidR="0040376B" w:rsidRPr="00C7498F">
        <w:rPr>
          <w:rFonts w:ascii="Times New Roman" w:hAnsi="Times New Roman" w:cs="Times New Roman"/>
          <w:color w:val="000000" w:themeColor="text1"/>
          <w:sz w:val="28"/>
          <w:szCs w:val="28"/>
          <w:lang w:val="en-US"/>
        </w:rPr>
        <w:t xml:space="preserve"> </w:t>
      </w:r>
      <w:r w:rsidR="00D713A9" w:rsidRPr="00C7498F">
        <w:rPr>
          <w:rFonts w:ascii="Times New Roman" w:hAnsi="Times New Roman" w:cs="Times New Roman"/>
          <w:color w:val="000000" w:themeColor="text1"/>
          <w:sz w:val="28"/>
          <w:szCs w:val="28"/>
          <w:lang w:val="en-US"/>
        </w:rPr>
        <w:t>(</w:t>
      </w:r>
      <w:r w:rsidR="0040376B" w:rsidRPr="00C7498F">
        <w:rPr>
          <w:rFonts w:ascii="Times New Roman" w:hAnsi="Times New Roman" w:cs="Times New Roman"/>
          <w:color w:val="000000" w:themeColor="text1"/>
          <w:sz w:val="28"/>
          <w:szCs w:val="28"/>
          <w:lang w:val="en-US"/>
        </w:rPr>
        <w:t>Our Youth</w:t>
      </w:r>
      <w:r w:rsidR="00D713A9" w:rsidRPr="00C7498F">
        <w:rPr>
          <w:rFonts w:ascii="Times New Roman" w:hAnsi="Times New Roman" w:cs="Times New Roman"/>
          <w:color w:val="000000" w:themeColor="text1"/>
          <w:sz w:val="28"/>
          <w:szCs w:val="28"/>
          <w:lang w:val="en-GB"/>
        </w:rPr>
        <w:t>, a</w:t>
      </w:r>
      <w:proofErr w:type="spellStart"/>
      <w:r w:rsidR="00D713A9" w:rsidRPr="00C7498F">
        <w:rPr>
          <w:rFonts w:ascii="Times New Roman" w:hAnsi="Times New Roman" w:cs="Times New Roman"/>
          <w:color w:val="000000" w:themeColor="text1"/>
          <w:sz w:val="28"/>
          <w:szCs w:val="28"/>
          <w:lang w:val="en-US"/>
        </w:rPr>
        <w:t>ppeared</w:t>
      </w:r>
      <w:proofErr w:type="spellEnd"/>
      <w:r w:rsidR="00D713A9" w:rsidRPr="00C7498F">
        <w:rPr>
          <w:rFonts w:ascii="Times New Roman" w:hAnsi="Times New Roman" w:cs="Times New Roman"/>
          <w:color w:val="000000" w:themeColor="text1"/>
          <w:sz w:val="28"/>
          <w:szCs w:val="28"/>
          <w:lang w:val="en-US"/>
        </w:rPr>
        <w:t xml:space="preserve"> as an attachment to The Nation</w:t>
      </w:r>
      <w:r w:rsidR="00FA428C" w:rsidRPr="00FA428C">
        <w:rPr>
          <w:rFonts w:ascii="Times New Roman" w:hAnsi="Times New Roman" w:cs="Times New Roman"/>
          <w:bCs/>
          <w:sz w:val="28"/>
          <w:szCs w:val="28"/>
          <w:lang w:val="en-US"/>
        </w:rPr>
        <w:t>’</w:t>
      </w:r>
      <w:r w:rsidR="00D713A9" w:rsidRPr="00C7498F">
        <w:rPr>
          <w:rFonts w:ascii="Cambria" w:hAnsi="Cambria"/>
          <w:sz w:val="28"/>
          <w:szCs w:val="28"/>
          <w:lang w:val="en-AU"/>
        </w:rPr>
        <w:t>s</w:t>
      </w:r>
      <w:r w:rsidR="00D713A9" w:rsidRPr="00C7498F">
        <w:rPr>
          <w:rFonts w:ascii="Times New Roman" w:hAnsi="Times New Roman" w:cs="Times New Roman"/>
          <w:color w:val="000000" w:themeColor="text1"/>
          <w:sz w:val="28"/>
          <w:szCs w:val="28"/>
          <w:lang w:val="en-US"/>
        </w:rPr>
        <w:t xml:space="preserve"> Voice). </w:t>
      </w:r>
      <w:proofErr w:type="spellStart"/>
      <w:r w:rsidR="0040376B" w:rsidRPr="00C7498F">
        <w:rPr>
          <w:rFonts w:ascii="Times New Roman" w:hAnsi="Times New Roman" w:cs="Times New Roman"/>
          <w:i/>
          <w:color w:val="000000" w:themeColor="text1"/>
          <w:sz w:val="28"/>
          <w:szCs w:val="28"/>
          <w:lang w:val="en-GB"/>
        </w:rPr>
        <w:t>Slovák</w:t>
      </w:r>
      <w:proofErr w:type="spellEnd"/>
      <w:r w:rsidR="0040376B" w:rsidRPr="00C7498F">
        <w:rPr>
          <w:rFonts w:ascii="Times New Roman" w:hAnsi="Times New Roman" w:cs="Times New Roman"/>
          <w:i/>
          <w:color w:val="000000" w:themeColor="text1"/>
          <w:sz w:val="28"/>
          <w:szCs w:val="28"/>
          <w:lang w:val="en-GB"/>
        </w:rPr>
        <w:t xml:space="preserve"> v </w:t>
      </w:r>
      <w:proofErr w:type="spellStart"/>
      <w:r w:rsidR="0040376B" w:rsidRPr="00C7498F">
        <w:rPr>
          <w:rFonts w:ascii="Times New Roman" w:hAnsi="Times New Roman" w:cs="Times New Roman"/>
          <w:i/>
          <w:color w:val="000000" w:themeColor="text1"/>
          <w:sz w:val="28"/>
          <w:szCs w:val="28"/>
          <w:lang w:val="en-GB"/>
        </w:rPr>
        <w:t>Kanade</w:t>
      </w:r>
      <w:proofErr w:type="spellEnd"/>
      <w:r w:rsidR="0040376B" w:rsidRPr="00C7498F">
        <w:rPr>
          <w:rFonts w:ascii="Times New Roman" w:hAnsi="Times New Roman" w:cs="Times New Roman"/>
          <w:color w:val="000000" w:themeColor="text1"/>
          <w:sz w:val="28"/>
          <w:szCs w:val="28"/>
          <w:lang w:val="en-US"/>
        </w:rPr>
        <w:t xml:space="preserve"> </w:t>
      </w:r>
      <w:r w:rsidR="00D713A9" w:rsidRPr="00C7498F">
        <w:rPr>
          <w:rFonts w:ascii="Times New Roman" w:hAnsi="Times New Roman" w:cs="Times New Roman"/>
          <w:color w:val="000000" w:themeColor="text1"/>
          <w:sz w:val="28"/>
          <w:szCs w:val="28"/>
          <w:lang w:val="en-GB"/>
        </w:rPr>
        <w:t>(</w:t>
      </w:r>
      <w:r w:rsidR="0040376B" w:rsidRPr="00C7498F">
        <w:rPr>
          <w:rFonts w:ascii="Times New Roman" w:hAnsi="Times New Roman" w:cs="Times New Roman"/>
          <w:color w:val="000000" w:themeColor="text1"/>
          <w:sz w:val="28"/>
          <w:szCs w:val="28"/>
          <w:lang w:val="en-US"/>
        </w:rPr>
        <w:t>Slovak in Canada</w:t>
      </w:r>
      <w:r w:rsidR="00D713A9" w:rsidRPr="00C7498F">
        <w:rPr>
          <w:rFonts w:ascii="Times New Roman" w:hAnsi="Times New Roman" w:cs="Times New Roman"/>
          <w:color w:val="000000" w:themeColor="text1"/>
          <w:sz w:val="28"/>
          <w:szCs w:val="28"/>
          <w:lang w:val="en-GB"/>
        </w:rPr>
        <w:t xml:space="preserve">) </w:t>
      </w:r>
      <w:proofErr w:type="gramStart"/>
      <w:r w:rsidR="00D713A9" w:rsidRPr="00C7498F">
        <w:rPr>
          <w:rFonts w:ascii="Times New Roman" w:hAnsi="Times New Roman" w:cs="Times New Roman"/>
          <w:color w:val="000000" w:themeColor="text1"/>
          <w:sz w:val="28"/>
          <w:szCs w:val="28"/>
          <w:lang w:val="en-GB"/>
        </w:rPr>
        <w:t>was renamed</w:t>
      </w:r>
      <w:proofErr w:type="gramEnd"/>
      <w:r w:rsidR="00D713A9" w:rsidRPr="00C7498F">
        <w:rPr>
          <w:rFonts w:ascii="Times New Roman" w:hAnsi="Times New Roman" w:cs="Times New Roman"/>
          <w:color w:val="000000" w:themeColor="text1"/>
          <w:sz w:val="28"/>
          <w:szCs w:val="28"/>
          <w:lang w:val="en-GB"/>
        </w:rPr>
        <w:t xml:space="preserve"> to </w:t>
      </w:r>
      <w:proofErr w:type="spellStart"/>
      <w:r w:rsidR="00D713A9" w:rsidRPr="00C7498F">
        <w:rPr>
          <w:rFonts w:ascii="Times New Roman" w:hAnsi="Times New Roman" w:cs="Times New Roman"/>
          <w:i/>
          <w:color w:val="000000" w:themeColor="text1"/>
          <w:sz w:val="28"/>
          <w:szCs w:val="28"/>
          <w:lang w:val="en-GB"/>
        </w:rPr>
        <w:t>Slovenské</w:t>
      </w:r>
      <w:proofErr w:type="spellEnd"/>
      <w:r w:rsidR="00D713A9" w:rsidRPr="00C7498F">
        <w:rPr>
          <w:rFonts w:ascii="Times New Roman" w:hAnsi="Times New Roman" w:cs="Times New Roman"/>
          <w:i/>
          <w:color w:val="000000" w:themeColor="text1"/>
          <w:sz w:val="28"/>
          <w:szCs w:val="28"/>
          <w:lang w:val="en-GB"/>
        </w:rPr>
        <w:t xml:space="preserve"> </w:t>
      </w:r>
      <w:proofErr w:type="spellStart"/>
      <w:r w:rsidR="00D713A9" w:rsidRPr="00C7498F">
        <w:rPr>
          <w:rFonts w:ascii="Times New Roman" w:hAnsi="Times New Roman" w:cs="Times New Roman"/>
          <w:i/>
          <w:color w:val="000000" w:themeColor="text1"/>
          <w:sz w:val="28"/>
          <w:szCs w:val="28"/>
          <w:lang w:val="en-GB"/>
        </w:rPr>
        <w:t>bratstvo</w:t>
      </w:r>
      <w:proofErr w:type="spellEnd"/>
      <w:r w:rsidR="00D713A9" w:rsidRPr="00C7498F">
        <w:rPr>
          <w:rFonts w:ascii="Times New Roman" w:hAnsi="Times New Roman" w:cs="Times New Roman"/>
          <w:i/>
          <w:color w:val="000000" w:themeColor="text1"/>
          <w:sz w:val="28"/>
          <w:szCs w:val="28"/>
          <w:lang w:val="en-GB"/>
        </w:rPr>
        <w:t xml:space="preserve"> </w:t>
      </w:r>
      <w:r w:rsidR="00D713A9" w:rsidRPr="00C7498F">
        <w:rPr>
          <w:rFonts w:ascii="Times New Roman" w:hAnsi="Times New Roman" w:cs="Times New Roman"/>
          <w:color w:val="000000" w:themeColor="text1"/>
          <w:sz w:val="28"/>
          <w:szCs w:val="28"/>
          <w:lang w:val="en-GB"/>
        </w:rPr>
        <w:t xml:space="preserve">(Slovak Brotherhood) in 1939 and later to </w:t>
      </w:r>
      <w:r w:rsidR="0040376B" w:rsidRPr="00C7498F">
        <w:rPr>
          <w:rFonts w:ascii="Times New Roman" w:hAnsi="Times New Roman" w:cs="Times New Roman"/>
          <w:i/>
          <w:color w:val="000000" w:themeColor="text1"/>
          <w:sz w:val="28"/>
          <w:szCs w:val="28"/>
        </w:rPr>
        <w:t>Slovenský priekopník</w:t>
      </w:r>
      <w:r w:rsidR="0040376B" w:rsidRPr="00C7498F">
        <w:rPr>
          <w:rFonts w:ascii="Times New Roman" w:hAnsi="Times New Roman" w:cs="Times New Roman"/>
          <w:color w:val="000000" w:themeColor="text1"/>
          <w:sz w:val="28"/>
          <w:szCs w:val="28"/>
          <w:lang w:val="en-US"/>
        </w:rPr>
        <w:t xml:space="preserve"> </w:t>
      </w:r>
      <w:r w:rsidR="00D713A9" w:rsidRPr="00C7498F">
        <w:rPr>
          <w:rFonts w:ascii="Times New Roman" w:hAnsi="Times New Roman" w:cs="Times New Roman"/>
          <w:color w:val="000000" w:themeColor="text1"/>
          <w:sz w:val="28"/>
          <w:szCs w:val="28"/>
          <w:lang w:val="en-US"/>
        </w:rPr>
        <w:t>(</w:t>
      </w:r>
      <w:r w:rsidR="0040376B" w:rsidRPr="00C7498F">
        <w:rPr>
          <w:rFonts w:ascii="Times New Roman" w:hAnsi="Times New Roman" w:cs="Times New Roman"/>
          <w:color w:val="000000" w:themeColor="text1"/>
          <w:sz w:val="28"/>
          <w:szCs w:val="28"/>
          <w:lang w:val="en-US"/>
        </w:rPr>
        <w:t>Slovak Pioneer</w:t>
      </w:r>
      <w:r w:rsidR="00D713A9" w:rsidRPr="00C7498F">
        <w:rPr>
          <w:rFonts w:ascii="Times New Roman" w:hAnsi="Times New Roman" w:cs="Times New Roman"/>
          <w:color w:val="000000" w:themeColor="text1"/>
          <w:sz w:val="28"/>
          <w:szCs w:val="28"/>
        </w:rPr>
        <w:t>, 1942)</w:t>
      </w:r>
      <w:r w:rsidR="00D713A9" w:rsidRPr="00C7498F">
        <w:rPr>
          <w:rFonts w:ascii="Times New Roman" w:hAnsi="Times New Roman" w:cs="Times New Roman"/>
          <w:color w:val="000000" w:themeColor="text1"/>
          <w:sz w:val="28"/>
          <w:szCs w:val="28"/>
          <w:lang w:val="en-GB"/>
        </w:rPr>
        <w:t>.</w:t>
      </w:r>
    </w:p>
    <w:p w:rsidR="002F396A" w:rsidRPr="00C7498F" w:rsidRDefault="002F396A" w:rsidP="00F26773">
      <w:pPr>
        <w:spacing w:after="0" w:line="240" w:lineRule="auto"/>
        <w:jc w:val="both"/>
        <w:rPr>
          <w:rFonts w:ascii="Times New Roman" w:hAnsi="Times New Roman" w:cs="Times New Roman"/>
          <w:color w:val="000000" w:themeColor="text1"/>
          <w:sz w:val="28"/>
          <w:szCs w:val="28"/>
          <w:lang w:val="en-US"/>
        </w:rPr>
      </w:pPr>
    </w:p>
    <w:p w:rsidR="00D713A9" w:rsidRPr="00C7498F" w:rsidRDefault="00D713A9" w:rsidP="00F26773">
      <w:pPr>
        <w:spacing w:after="0" w:line="240" w:lineRule="auto"/>
        <w:jc w:val="both"/>
        <w:rPr>
          <w:rFonts w:ascii="Times New Roman" w:hAnsi="Times New Roman" w:cs="Times New Roman"/>
          <w:color w:val="000000" w:themeColor="text1"/>
          <w:sz w:val="28"/>
          <w:szCs w:val="28"/>
          <w:lang w:val="en-US"/>
        </w:rPr>
      </w:pPr>
      <w:r w:rsidRPr="00C7498F">
        <w:rPr>
          <w:rFonts w:ascii="Times New Roman" w:hAnsi="Times New Roman" w:cs="Times New Roman"/>
          <w:color w:val="000000" w:themeColor="text1"/>
          <w:sz w:val="28"/>
          <w:szCs w:val="28"/>
          <w:lang w:val="en-US"/>
        </w:rPr>
        <w:t xml:space="preserve">A significant milestone in Slovak press in Canada was issuing of </w:t>
      </w:r>
      <w:proofErr w:type="spellStart"/>
      <w:r w:rsidRPr="00C7498F">
        <w:rPr>
          <w:rFonts w:ascii="Times New Roman" w:hAnsi="Times New Roman" w:cs="Times New Roman"/>
          <w:i/>
          <w:color w:val="000000" w:themeColor="text1"/>
          <w:sz w:val="28"/>
          <w:szCs w:val="28"/>
          <w:lang w:val="en-US"/>
        </w:rPr>
        <w:t>Kana</w:t>
      </w:r>
      <w:r w:rsidR="0040376B" w:rsidRPr="00C7498F">
        <w:rPr>
          <w:rFonts w:ascii="Times New Roman" w:hAnsi="Times New Roman" w:cs="Times New Roman"/>
          <w:i/>
          <w:color w:val="000000" w:themeColor="text1"/>
          <w:sz w:val="28"/>
          <w:szCs w:val="28"/>
          <w:lang w:val="en-US"/>
        </w:rPr>
        <w:t>d</w:t>
      </w:r>
      <w:r w:rsidRPr="00C7498F">
        <w:rPr>
          <w:rFonts w:ascii="Times New Roman" w:hAnsi="Times New Roman" w:cs="Times New Roman"/>
          <w:i/>
          <w:color w:val="000000" w:themeColor="text1"/>
          <w:sz w:val="28"/>
          <w:szCs w:val="28"/>
          <w:lang w:val="en-US"/>
        </w:rPr>
        <w:t>ský</w:t>
      </w:r>
      <w:proofErr w:type="spellEnd"/>
      <w:r w:rsidRPr="00C7498F">
        <w:rPr>
          <w:rFonts w:ascii="Times New Roman" w:hAnsi="Times New Roman" w:cs="Times New Roman"/>
          <w:i/>
          <w:color w:val="000000" w:themeColor="text1"/>
          <w:sz w:val="28"/>
          <w:szCs w:val="28"/>
          <w:lang w:val="en-US"/>
        </w:rPr>
        <w:t xml:space="preserve"> </w:t>
      </w:r>
      <w:proofErr w:type="spellStart"/>
      <w:r w:rsidRPr="00C7498F">
        <w:rPr>
          <w:rFonts w:ascii="Times New Roman" w:hAnsi="Times New Roman" w:cs="Times New Roman"/>
          <w:i/>
          <w:color w:val="000000" w:themeColor="text1"/>
          <w:sz w:val="28"/>
          <w:szCs w:val="28"/>
          <w:lang w:val="en-US"/>
        </w:rPr>
        <w:t>Slovák</w:t>
      </w:r>
      <w:proofErr w:type="spellEnd"/>
      <w:r w:rsidRPr="00C7498F">
        <w:rPr>
          <w:rFonts w:ascii="Times New Roman" w:hAnsi="Times New Roman" w:cs="Times New Roman"/>
          <w:color w:val="000000" w:themeColor="text1"/>
          <w:sz w:val="28"/>
          <w:szCs w:val="28"/>
          <w:lang w:val="en-US"/>
        </w:rPr>
        <w:t xml:space="preserve"> (Canadian Slovak) in March 5, 1942 in Montreal by </w:t>
      </w:r>
      <w:proofErr w:type="spellStart"/>
      <w:r w:rsidRPr="00C7498F">
        <w:rPr>
          <w:rFonts w:ascii="Times New Roman" w:hAnsi="Times New Roman" w:cs="Times New Roman"/>
          <w:color w:val="000000" w:themeColor="text1"/>
          <w:sz w:val="28"/>
          <w:szCs w:val="28"/>
          <w:lang w:val="en-US"/>
        </w:rPr>
        <w:t>Štefan</w:t>
      </w:r>
      <w:proofErr w:type="spellEnd"/>
      <w:r w:rsidRPr="00C7498F">
        <w:rPr>
          <w:rFonts w:ascii="Times New Roman" w:hAnsi="Times New Roman" w:cs="Times New Roman"/>
          <w:color w:val="000000" w:themeColor="text1"/>
          <w:sz w:val="28"/>
          <w:szCs w:val="28"/>
          <w:lang w:val="en-US"/>
        </w:rPr>
        <w:t xml:space="preserve"> </w:t>
      </w:r>
      <w:proofErr w:type="spellStart"/>
      <w:r w:rsidRPr="00C7498F">
        <w:rPr>
          <w:rFonts w:ascii="Times New Roman" w:hAnsi="Times New Roman" w:cs="Times New Roman"/>
          <w:color w:val="000000" w:themeColor="text1"/>
          <w:sz w:val="28"/>
          <w:szCs w:val="28"/>
          <w:lang w:val="en-US"/>
        </w:rPr>
        <w:t>Hreha</w:t>
      </w:r>
      <w:proofErr w:type="spellEnd"/>
      <w:r w:rsidRPr="00C7498F">
        <w:rPr>
          <w:rFonts w:ascii="Times New Roman" w:hAnsi="Times New Roman" w:cs="Times New Roman"/>
          <w:color w:val="000000" w:themeColor="text1"/>
          <w:sz w:val="28"/>
          <w:szCs w:val="28"/>
          <w:lang w:val="en-US"/>
        </w:rPr>
        <w:t xml:space="preserve">. Left-wing </w:t>
      </w:r>
      <w:r w:rsidR="004E1A7D" w:rsidRPr="00C7498F">
        <w:rPr>
          <w:rFonts w:ascii="Times New Roman" w:hAnsi="Times New Roman" w:cs="Times New Roman"/>
          <w:color w:val="000000" w:themeColor="text1"/>
          <w:sz w:val="28"/>
          <w:szCs w:val="28"/>
          <w:lang w:val="en-US"/>
        </w:rPr>
        <w:t>o</w:t>
      </w:r>
      <w:r w:rsidRPr="00C7498F">
        <w:rPr>
          <w:rFonts w:ascii="Times New Roman" w:hAnsi="Times New Roman" w:cs="Times New Roman"/>
          <w:color w:val="000000" w:themeColor="text1"/>
          <w:sz w:val="28"/>
          <w:szCs w:val="28"/>
          <w:lang w:val="en-US"/>
        </w:rPr>
        <w:t xml:space="preserve">riented </w:t>
      </w:r>
      <w:proofErr w:type="spellStart"/>
      <w:r w:rsidRPr="00C7498F">
        <w:rPr>
          <w:rFonts w:ascii="Times New Roman" w:hAnsi="Times New Roman" w:cs="Times New Roman"/>
          <w:i/>
          <w:color w:val="000000" w:themeColor="text1"/>
          <w:sz w:val="28"/>
          <w:szCs w:val="28"/>
          <w:lang w:val="en-GB"/>
        </w:rPr>
        <w:t>Zvesti</w:t>
      </w:r>
      <w:proofErr w:type="spellEnd"/>
      <w:r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US"/>
        </w:rPr>
        <w:t>(Rumors, 1941) were</w:t>
      </w:r>
      <w:r w:rsidR="00442287">
        <w:rPr>
          <w:rFonts w:ascii="Times New Roman" w:hAnsi="Times New Roman" w:cs="Times New Roman"/>
          <w:color w:val="000000" w:themeColor="text1"/>
          <w:sz w:val="28"/>
          <w:szCs w:val="28"/>
          <w:lang w:val="en-US"/>
        </w:rPr>
        <w:t>,</w:t>
      </w:r>
      <w:r w:rsidRPr="00C7498F">
        <w:rPr>
          <w:rFonts w:ascii="Times New Roman" w:hAnsi="Times New Roman" w:cs="Times New Roman"/>
          <w:color w:val="000000" w:themeColor="text1"/>
          <w:sz w:val="28"/>
          <w:szCs w:val="28"/>
          <w:lang w:val="en-US"/>
        </w:rPr>
        <w:t xml:space="preserve"> in 1942</w:t>
      </w:r>
      <w:r w:rsidR="00442287">
        <w:rPr>
          <w:rFonts w:ascii="Times New Roman" w:hAnsi="Times New Roman" w:cs="Times New Roman"/>
          <w:color w:val="000000" w:themeColor="text1"/>
          <w:sz w:val="28"/>
          <w:szCs w:val="28"/>
          <w:lang w:val="en-US"/>
        </w:rPr>
        <w:t>,</w:t>
      </w:r>
      <w:r w:rsidRPr="00C7498F">
        <w:rPr>
          <w:rFonts w:ascii="Times New Roman" w:hAnsi="Times New Roman" w:cs="Times New Roman"/>
          <w:color w:val="000000" w:themeColor="text1"/>
          <w:sz w:val="28"/>
          <w:szCs w:val="28"/>
          <w:lang w:val="en-US"/>
        </w:rPr>
        <w:t xml:space="preserve"> renamed to </w:t>
      </w:r>
      <w:proofErr w:type="spellStart"/>
      <w:r w:rsidR="0040376B" w:rsidRPr="00C7498F">
        <w:rPr>
          <w:rFonts w:ascii="Times New Roman" w:hAnsi="Times New Roman" w:cs="Times New Roman"/>
          <w:i/>
          <w:color w:val="000000" w:themeColor="text1"/>
          <w:sz w:val="28"/>
          <w:szCs w:val="28"/>
          <w:lang w:val="en-GB"/>
        </w:rPr>
        <w:t>Ľudové</w:t>
      </w:r>
      <w:proofErr w:type="spellEnd"/>
      <w:r w:rsidR="0040376B" w:rsidRPr="00C7498F">
        <w:rPr>
          <w:rFonts w:ascii="Times New Roman" w:hAnsi="Times New Roman" w:cs="Times New Roman"/>
          <w:i/>
          <w:color w:val="000000" w:themeColor="text1"/>
          <w:sz w:val="28"/>
          <w:szCs w:val="28"/>
          <w:lang w:val="en-GB"/>
        </w:rPr>
        <w:t xml:space="preserve"> </w:t>
      </w:r>
      <w:proofErr w:type="spellStart"/>
      <w:r w:rsidR="0040376B" w:rsidRPr="00C7498F">
        <w:rPr>
          <w:rFonts w:ascii="Times New Roman" w:hAnsi="Times New Roman" w:cs="Times New Roman"/>
          <w:i/>
          <w:color w:val="000000" w:themeColor="text1"/>
          <w:sz w:val="28"/>
          <w:szCs w:val="28"/>
          <w:lang w:val="en-GB"/>
        </w:rPr>
        <w:t>zvesti</w:t>
      </w:r>
      <w:proofErr w:type="spellEnd"/>
      <w:r w:rsidR="0040376B" w:rsidRPr="00C7498F">
        <w:rPr>
          <w:rFonts w:ascii="Times New Roman" w:hAnsi="Times New Roman" w:cs="Times New Roman"/>
          <w:color w:val="000000" w:themeColor="text1"/>
          <w:sz w:val="28"/>
          <w:szCs w:val="28"/>
          <w:lang w:val="en-US"/>
        </w:rPr>
        <w:t xml:space="preserve"> (</w:t>
      </w:r>
      <w:r w:rsidRPr="00C7498F">
        <w:rPr>
          <w:rFonts w:ascii="Times New Roman" w:hAnsi="Times New Roman" w:cs="Times New Roman"/>
          <w:color w:val="000000" w:themeColor="text1"/>
          <w:sz w:val="28"/>
          <w:szCs w:val="28"/>
          <w:lang w:val="en-US"/>
        </w:rPr>
        <w:t>Folk Rumors</w:t>
      </w:r>
      <w:r w:rsidRPr="00C7498F">
        <w:rPr>
          <w:rFonts w:ascii="Times New Roman" w:hAnsi="Times New Roman" w:cs="Times New Roman"/>
          <w:color w:val="000000" w:themeColor="text1"/>
          <w:sz w:val="28"/>
          <w:szCs w:val="28"/>
          <w:lang w:val="en-GB"/>
        </w:rPr>
        <w:t xml:space="preserve">). </w:t>
      </w:r>
      <w:proofErr w:type="spellStart"/>
      <w:r w:rsidR="00417DB0" w:rsidRPr="00C7498F">
        <w:rPr>
          <w:rFonts w:ascii="Times New Roman" w:hAnsi="Times New Roman" w:cs="Times New Roman"/>
          <w:i/>
          <w:color w:val="000000" w:themeColor="text1"/>
          <w:sz w:val="28"/>
          <w:szCs w:val="28"/>
          <w:lang w:val="en-GB"/>
        </w:rPr>
        <w:t>Slovenské</w:t>
      </w:r>
      <w:proofErr w:type="spellEnd"/>
      <w:r w:rsidR="00417DB0" w:rsidRPr="00C7498F">
        <w:rPr>
          <w:rFonts w:ascii="Times New Roman" w:hAnsi="Times New Roman" w:cs="Times New Roman"/>
          <w:i/>
          <w:color w:val="000000" w:themeColor="text1"/>
          <w:sz w:val="28"/>
          <w:szCs w:val="28"/>
          <w:lang w:val="en-GB"/>
        </w:rPr>
        <w:t xml:space="preserve"> </w:t>
      </w:r>
      <w:proofErr w:type="spellStart"/>
      <w:r w:rsidR="00417DB0" w:rsidRPr="00C7498F">
        <w:rPr>
          <w:rFonts w:ascii="Times New Roman" w:hAnsi="Times New Roman" w:cs="Times New Roman"/>
          <w:i/>
          <w:color w:val="000000" w:themeColor="text1"/>
          <w:sz w:val="28"/>
          <w:szCs w:val="28"/>
          <w:lang w:val="en-GB"/>
        </w:rPr>
        <w:t>slovo</w:t>
      </w:r>
      <w:proofErr w:type="spellEnd"/>
      <w:r w:rsidR="00417DB0" w:rsidRPr="00C7498F">
        <w:rPr>
          <w:rFonts w:ascii="Times New Roman" w:hAnsi="Times New Roman" w:cs="Times New Roman"/>
          <w:color w:val="000000" w:themeColor="text1"/>
          <w:sz w:val="28"/>
          <w:szCs w:val="28"/>
          <w:lang w:val="en-US"/>
        </w:rPr>
        <w:t xml:space="preserve"> </w:t>
      </w:r>
      <w:r w:rsidR="00417DB0" w:rsidRPr="00C7498F">
        <w:rPr>
          <w:rFonts w:ascii="Times New Roman" w:hAnsi="Times New Roman" w:cs="Times New Roman"/>
          <w:color w:val="000000" w:themeColor="text1"/>
          <w:sz w:val="28"/>
          <w:szCs w:val="28"/>
          <w:lang w:val="en-GB"/>
        </w:rPr>
        <w:t>(</w:t>
      </w:r>
      <w:r w:rsidR="00417DB0" w:rsidRPr="00C7498F">
        <w:rPr>
          <w:rFonts w:ascii="Times New Roman" w:hAnsi="Times New Roman" w:cs="Times New Roman"/>
          <w:color w:val="000000" w:themeColor="text1"/>
          <w:sz w:val="28"/>
          <w:szCs w:val="28"/>
          <w:lang w:val="en-US"/>
        </w:rPr>
        <w:t>Slovak Word</w:t>
      </w:r>
      <w:r w:rsidR="00417DB0" w:rsidRPr="00C7498F">
        <w:rPr>
          <w:rFonts w:ascii="Times New Roman" w:hAnsi="Times New Roman" w:cs="Times New Roman"/>
          <w:color w:val="000000" w:themeColor="text1"/>
          <w:sz w:val="28"/>
          <w:szCs w:val="28"/>
          <w:lang w:val="en-GB"/>
        </w:rPr>
        <w:t>)</w:t>
      </w:r>
      <w:r w:rsidR="0040376B" w:rsidRPr="00C7498F">
        <w:rPr>
          <w:rFonts w:ascii="Times New Roman" w:hAnsi="Times New Roman" w:cs="Times New Roman"/>
          <w:color w:val="000000" w:themeColor="text1"/>
          <w:sz w:val="28"/>
          <w:szCs w:val="28"/>
          <w:lang w:val="en-GB"/>
        </w:rPr>
        <w:t xml:space="preserve"> was t</w:t>
      </w:r>
      <w:r w:rsidRPr="00C7498F">
        <w:rPr>
          <w:rFonts w:ascii="Times New Roman" w:hAnsi="Times New Roman" w:cs="Times New Roman"/>
          <w:color w:val="000000" w:themeColor="text1"/>
          <w:sz w:val="28"/>
          <w:szCs w:val="28"/>
          <w:lang w:val="en-GB"/>
        </w:rPr>
        <w:t xml:space="preserve">he first bilingual </w:t>
      </w:r>
      <w:r w:rsidR="0040376B" w:rsidRPr="00C7498F">
        <w:rPr>
          <w:rFonts w:ascii="Times New Roman" w:hAnsi="Times New Roman" w:cs="Times New Roman"/>
          <w:color w:val="000000" w:themeColor="text1"/>
          <w:sz w:val="28"/>
          <w:szCs w:val="28"/>
          <w:lang w:val="en-GB"/>
        </w:rPr>
        <w:t xml:space="preserve">journal </w:t>
      </w:r>
      <w:r w:rsidR="0040376B" w:rsidRPr="00C7498F">
        <w:rPr>
          <w:rFonts w:ascii="Times New Roman" w:hAnsi="Times New Roman" w:cs="Times New Roman"/>
          <w:color w:val="000000" w:themeColor="text1"/>
          <w:sz w:val="28"/>
          <w:szCs w:val="28"/>
          <w:lang w:val="en-US"/>
        </w:rPr>
        <w:t>that</w:t>
      </w:r>
      <w:r w:rsidR="007F70B7" w:rsidRPr="00C7498F">
        <w:rPr>
          <w:rFonts w:ascii="Times New Roman" w:hAnsi="Times New Roman" w:cs="Times New Roman"/>
          <w:color w:val="000000" w:themeColor="text1"/>
          <w:sz w:val="28"/>
          <w:szCs w:val="28"/>
          <w:lang w:val="en-US"/>
        </w:rPr>
        <w:t xml:space="preserve"> has disappeared over time</w:t>
      </w:r>
      <w:r w:rsidR="007156D2" w:rsidRPr="00C7498F">
        <w:rPr>
          <w:rFonts w:ascii="Times New Roman" w:hAnsi="Times New Roman" w:cs="Times New Roman"/>
          <w:color w:val="000000" w:themeColor="text1"/>
          <w:sz w:val="28"/>
          <w:szCs w:val="28"/>
          <w:lang w:val="en-US"/>
        </w:rPr>
        <w:t xml:space="preserve">. </w:t>
      </w:r>
    </w:p>
    <w:p w:rsidR="004E1A7D" w:rsidRPr="00C7498F" w:rsidRDefault="004E1A7D" w:rsidP="00F26773">
      <w:pPr>
        <w:spacing w:after="0" w:line="240" w:lineRule="auto"/>
        <w:jc w:val="both"/>
        <w:rPr>
          <w:rFonts w:ascii="Times New Roman" w:hAnsi="Times New Roman" w:cs="Times New Roman"/>
          <w:color w:val="000000" w:themeColor="text1"/>
          <w:sz w:val="28"/>
          <w:szCs w:val="28"/>
          <w:lang w:val="en-US"/>
        </w:rPr>
      </w:pPr>
    </w:p>
    <w:p w:rsidR="00B30B42" w:rsidRPr="00C7498F" w:rsidRDefault="00B30B42" w:rsidP="00F26773">
      <w:pPr>
        <w:pStyle w:val="Normlnywebov"/>
        <w:spacing w:before="0" w:beforeAutospacing="0" w:after="0" w:afterAutospacing="0"/>
        <w:jc w:val="both"/>
        <w:rPr>
          <w:b/>
          <w:sz w:val="28"/>
          <w:szCs w:val="28"/>
          <w:lang w:val="sk-SK"/>
        </w:rPr>
      </w:pPr>
    </w:p>
    <w:p w:rsidR="004E1A7D" w:rsidRDefault="00A008EF" w:rsidP="00F26773">
      <w:pPr>
        <w:pStyle w:val="Normlnywebov"/>
        <w:spacing w:before="0" w:beforeAutospacing="0" w:after="0" w:afterAutospacing="0"/>
        <w:jc w:val="both"/>
        <w:rPr>
          <w:b/>
          <w:sz w:val="28"/>
          <w:szCs w:val="28"/>
          <w:lang w:val="en-GB"/>
        </w:rPr>
      </w:pPr>
      <w:r w:rsidRPr="00C7498F">
        <w:rPr>
          <w:b/>
          <w:sz w:val="28"/>
          <w:szCs w:val="28"/>
          <w:lang w:val="sk-SK"/>
        </w:rPr>
        <w:t>2.</w:t>
      </w:r>
      <w:r w:rsidR="0030714A" w:rsidRPr="00C7498F">
        <w:rPr>
          <w:b/>
          <w:sz w:val="28"/>
          <w:szCs w:val="28"/>
          <w:lang w:val="sk-SK"/>
        </w:rPr>
        <w:t>3</w:t>
      </w:r>
      <w:r w:rsidRPr="00C7498F">
        <w:rPr>
          <w:b/>
          <w:sz w:val="28"/>
          <w:szCs w:val="28"/>
          <w:lang w:val="en-GB"/>
        </w:rPr>
        <w:t xml:space="preserve"> </w:t>
      </w:r>
      <w:r w:rsidR="00A532F2">
        <w:rPr>
          <w:b/>
          <w:sz w:val="28"/>
          <w:szCs w:val="28"/>
          <w:lang w:val="en-GB"/>
        </w:rPr>
        <w:t>A</w:t>
      </w:r>
      <w:r w:rsidR="007F70B7" w:rsidRPr="00C7498F">
        <w:rPr>
          <w:b/>
          <w:sz w:val="28"/>
          <w:szCs w:val="28"/>
          <w:lang w:val="en-GB"/>
        </w:rPr>
        <w:t>fter the Second World War and Nationalisat</w:t>
      </w:r>
      <w:r w:rsidRPr="00C7498F">
        <w:rPr>
          <w:b/>
          <w:sz w:val="28"/>
          <w:szCs w:val="28"/>
          <w:lang w:val="en-GB"/>
        </w:rPr>
        <w:t>i</w:t>
      </w:r>
      <w:r w:rsidR="007F70B7" w:rsidRPr="00C7498F">
        <w:rPr>
          <w:b/>
          <w:sz w:val="28"/>
          <w:szCs w:val="28"/>
          <w:lang w:val="en-GB"/>
        </w:rPr>
        <w:t>on in 1948</w:t>
      </w:r>
      <w:r w:rsidR="004E1A7D" w:rsidRPr="00C7498F">
        <w:rPr>
          <w:b/>
          <w:sz w:val="28"/>
          <w:szCs w:val="28"/>
          <w:lang w:val="en-GB"/>
        </w:rPr>
        <w:t xml:space="preserve"> </w:t>
      </w:r>
    </w:p>
    <w:p w:rsidR="00A532F2" w:rsidRPr="00C7498F" w:rsidRDefault="00A532F2" w:rsidP="00F26773">
      <w:pPr>
        <w:pStyle w:val="Normlnywebov"/>
        <w:spacing w:before="0" w:beforeAutospacing="0" w:after="0" w:afterAutospacing="0"/>
        <w:jc w:val="both"/>
        <w:rPr>
          <w:b/>
          <w:sz w:val="28"/>
          <w:szCs w:val="28"/>
          <w:lang w:val="en-GB"/>
        </w:rPr>
      </w:pPr>
    </w:p>
    <w:p w:rsidR="0008025F" w:rsidRPr="00C7498F" w:rsidRDefault="0008025F" w:rsidP="006D518E">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After the Second Word War, many cultural élites, politically active people and professional politicians left pro-Communist Czechoslovakia. These included ex-Prime Minister Karol Sidor, journalist Konštantín Čulen, Ambassador Jo</w:t>
      </w:r>
      <w:r w:rsidR="00EC2D44" w:rsidRPr="00C7498F">
        <w:rPr>
          <w:rFonts w:ascii="Times New Roman" w:hAnsi="Times New Roman" w:cs="Times New Roman"/>
          <w:color w:val="000000" w:themeColor="text1"/>
          <w:sz w:val="28"/>
          <w:szCs w:val="28"/>
          <w:lang w:val="en-GB"/>
        </w:rPr>
        <w:t>zef</w:t>
      </w:r>
      <w:r w:rsidRPr="00C7498F">
        <w:rPr>
          <w:rFonts w:ascii="Times New Roman" w:hAnsi="Times New Roman" w:cs="Times New Roman"/>
          <w:color w:val="000000" w:themeColor="text1"/>
          <w:sz w:val="28"/>
          <w:szCs w:val="28"/>
          <w:lang w:val="en-GB"/>
        </w:rPr>
        <w:t xml:space="preserve"> M. Kirschbaum and a deputy of the President Jo</w:t>
      </w:r>
      <w:r w:rsidR="00EC2D44" w:rsidRPr="00C7498F">
        <w:rPr>
          <w:rFonts w:ascii="Times New Roman" w:hAnsi="Times New Roman" w:cs="Times New Roman"/>
          <w:color w:val="000000" w:themeColor="text1"/>
          <w:sz w:val="28"/>
          <w:szCs w:val="28"/>
          <w:lang w:val="en-GB"/>
        </w:rPr>
        <w:t>zef</w:t>
      </w:r>
      <w:r w:rsidRPr="00C7498F">
        <w:rPr>
          <w:rFonts w:ascii="Times New Roman" w:hAnsi="Times New Roman" w:cs="Times New Roman"/>
          <w:color w:val="000000" w:themeColor="text1"/>
          <w:sz w:val="28"/>
          <w:szCs w:val="28"/>
          <w:lang w:val="en-GB"/>
        </w:rPr>
        <w:t xml:space="preserve"> Tiso, Karol Murín.</w:t>
      </w:r>
    </w:p>
    <w:p w:rsidR="0008025F" w:rsidRPr="00C7498F" w:rsidRDefault="0008025F" w:rsidP="006D518E">
      <w:pPr>
        <w:spacing w:after="0" w:line="240" w:lineRule="auto"/>
        <w:jc w:val="both"/>
        <w:rPr>
          <w:rFonts w:ascii="Times New Roman" w:hAnsi="Times New Roman" w:cs="Times New Roman"/>
          <w:color w:val="000000" w:themeColor="text1"/>
          <w:sz w:val="28"/>
          <w:szCs w:val="28"/>
          <w:lang w:val="en-GB"/>
        </w:rPr>
      </w:pPr>
    </w:p>
    <w:p w:rsidR="009B7F49" w:rsidRPr="00C7498F" w:rsidRDefault="009B7F49" w:rsidP="006D518E">
      <w:pPr>
        <w:spacing w:after="0" w:line="240" w:lineRule="auto"/>
        <w:jc w:val="both"/>
        <w:rPr>
          <w:rFonts w:ascii="Times New Roman" w:hAnsi="Times New Roman" w:cs="Times New Roman"/>
          <w:b/>
          <w:color w:val="000000" w:themeColor="text1"/>
          <w:sz w:val="28"/>
          <w:szCs w:val="28"/>
          <w:lang w:val="en-GB"/>
        </w:rPr>
      </w:pPr>
      <w:r w:rsidRPr="00C7498F">
        <w:rPr>
          <w:rFonts w:ascii="Times New Roman" w:hAnsi="Times New Roman" w:cs="Times New Roman"/>
          <w:color w:val="000000" w:themeColor="text1"/>
          <w:sz w:val="28"/>
          <w:szCs w:val="28"/>
          <w:lang w:val="en-GB"/>
        </w:rPr>
        <w:t xml:space="preserve">The period after World War II </w:t>
      </w:r>
      <w:proofErr w:type="gramStart"/>
      <w:r w:rsidRPr="00C7498F">
        <w:rPr>
          <w:rFonts w:ascii="Times New Roman" w:hAnsi="Times New Roman" w:cs="Times New Roman"/>
          <w:color w:val="000000" w:themeColor="text1"/>
          <w:sz w:val="28"/>
          <w:szCs w:val="28"/>
          <w:lang w:val="en-GB"/>
        </w:rPr>
        <w:t xml:space="preserve">is </w:t>
      </w:r>
      <w:r w:rsidR="00442287" w:rsidRPr="0082739F">
        <w:rPr>
          <w:rFonts w:ascii="Times New Roman" w:hAnsi="Times New Roman" w:cs="Times New Roman"/>
          <w:color w:val="000000" w:themeColor="text1"/>
          <w:sz w:val="28"/>
          <w:szCs w:val="28"/>
          <w:lang w:val="en-GB"/>
        </w:rPr>
        <w:t>characterized</w:t>
      </w:r>
      <w:proofErr w:type="gramEnd"/>
      <w:r w:rsidR="00442287" w:rsidRPr="0082739F">
        <w:rPr>
          <w:rFonts w:ascii="Times New Roman" w:hAnsi="Times New Roman" w:cs="Times New Roman"/>
          <w:color w:val="000000" w:themeColor="text1"/>
          <w:sz w:val="28"/>
          <w:szCs w:val="28"/>
          <w:lang w:val="en-GB"/>
        </w:rPr>
        <w:t xml:space="preserve"> by</w:t>
      </w:r>
      <w:r w:rsidR="00442287">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efforts to establish and renew expatriate institutions</w:t>
      </w:r>
      <w:r w:rsidR="00E519FF" w:rsidRPr="00C7498F">
        <w:rPr>
          <w:rFonts w:ascii="Times New Roman" w:hAnsi="Times New Roman" w:cs="Times New Roman"/>
          <w:color w:val="000000" w:themeColor="text1"/>
          <w:sz w:val="28"/>
          <w:szCs w:val="28"/>
          <w:lang w:val="en-GB"/>
        </w:rPr>
        <w:t>. For example, in</w:t>
      </w:r>
      <w:r w:rsidRPr="00C7498F">
        <w:rPr>
          <w:rFonts w:ascii="Times New Roman" w:hAnsi="Times New Roman" w:cs="Times New Roman"/>
          <w:color w:val="000000" w:themeColor="text1"/>
          <w:sz w:val="28"/>
          <w:szCs w:val="28"/>
          <w:lang w:val="en-GB"/>
        </w:rPr>
        <w:t xml:space="preserve"> 1960</w:t>
      </w:r>
      <w:r w:rsidR="00E519FF" w:rsidRPr="00C7498F">
        <w:rPr>
          <w:rFonts w:ascii="Times New Roman" w:hAnsi="Times New Roman" w:cs="Times New Roman"/>
          <w:color w:val="000000" w:themeColor="text1"/>
          <w:sz w:val="28"/>
          <w:szCs w:val="28"/>
          <w:lang w:val="en-GB"/>
        </w:rPr>
        <w:t xml:space="preserve"> the institution of</w:t>
      </w:r>
      <w:r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b/>
          <w:color w:val="000000" w:themeColor="text1"/>
          <w:sz w:val="28"/>
          <w:szCs w:val="28"/>
          <w:lang w:val="en-GB"/>
        </w:rPr>
        <w:t>Matica Slovensk</w:t>
      </w:r>
      <w:r w:rsidR="006D518E" w:rsidRPr="00C7498F">
        <w:rPr>
          <w:rFonts w:ascii="Times New Roman" w:hAnsi="Times New Roman" w:cs="Times New Roman"/>
          <w:b/>
          <w:color w:val="000000" w:themeColor="text1"/>
          <w:sz w:val="28"/>
          <w:szCs w:val="28"/>
          <w:lang w:val="en-GB"/>
        </w:rPr>
        <w:t>á</w:t>
      </w:r>
      <w:r w:rsidR="00442287">
        <w:rPr>
          <w:rFonts w:ascii="Times New Roman" w:hAnsi="Times New Roman" w:cs="Times New Roman"/>
          <w:b/>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still active today</w:t>
      </w:r>
      <w:r w:rsidR="00442287">
        <w:rPr>
          <w:rFonts w:ascii="Times New Roman" w:hAnsi="Times New Roman" w:cs="Times New Roman"/>
          <w:color w:val="000000" w:themeColor="text1"/>
          <w:sz w:val="28"/>
          <w:szCs w:val="28"/>
          <w:lang w:val="en-GB"/>
        </w:rPr>
        <w:t>,</w:t>
      </w:r>
      <w:r w:rsidR="006D518E" w:rsidRPr="00C7498F">
        <w:rPr>
          <w:rFonts w:ascii="Times New Roman" w:hAnsi="Times New Roman" w:cs="Times New Roman"/>
          <w:color w:val="000000" w:themeColor="text1"/>
          <w:sz w:val="28"/>
          <w:szCs w:val="28"/>
          <w:lang w:val="en-GB"/>
        </w:rPr>
        <w:t xml:space="preserve"> was established. A</w:t>
      </w:r>
      <w:r w:rsidRPr="00C7498F">
        <w:rPr>
          <w:rFonts w:ascii="Times New Roman" w:hAnsi="Times New Roman" w:cs="Times New Roman"/>
          <w:color w:val="000000" w:themeColor="text1"/>
          <w:sz w:val="28"/>
          <w:szCs w:val="28"/>
          <w:lang w:val="en-GB"/>
        </w:rPr>
        <w:t>fter the death of J.</w:t>
      </w:r>
      <w:r w:rsidR="00E519FF"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C. Stanislav Meči</w:t>
      </w:r>
      <w:r w:rsidR="006D518E" w:rsidRPr="00C7498F">
        <w:rPr>
          <w:rFonts w:ascii="Times New Roman" w:hAnsi="Times New Roman" w:cs="Times New Roman"/>
          <w:color w:val="000000" w:themeColor="text1"/>
          <w:sz w:val="28"/>
          <w:szCs w:val="28"/>
          <w:lang w:val="en-GB"/>
        </w:rPr>
        <w:t>ar in the Canadian city of Galt</w:t>
      </w:r>
      <w:r w:rsidR="00442287">
        <w:rPr>
          <w:rFonts w:ascii="Times New Roman" w:hAnsi="Times New Roman" w:cs="Times New Roman"/>
          <w:color w:val="000000" w:themeColor="text1"/>
          <w:sz w:val="28"/>
          <w:szCs w:val="28"/>
          <w:lang w:val="en-GB"/>
        </w:rPr>
        <w:t>,</w:t>
      </w:r>
      <w:r w:rsidR="006D518E" w:rsidRPr="00C7498F">
        <w:rPr>
          <w:rFonts w:ascii="Times New Roman" w:hAnsi="Times New Roman" w:cs="Times New Roman"/>
          <w:color w:val="000000" w:themeColor="text1"/>
          <w:sz w:val="28"/>
          <w:szCs w:val="28"/>
          <w:lang w:val="en-GB"/>
        </w:rPr>
        <w:t xml:space="preserve"> it moved to</w:t>
      </w:r>
      <w:r w:rsidRPr="00C7498F">
        <w:rPr>
          <w:rFonts w:ascii="Times New Roman" w:hAnsi="Times New Roman" w:cs="Times New Roman"/>
          <w:color w:val="000000" w:themeColor="text1"/>
          <w:sz w:val="28"/>
          <w:szCs w:val="28"/>
          <w:lang w:val="en-GB"/>
        </w:rPr>
        <w:t xml:space="preserve"> Hamilton. The main contribution of Matica Slovensk</w:t>
      </w:r>
      <w:r w:rsidR="006D518E" w:rsidRPr="00C7498F">
        <w:rPr>
          <w:rFonts w:ascii="Times New Roman" w:hAnsi="Times New Roman" w:cs="Times New Roman"/>
          <w:color w:val="000000" w:themeColor="text1"/>
          <w:sz w:val="28"/>
          <w:szCs w:val="28"/>
          <w:lang w:val="en-GB"/>
        </w:rPr>
        <w:t>á</w:t>
      </w:r>
      <w:r w:rsidRPr="00C7498F">
        <w:rPr>
          <w:rFonts w:ascii="Times New Roman" w:hAnsi="Times New Roman" w:cs="Times New Roman"/>
          <w:color w:val="000000" w:themeColor="text1"/>
          <w:sz w:val="28"/>
          <w:szCs w:val="28"/>
          <w:lang w:val="en-GB"/>
        </w:rPr>
        <w:t xml:space="preserve"> abroad but also of individuals (e</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g</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Msgr. František Fug</w:t>
      </w:r>
      <w:r w:rsidR="0008025F" w:rsidRPr="00C7498F">
        <w:rPr>
          <w:rFonts w:ascii="Times New Roman" w:hAnsi="Times New Roman" w:cs="Times New Roman"/>
          <w:color w:val="000000" w:themeColor="text1"/>
          <w:sz w:val="28"/>
          <w:szCs w:val="28"/>
          <w:lang w:val="en-GB"/>
        </w:rPr>
        <w:t>a</w:t>
      </w:r>
      <w:r w:rsidRPr="00C7498F">
        <w:rPr>
          <w:rFonts w:ascii="Times New Roman" w:hAnsi="Times New Roman" w:cs="Times New Roman"/>
          <w:color w:val="000000" w:themeColor="text1"/>
          <w:sz w:val="28"/>
          <w:szCs w:val="28"/>
          <w:lang w:val="en-GB"/>
        </w:rPr>
        <w:t>) has been and still is the publication of publications, books, brochures and other materials related to the promotion of Slovakia and Slovak identity (Mih</w:t>
      </w:r>
      <w:r w:rsidR="006D518E" w:rsidRPr="00C7498F">
        <w:rPr>
          <w:rFonts w:ascii="Times New Roman" w:hAnsi="Times New Roman" w:cs="Times New Roman"/>
          <w:color w:val="000000" w:themeColor="text1"/>
          <w:sz w:val="28"/>
          <w:szCs w:val="28"/>
          <w:lang w:val="en-GB"/>
        </w:rPr>
        <w:t>áľ</w:t>
      </w:r>
      <w:r w:rsidRPr="00C7498F">
        <w:rPr>
          <w:rFonts w:ascii="Times New Roman" w:hAnsi="Times New Roman" w:cs="Times New Roman"/>
          <w:color w:val="000000" w:themeColor="text1"/>
          <w:sz w:val="28"/>
          <w:szCs w:val="28"/>
          <w:lang w:val="en-GB"/>
        </w:rPr>
        <w:t xml:space="preserve">, </w:t>
      </w:r>
      <w:r w:rsidR="0008025F" w:rsidRPr="00C7498F">
        <w:rPr>
          <w:rFonts w:ascii="Times New Roman" w:hAnsi="Times New Roman" w:cs="Times New Roman"/>
          <w:color w:val="000000" w:themeColor="text1"/>
          <w:sz w:val="28"/>
          <w:szCs w:val="28"/>
          <w:lang w:val="en-GB"/>
        </w:rPr>
        <w:t xml:space="preserve">2003, </w:t>
      </w:r>
      <w:r w:rsidRPr="00C7498F">
        <w:rPr>
          <w:rFonts w:ascii="Times New Roman" w:hAnsi="Times New Roman" w:cs="Times New Roman"/>
          <w:color w:val="000000" w:themeColor="text1"/>
          <w:sz w:val="28"/>
          <w:szCs w:val="28"/>
          <w:lang w:val="en-GB"/>
        </w:rPr>
        <w:t>p. 188).</w:t>
      </w:r>
    </w:p>
    <w:p w:rsidR="009B7F49" w:rsidRPr="00C7498F" w:rsidRDefault="009B7F49" w:rsidP="00F26773">
      <w:pPr>
        <w:spacing w:after="0" w:line="240" w:lineRule="auto"/>
        <w:ind w:firstLine="348"/>
        <w:jc w:val="both"/>
        <w:rPr>
          <w:rFonts w:ascii="Times New Roman" w:hAnsi="Times New Roman" w:cs="Times New Roman"/>
          <w:color w:val="000000" w:themeColor="text1"/>
          <w:sz w:val="28"/>
          <w:szCs w:val="28"/>
          <w:lang w:val="en-GB"/>
        </w:rPr>
      </w:pPr>
    </w:p>
    <w:p w:rsidR="00B30B42" w:rsidRPr="00C7498F" w:rsidRDefault="00B30B42" w:rsidP="00B30B4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color w:val="000000" w:themeColor="text1"/>
          <w:sz w:val="28"/>
          <w:szCs w:val="28"/>
          <w:lang w:val="en-GB"/>
        </w:rPr>
        <w:t xml:space="preserve">There was still hunger for press written in national language among Slovaks in Canada. Except for </w:t>
      </w:r>
      <w:proofErr w:type="spellStart"/>
      <w:r w:rsidRPr="00C7498F">
        <w:rPr>
          <w:rFonts w:ascii="Times New Roman" w:hAnsi="Times New Roman" w:cs="Times New Roman"/>
          <w:i/>
          <w:color w:val="000000" w:themeColor="text1"/>
          <w:sz w:val="28"/>
          <w:szCs w:val="28"/>
          <w:lang w:val="en-GB"/>
        </w:rPr>
        <w:t>Nová</w:t>
      </w:r>
      <w:proofErr w:type="spellEnd"/>
      <w:r w:rsidRPr="00C7498F">
        <w:rPr>
          <w:rFonts w:ascii="Times New Roman" w:hAnsi="Times New Roman" w:cs="Times New Roman"/>
          <w:i/>
          <w:color w:val="000000" w:themeColor="text1"/>
          <w:sz w:val="28"/>
          <w:szCs w:val="28"/>
          <w:lang w:val="en-GB"/>
        </w:rPr>
        <w:t xml:space="preserve"> </w:t>
      </w:r>
      <w:proofErr w:type="spellStart"/>
      <w:r w:rsidRPr="00C7498F">
        <w:rPr>
          <w:rFonts w:ascii="Times New Roman" w:hAnsi="Times New Roman" w:cs="Times New Roman"/>
          <w:i/>
          <w:color w:val="000000" w:themeColor="text1"/>
          <w:sz w:val="28"/>
          <w:szCs w:val="28"/>
          <w:lang w:val="en-GB"/>
        </w:rPr>
        <w:t>vlasť</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i/>
          <w:color w:val="000000" w:themeColor="text1"/>
          <w:sz w:val="28"/>
          <w:szCs w:val="28"/>
          <w:lang w:val="en-GB"/>
        </w:rPr>
        <w:t>Kanadský</w:t>
      </w:r>
      <w:proofErr w:type="spellEnd"/>
      <w:r w:rsidRPr="00C7498F">
        <w:rPr>
          <w:rFonts w:ascii="Times New Roman" w:hAnsi="Times New Roman" w:cs="Times New Roman"/>
          <w:i/>
          <w:color w:val="000000" w:themeColor="text1"/>
          <w:sz w:val="28"/>
          <w:szCs w:val="28"/>
          <w:lang w:val="en-GB"/>
        </w:rPr>
        <w:t xml:space="preserve"> </w:t>
      </w:r>
      <w:proofErr w:type="spellStart"/>
      <w:r w:rsidRPr="00C7498F">
        <w:rPr>
          <w:rFonts w:ascii="Times New Roman" w:hAnsi="Times New Roman" w:cs="Times New Roman"/>
          <w:i/>
          <w:color w:val="000000" w:themeColor="text1"/>
          <w:sz w:val="28"/>
          <w:szCs w:val="28"/>
          <w:lang w:val="en-GB"/>
        </w:rPr>
        <w:t>Slovák</w:t>
      </w:r>
      <w:proofErr w:type="spellEnd"/>
      <w:r w:rsidRPr="00C7498F">
        <w:rPr>
          <w:rFonts w:ascii="Times New Roman" w:hAnsi="Times New Roman" w:cs="Times New Roman"/>
          <w:color w:val="000000" w:themeColor="text1"/>
          <w:sz w:val="28"/>
          <w:szCs w:val="28"/>
          <w:lang w:val="en-GB"/>
        </w:rPr>
        <w:t xml:space="preserve"> and </w:t>
      </w:r>
      <w:proofErr w:type="spellStart"/>
      <w:r w:rsidRPr="00C7498F">
        <w:rPr>
          <w:rFonts w:ascii="Times New Roman" w:hAnsi="Times New Roman" w:cs="Times New Roman"/>
          <w:i/>
          <w:color w:val="000000" w:themeColor="text1"/>
          <w:sz w:val="28"/>
          <w:szCs w:val="28"/>
          <w:lang w:val="en-GB"/>
        </w:rPr>
        <w:t>Ľudové</w:t>
      </w:r>
      <w:proofErr w:type="spellEnd"/>
      <w:r w:rsidRPr="00C7498F">
        <w:rPr>
          <w:rFonts w:ascii="Times New Roman" w:hAnsi="Times New Roman" w:cs="Times New Roman"/>
          <w:i/>
          <w:color w:val="000000" w:themeColor="text1"/>
          <w:sz w:val="28"/>
          <w:szCs w:val="28"/>
          <w:lang w:val="en-GB"/>
        </w:rPr>
        <w:t xml:space="preserve"> </w:t>
      </w:r>
      <w:proofErr w:type="spellStart"/>
      <w:r w:rsidRPr="00C7498F">
        <w:rPr>
          <w:rFonts w:ascii="Times New Roman" w:hAnsi="Times New Roman" w:cs="Times New Roman"/>
          <w:i/>
          <w:color w:val="000000" w:themeColor="text1"/>
          <w:sz w:val="28"/>
          <w:szCs w:val="28"/>
          <w:lang w:val="en-GB"/>
        </w:rPr>
        <w:t>zvesti</w:t>
      </w:r>
      <w:proofErr w:type="spellEnd"/>
      <w:r w:rsidRPr="00C7498F">
        <w:rPr>
          <w:rFonts w:ascii="Times New Roman" w:hAnsi="Times New Roman" w:cs="Times New Roman"/>
          <w:color w:val="000000" w:themeColor="text1"/>
          <w:sz w:val="28"/>
          <w:szCs w:val="28"/>
          <w:lang w:val="en-GB"/>
        </w:rPr>
        <w:t xml:space="preserve">, some new journals </w:t>
      </w:r>
      <w:proofErr w:type="gramStart"/>
      <w:r w:rsidRPr="00C7498F">
        <w:rPr>
          <w:rFonts w:ascii="Times New Roman" w:hAnsi="Times New Roman" w:cs="Times New Roman"/>
          <w:color w:val="000000" w:themeColor="text1"/>
          <w:sz w:val="28"/>
          <w:szCs w:val="28"/>
          <w:lang w:val="en-GB"/>
        </w:rPr>
        <w:t>were published</w:t>
      </w:r>
      <w:proofErr w:type="gramEnd"/>
      <w:r w:rsidRPr="00C7498F">
        <w:rPr>
          <w:rFonts w:ascii="Times New Roman" w:hAnsi="Times New Roman" w:cs="Times New Roman"/>
          <w:color w:val="000000" w:themeColor="text1"/>
          <w:sz w:val="28"/>
          <w:szCs w:val="28"/>
          <w:lang w:val="en-GB"/>
        </w:rPr>
        <w:t xml:space="preserve">. </w:t>
      </w:r>
      <w:proofErr w:type="gramStart"/>
      <w:r w:rsidRPr="00C7498F">
        <w:rPr>
          <w:rFonts w:ascii="Times New Roman" w:hAnsi="Times New Roman" w:cs="Times New Roman"/>
          <w:color w:val="000000" w:themeColor="text1"/>
          <w:sz w:val="28"/>
          <w:szCs w:val="28"/>
          <w:lang w:val="en-GB"/>
        </w:rPr>
        <w:t xml:space="preserve">These included </w:t>
      </w:r>
      <w:proofErr w:type="spellStart"/>
      <w:r w:rsidR="00417DB0" w:rsidRPr="00C7498F">
        <w:rPr>
          <w:rFonts w:ascii="Times New Roman" w:hAnsi="Times New Roman" w:cs="Times New Roman"/>
          <w:i/>
          <w:sz w:val="28"/>
          <w:szCs w:val="28"/>
          <w:lang w:val="en-GB"/>
        </w:rPr>
        <w:t>Ekonómia</w:t>
      </w:r>
      <w:proofErr w:type="spellEnd"/>
      <w:r w:rsidR="00417DB0" w:rsidRPr="00C7498F">
        <w:rPr>
          <w:rFonts w:ascii="Times New Roman" w:hAnsi="Times New Roman" w:cs="Times New Roman"/>
          <w:sz w:val="28"/>
          <w:szCs w:val="28"/>
          <w:lang w:val="en-US"/>
        </w:rPr>
        <w:t xml:space="preserve"> </w:t>
      </w:r>
      <w:r w:rsidRPr="00C7498F">
        <w:rPr>
          <w:rFonts w:ascii="Times New Roman" w:hAnsi="Times New Roman" w:cs="Times New Roman"/>
          <w:sz w:val="28"/>
          <w:szCs w:val="28"/>
          <w:lang w:val="en-US"/>
        </w:rPr>
        <w:t>(</w:t>
      </w:r>
      <w:r w:rsidR="00417DB0" w:rsidRPr="00C7498F">
        <w:rPr>
          <w:rFonts w:ascii="Times New Roman" w:hAnsi="Times New Roman" w:cs="Times New Roman"/>
          <w:sz w:val="28"/>
          <w:szCs w:val="28"/>
          <w:lang w:val="en-US"/>
        </w:rPr>
        <w:t>Economics</w:t>
      </w:r>
      <w:r w:rsidRPr="00C7498F">
        <w:rPr>
          <w:rFonts w:ascii="Times New Roman" w:hAnsi="Times New Roman" w:cs="Times New Roman"/>
          <w:sz w:val="28"/>
          <w:szCs w:val="28"/>
          <w:lang w:val="en-GB"/>
        </w:rPr>
        <w:t xml:space="preserve">, 1948), English-written “revue” </w:t>
      </w:r>
      <w:r w:rsidRPr="00C7498F">
        <w:rPr>
          <w:rFonts w:ascii="Times New Roman" w:hAnsi="Times New Roman" w:cs="Times New Roman"/>
          <w:i/>
          <w:sz w:val="28"/>
          <w:szCs w:val="28"/>
          <w:lang w:val="en-GB"/>
        </w:rPr>
        <w:t xml:space="preserve">The Slovakian </w:t>
      </w:r>
      <w:r w:rsidRPr="00C7498F">
        <w:rPr>
          <w:rFonts w:ascii="Times New Roman" w:hAnsi="Times New Roman" w:cs="Times New Roman"/>
          <w:sz w:val="28"/>
          <w:szCs w:val="28"/>
          <w:lang w:val="en-GB"/>
        </w:rPr>
        <w:t xml:space="preserve">(Ottawa, 1949), </w:t>
      </w:r>
      <w:r w:rsidRPr="00C7498F">
        <w:rPr>
          <w:rFonts w:ascii="Times New Roman" w:hAnsi="Times New Roman" w:cs="Times New Roman"/>
          <w:i/>
          <w:sz w:val="28"/>
          <w:szCs w:val="28"/>
          <w:lang w:val="en-US"/>
        </w:rPr>
        <w:t>Slovak Voice</w:t>
      </w:r>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GB"/>
        </w:rPr>
        <w:t>Slovenský</w:t>
      </w:r>
      <w:proofErr w:type="spellEnd"/>
      <w:r w:rsidRPr="00C7498F">
        <w:rPr>
          <w:rFonts w:ascii="Times New Roman" w:hAnsi="Times New Roman" w:cs="Times New Roman"/>
          <w:sz w:val="28"/>
          <w:szCs w:val="28"/>
          <w:lang w:val="en-GB"/>
        </w:rPr>
        <w:t xml:space="preserve"> </w:t>
      </w:r>
      <w:proofErr w:type="spellStart"/>
      <w:r w:rsidRPr="00C7498F">
        <w:rPr>
          <w:rFonts w:ascii="Times New Roman" w:hAnsi="Times New Roman" w:cs="Times New Roman"/>
          <w:sz w:val="28"/>
          <w:szCs w:val="28"/>
          <w:lang w:val="en-GB"/>
        </w:rPr>
        <w:t>hlas</w:t>
      </w:r>
      <w:proofErr w:type="spellEnd"/>
      <w:r w:rsidRPr="00C7498F">
        <w:rPr>
          <w:rFonts w:ascii="Times New Roman" w:hAnsi="Times New Roman" w:cs="Times New Roman"/>
          <w:sz w:val="28"/>
          <w:szCs w:val="28"/>
          <w:lang w:val="en-GB"/>
        </w:rPr>
        <w:t xml:space="preserve">, Windsor, 1949), </w:t>
      </w:r>
      <w:r w:rsidRPr="00C7498F">
        <w:rPr>
          <w:rFonts w:ascii="Times New Roman" w:hAnsi="Times New Roman" w:cs="Times New Roman"/>
          <w:i/>
          <w:sz w:val="28"/>
          <w:szCs w:val="28"/>
          <w:lang w:val="en-US"/>
        </w:rPr>
        <w:t>Our Life</w:t>
      </w:r>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GB"/>
        </w:rPr>
        <w:t>Náš</w:t>
      </w:r>
      <w:proofErr w:type="spellEnd"/>
      <w:r w:rsidRPr="00C7498F">
        <w:rPr>
          <w:rFonts w:ascii="Times New Roman" w:hAnsi="Times New Roman" w:cs="Times New Roman"/>
          <w:sz w:val="28"/>
          <w:szCs w:val="28"/>
          <w:lang w:val="en-GB"/>
        </w:rPr>
        <w:t xml:space="preserve"> </w:t>
      </w:r>
      <w:proofErr w:type="spellStart"/>
      <w:r w:rsidRPr="00C7498F">
        <w:rPr>
          <w:rFonts w:ascii="Times New Roman" w:hAnsi="Times New Roman" w:cs="Times New Roman"/>
          <w:sz w:val="28"/>
          <w:szCs w:val="28"/>
          <w:lang w:val="en-GB"/>
        </w:rPr>
        <w:t>život</w:t>
      </w:r>
      <w:proofErr w:type="spellEnd"/>
      <w:r w:rsidRPr="00C7498F">
        <w:rPr>
          <w:rFonts w:ascii="Times New Roman" w:hAnsi="Times New Roman" w:cs="Times New Roman"/>
          <w:sz w:val="28"/>
          <w:szCs w:val="28"/>
          <w:lang w:val="en-GB"/>
        </w:rPr>
        <w:t xml:space="preserve">, Toronto, 1951), </w:t>
      </w:r>
      <w:r w:rsidRPr="00C7498F">
        <w:rPr>
          <w:rFonts w:ascii="Times New Roman" w:hAnsi="Times New Roman" w:cs="Times New Roman"/>
          <w:i/>
          <w:sz w:val="28"/>
          <w:szCs w:val="28"/>
          <w:lang w:val="en-US"/>
        </w:rPr>
        <w:t xml:space="preserve">Homeland </w:t>
      </w:r>
      <w:r w:rsidRPr="00C7498F">
        <w:rPr>
          <w:rFonts w:ascii="Times New Roman" w:hAnsi="Times New Roman" w:cs="Times New Roman"/>
          <w:sz w:val="28"/>
          <w:szCs w:val="28"/>
          <w:lang w:val="en-US"/>
        </w:rPr>
        <w:t>(</w:t>
      </w:r>
      <w:proofErr w:type="spellStart"/>
      <w:r w:rsidRPr="00C7498F">
        <w:rPr>
          <w:rFonts w:ascii="Times New Roman" w:hAnsi="Times New Roman" w:cs="Times New Roman"/>
          <w:sz w:val="28"/>
          <w:szCs w:val="28"/>
          <w:lang w:val="en-GB"/>
        </w:rPr>
        <w:t>Domovina</w:t>
      </w:r>
      <w:proofErr w:type="spellEnd"/>
      <w:r w:rsidRPr="00C7498F">
        <w:rPr>
          <w:rFonts w:ascii="Times New Roman" w:hAnsi="Times New Roman" w:cs="Times New Roman"/>
          <w:sz w:val="28"/>
          <w:szCs w:val="28"/>
          <w:lang w:val="en-GB"/>
        </w:rPr>
        <w:t xml:space="preserve">, Toronto, 1952-54), </w:t>
      </w:r>
      <w:r w:rsidRPr="00C7498F">
        <w:rPr>
          <w:rFonts w:ascii="Times New Roman" w:hAnsi="Times New Roman" w:cs="Times New Roman"/>
          <w:i/>
          <w:sz w:val="28"/>
          <w:szCs w:val="28"/>
          <w:lang w:val="en-US"/>
        </w:rPr>
        <w:t>Militia</w:t>
      </w:r>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GB"/>
        </w:rPr>
        <w:t>Domobrana</w:t>
      </w:r>
      <w:proofErr w:type="spellEnd"/>
      <w:r w:rsidRPr="00C7498F">
        <w:rPr>
          <w:rFonts w:ascii="Times New Roman" w:hAnsi="Times New Roman" w:cs="Times New Roman"/>
          <w:sz w:val="28"/>
          <w:szCs w:val="28"/>
          <w:lang w:val="en-GB"/>
        </w:rPr>
        <w:t xml:space="preserve">, Toronto, 1953-1957; moved to the USA until 1965), </w:t>
      </w:r>
      <w:r w:rsidRPr="00C7498F">
        <w:rPr>
          <w:rFonts w:ascii="Times New Roman" w:hAnsi="Times New Roman" w:cs="Times New Roman"/>
          <w:i/>
          <w:sz w:val="28"/>
          <w:szCs w:val="28"/>
          <w:lang w:val="en-GB"/>
        </w:rPr>
        <w:t xml:space="preserve">Slovenská </w:t>
      </w:r>
      <w:proofErr w:type="spellStart"/>
      <w:r w:rsidR="00417DB0" w:rsidRPr="00C7498F">
        <w:rPr>
          <w:rFonts w:ascii="Times New Roman" w:hAnsi="Times New Roman" w:cs="Times New Roman"/>
          <w:i/>
          <w:sz w:val="28"/>
          <w:szCs w:val="28"/>
          <w:lang w:val="en-GB"/>
        </w:rPr>
        <w:t>n</w:t>
      </w:r>
      <w:r w:rsidRPr="00C7498F">
        <w:rPr>
          <w:rFonts w:ascii="Times New Roman" w:hAnsi="Times New Roman" w:cs="Times New Roman"/>
          <w:i/>
          <w:sz w:val="28"/>
          <w:szCs w:val="28"/>
          <w:lang w:val="en-GB"/>
        </w:rPr>
        <w:t>árodná</w:t>
      </w:r>
      <w:proofErr w:type="spellEnd"/>
      <w:r w:rsidRPr="00C7498F">
        <w:rPr>
          <w:rFonts w:ascii="Times New Roman" w:hAnsi="Times New Roman" w:cs="Times New Roman"/>
          <w:i/>
          <w:sz w:val="28"/>
          <w:szCs w:val="28"/>
          <w:lang w:val="en-GB"/>
        </w:rPr>
        <w:t xml:space="preserve"> </w:t>
      </w:r>
      <w:proofErr w:type="spellStart"/>
      <w:r w:rsidRPr="00C7498F">
        <w:rPr>
          <w:rFonts w:ascii="Times New Roman" w:hAnsi="Times New Roman" w:cs="Times New Roman"/>
          <w:i/>
          <w:sz w:val="28"/>
          <w:szCs w:val="28"/>
          <w:lang w:val="en-GB"/>
        </w:rPr>
        <w:t>rada</w:t>
      </w:r>
      <w:proofErr w:type="spellEnd"/>
      <w:r w:rsidRPr="00C7498F">
        <w:rPr>
          <w:rFonts w:ascii="Times New Roman" w:hAnsi="Times New Roman" w:cs="Times New Roman"/>
          <w:i/>
          <w:sz w:val="28"/>
          <w:szCs w:val="28"/>
          <w:lang w:val="en-GB"/>
        </w:rPr>
        <w:t xml:space="preserve"> v </w:t>
      </w:r>
      <w:proofErr w:type="spellStart"/>
      <w:r w:rsidRPr="00C7498F">
        <w:rPr>
          <w:rFonts w:ascii="Times New Roman" w:hAnsi="Times New Roman" w:cs="Times New Roman"/>
          <w:i/>
          <w:sz w:val="28"/>
          <w:szCs w:val="28"/>
          <w:lang w:val="en-GB"/>
        </w:rPr>
        <w:t>zahraničí</w:t>
      </w:r>
      <w:proofErr w:type="spellEnd"/>
      <w:r w:rsidRPr="00C7498F">
        <w:rPr>
          <w:rFonts w:ascii="Times New Roman" w:hAnsi="Times New Roman" w:cs="Times New Roman"/>
          <w:sz w:val="28"/>
          <w:szCs w:val="28"/>
          <w:lang w:val="en-GB"/>
        </w:rPr>
        <w:t xml:space="preserve"> (</w:t>
      </w:r>
      <w:r w:rsidR="00417DB0" w:rsidRPr="00C7498F">
        <w:rPr>
          <w:rFonts w:ascii="Times New Roman" w:hAnsi="Times New Roman" w:cs="Times New Roman"/>
          <w:sz w:val="28"/>
          <w:szCs w:val="28"/>
          <w:lang w:val="en-GB"/>
        </w:rPr>
        <w:t xml:space="preserve">Slovak National Council Abroad, </w:t>
      </w:r>
      <w:r w:rsidRPr="00C7498F">
        <w:rPr>
          <w:rFonts w:ascii="Times New Roman" w:hAnsi="Times New Roman" w:cs="Times New Roman"/>
          <w:sz w:val="28"/>
          <w:szCs w:val="28"/>
          <w:lang w:val="en-GB"/>
        </w:rPr>
        <w:t>Windsor, 1956)</w:t>
      </w:r>
      <w:r w:rsidR="00CB50AE" w:rsidRPr="00C7498F">
        <w:rPr>
          <w:rFonts w:ascii="Times New Roman" w:hAnsi="Times New Roman" w:cs="Times New Roman"/>
          <w:sz w:val="28"/>
          <w:szCs w:val="28"/>
          <w:lang w:val="en-GB"/>
        </w:rPr>
        <w:t xml:space="preserve"> and Catholic student journal </w:t>
      </w:r>
      <w:proofErr w:type="spellStart"/>
      <w:r w:rsidR="00CB50AE" w:rsidRPr="00C7498F">
        <w:rPr>
          <w:rFonts w:ascii="Times New Roman" w:hAnsi="Times New Roman" w:cs="Times New Roman"/>
          <w:i/>
          <w:sz w:val="28"/>
          <w:szCs w:val="28"/>
          <w:lang w:val="en-GB"/>
        </w:rPr>
        <w:t>Rozvoj</w:t>
      </w:r>
      <w:proofErr w:type="spellEnd"/>
      <w:r w:rsidR="00CB50AE" w:rsidRPr="00C7498F">
        <w:rPr>
          <w:rFonts w:ascii="Times New Roman" w:hAnsi="Times New Roman" w:cs="Times New Roman"/>
          <w:i/>
          <w:sz w:val="28"/>
          <w:szCs w:val="28"/>
          <w:lang w:val="en-GB"/>
        </w:rPr>
        <w:t xml:space="preserve"> </w:t>
      </w:r>
      <w:r w:rsidR="00CB50AE" w:rsidRPr="00C7498F">
        <w:rPr>
          <w:rFonts w:ascii="Times New Roman" w:hAnsi="Times New Roman" w:cs="Times New Roman"/>
          <w:sz w:val="28"/>
          <w:szCs w:val="28"/>
          <w:lang w:val="en-GB"/>
        </w:rPr>
        <w:t>(Development, 1949), Greek</w:t>
      </w:r>
      <w:r w:rsidR="00417DB0" w:rsidRPr="00C7498F">
        <w:rPr>
          <w:rFonts w:ascii="Times New Roman" w:hAnsi="Times New Roman" w:cs="Times New Roman"/>
          <w:sz w:val="28"/>
          <w:szCs w:val="28"/>
          <w:lang w:val="en-GB"/>
        </w:rPr>
        <w:t>-</w:t>
      </w:r>
      <w:r w:rsidR="00CB50AE" w:rsidRPr="00C7498F">
        <w:rPr>
          <w:rFonts w:ascii="Times New Roman" w:hAnsi="Times New Roman" w:cs="Times New Roman"/>
          <w:sz w:val="28"/>
          <w:szCs w:val="28"/>
          <w:lang w:val="en-GB"/>
        </w:rPr>
        <w:t>Orthodox</w:t>
      </w:r>
      <w:r w:rsidR="00417DB0" w:rsidRPr="00C7498F">
        <w:rPr>
          <w:rFonts w:ascii="Times New Roman" w:hAnsi="Times New Roman" w:cs="Times New Roman"/>
          <w:sz w:val="28"/>
          <w:szCs w:val="28"/>
          <w:lang w:val="en-GB"/>
        </w:rPr>
        <w:t xml:space="preserve"> journal</w:t>
      </w:r>
      <w:r w:rsidR="00CB50AE" w:rsidRPr="00C7498F">
        <w:rPr>
          <w:rFonts w:ascii="Times New Roman" w:hAnsi="Times New Roman" w:cs="Times New Roman"/>
          <w:sz w:val="28"/>
          <w:szCs w:val="28"/>
          <w:lang w:val="en-GB"/>
        </w:rPr>
        <w:t xml:space="preserve"> </w:t>
      </w:r>
      <w:r w:rsidR="00CB50AE" w:rsidRPr="00C7498F">
        <w:rPr>
          <w:rFonts w:ascii="Times New Roman" w:hAnsi="Times New Roman" w:cs="Times New Roman"/>
          <w:i/>
          <w:sz w:val="28"/>
          <w:szCs w:val="28"/>
          <w:lang w:val="en-GB"/>
        </w:rPr>
        <w:t>Mária</w:t>
      </w:r>
      <w:r w:rsidR="00CB50AE" w:rsidRPr="00C7498F">
        <w:rPr>
          <w:rFonts w:ascii="Times New Roman" w:hAnsi="Times New Roman" w:cs="Times New Roman"/>
          <w:sz w:val="28"/>
          <w:szCs w:val="28"/>
          <w:lang w:val="en-GB"/>
        </w:rPr>
        <w:t xml:space="preserve"> (1950</w:t>
      </w:r>
      <w:r w:rsidR="00417DB0" w:rsidRPr="00C7498F">
        <w:rPr>
          <w:rFonts w:ascii="Times New Roman" w:hAnsi="Times New Roman" w:cs="Times New Roman"/>
          <w:sz w:val="28"/>
          <w:szCs w:val="28"/>
          <w:lang w:val="en-GB"/>
        </w:rPr>
        <w:t>s</w:t>
      </w:r>
      <w:r w:rsidR="00CB50AE" w:rsidRPr="00C7498F">
        <w:rPr>
          <w:rFonts w:ascii="Times New Roman" w:hAnsi="Times New Roman" w:cs="Times New Roman"/>
          <w:sz w:val="28"/>
          <w:szCs w:val="28"/>
          <w:lang w:val="en-GB"/>
        </w:rPr>
        <w:t xml:space="preserve">) and </w:t>
      </w:r>
      <w:proofErr w:type="spellStart"/>
      <w:r w:rsidR="00CB50AE" w:rsidRPr="00C7498F">
        <w:rPr>
          <w:rFonts w:ascii="Times New Roman" w:hAnsi="Times New Roman" w:cs="Times New Roman"/>
          <w:i/>
          <w:sz w:val="28"/>
          <w:szCs w:val="28"/>
          <w:lang w:val="en-GB"/>
        </w:rPr>
        <w:t>Naše</w:t>
      </w:r>
      <w:proofErr w:type="spellEnd"/>
      <w:r w:rsidR="00CB50AE" w:rsidRPr="00C7498F">
        <w:rPr>
          <w:rFonts w:ascii="Times New Roman" w:hAnsi="Times New Roman" w:cs="Times New Roman"/>
          <w:i/>
          <w:sz w:val="28"/>
          <w:szCs w:val="28"/>
          <w:lang w:val="en-GB"/>
        </w:rPr>
        <w:t xml:space="preserve"> </w:t>
      </w:r>
      <w:proofErr w:type="spellStart"/>
      <w:r w:rsidR="00CB50AE" w:rsidRPr="00C7498F">
        <w:rPr>
          <w:rFonts w:ascii="Times New Roman" w:hAnsi="Times New Roman" w:cs="Times New Roman"/>
          <w:i/>
          <w:sz w:val="28"/>
          <w:szCs w:val="28"/>
          <w:lang w:val="en-GB"/>
        </w:rPr>
        <w:t>Snahy</w:t>
      </w:r>
      <w:proofErr w:type="spellEnd"/>
      <w:r w:rsidR="00CB50AE" w:rsidRPr="00C7498F">
        <w:rPr>
          <w:rFonts w:ascii="Times New Roman" w:hAnsi="Times New Roman" w:cs="Times New Roman"/>
          <w:sz w:val="28"/>
          <w:szCs w:val="28"/>
          <w:lang w:val="en-GB"/>
        </w:rPr>
        <w:t xml:space="preserve"> (Our Efforts, Toronto, 1965).</w:t>
      </w:r>
      <w:proofErr w:type="gramEnd"/>
      <w:r w:rsidR="00CB50AE" w:rsidRPr="00C7498F">
        <w:rPr>
          <w:rFonts w:ascii="Times New Roman" w:hAnsi="Times New Roman" w:cs="Times New Roman"/>
          <w:sz w:val="28"/>
          <w:szCs w:val="28"/>
          <w:lang w:val="en-GB"/>
        </w:rPr>
        <w:t xml:space="preserve"> </w:t>
      </w:r>
    </w:p>
    <w:p w:rsidR="00B30B42" w:rsidRPr="00C7498F" w:rsidRDefault="00B30B42" w:rsidP="00B30B42">
      <w:pPr>
        <w:spacing w:after="0" w:line="240" w:lineRule="auto"/>
        <w:jc w:val="both"/>
        <w:rPr>
          <w:rFonts w:ascii="Times New Roman" w:hAnsi="Times New Roman" w:cs="Times New Roman"/>
          <w:color w:val="000000" w:themeColor="text1"/>
          <w:sz w:val="28"/>
          <w:szCs w:val="28"/>
          <w:lang w:val="en-GB"/>
        </w:rPr>
      </w:pPr>
    </w:p>
    <w:p w:rsidR="009B7F49" w:rsidRPr="00C7498F" w:rsidRDefault="009B7F49" w:rsidP="006D518E">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 xml:space="preserve">From the literary point of view, after the Second World War, the first purely literary acts </w:t>
      </w:r>
      <w:proofErr w:type="gramStart"/>
      <w:r w:rsidRPr="00C7498F">
        <w:rPr>
          <w:rFonts w:ascii="Times New Roman" w:hAnsi="Times New Roman" w:cs="Times New Roman"/>
          <w:color w:val="000000" w:themeColor="text1"/>
          <w:sz w:val="28"/>
          <w:szCs w:val="28"/>
          <w:lang w:val="en-GB"/>
        </w:rPr>
        <w:t>were created</w:t>
      </w:r>
      <w:proofErr w:type="gramEnd"/>
      <w:r w:rsidRPr="00C7498F">
        <w:rPr>
          <w:rFonts w:ascii="Times New Roman" w:hAnsi="Times New Roman" w:cs="Times New Roman"/>
          <w:color w:val="000000" w:themeColor="text1"/>
          <w:sz w:val="28"/>
          <w:szCs w:val="28"/>
          <w:lang w:val="en-GB"/>
        </w:rPr>
        <w:t xml:space="preserve"> and a generation of authors, especially poets, who reacted to the </w:t>
      </w:r>
      <w:r w:rsidRPr="00C7498F">
        <w:rPr>
          <w:rFonts w:ascii="Times New Roman" w:hAnsi="Times New Roman" w:cs="Times New Roman"/>
          <w:color w:val="000000" w:themeColor="text1"/>
          <w:sz w:val="28"/>
          <w:szCs w:val="28"/>
          <w:lang w:val="en-GB"/>
        </w:rPr>
        <w:lastRenderedPageBreak/>
        <w:t xml:space="preserve">phenomenon of emigration, were set aside. </w:t>
      </w:r>
      <w:proofErr w:type="gramStart"/>
      <w:r w:rsidRPr="00C7498F">
        <w:rPr>
          <w:rFonts w:ascii="Times New Roman" w:hAnsi="Times New Roman" w:cs="Times New Roman"/>
          <w:color w:val="000000" w:themeColor="text1"/>
          <w:sz w:val="28"/>
          <w:szCs w:val="28"/>
          <w:lang w:val="en-GB"/>
        </w:rPr>
        <w:t xml:space="preserve">These include </w:t>
      </w:r>
      <w:r w:rsidRPr="00C7498F">
        <w:rPr>
          <w:rFonts w:ascii="Times New Roman" w:hAnsi="Times New Roman" w:cs="Times New Roman"/>
          <w:b/>
          <w:color w:val="000000" w:themeColor="text1"/>
          <w:sz w:val="28"/>
          <w:szCs w:val="28"/>
          <w:lang w:val="en-GB"/>
        </w:rPr>
        <w:t xml:space="preserve">Peter </w:t>
      </w:r>
      <w:proofErr w:type="spellStart"/>
      <w:r w:rsidRPr="00C7498F">
        <w:rPr>
          <w:rFonts w:ascii="Times New Roman" w:hAnsi="Times New Roman" w:cs="Times New Roman"/>
          <w:b/>
          <w:color w:val="000000" w:themeColor="text1"/>
          <w:sz w:val="28"/>
          <w:szCs w:val="28"/>
          <w:lang w:val="en-GB"/>
        </w:rPr>
        <w:t>Klas</w:t>
      </w:r>
      <w:proofErr w:type="spellEnd"/>
      <w:r w:rsidRPr="00C7498F">
        <w:rPr>
          <w:rFonts w:ascii="Times New Roman" w:hAnsi="Times New Roman" w:cs="Times New Roman"/>
          <w:color w:val="000000" w:themeColor="text1"/>
          <w:sz w:val="28"/>
          <w:szCs w:val="28"/>
          <w:lang w:val="en-GB"/>
        </w:rPr>
        <w:t xml:space="preserve"> (1904-1993, </w:t>
      </w:r>
      <w:r w:rsidR="00442287" w:rsidRPr="0082739F">
        <w:rPr>
          <w:rFonts w:ascii="Times New Roman" w:hAnsi="Times New Roman" w:cs="Times New Roman"/>
          <w:color w:val="000000" w:themeColor="text1"/>
          <w:sz w:val="28"/>
          <w:szCs w:val="28"/>
          <w:lang w:val="en-GB"/>
        </w:rPr>
        <w:t xml:space="preserve">who </w:t>
      </w:r>
      <w:r w:rsidRPr="00C7498F">
        <w:rPr>
          <w:rFonts w:ascii="Times New Roman" w:hAnsi="Times New Roman" w:cs="Times New Roman"/>
          <w:color w:val="000000" w:themeColor="text1"/>
          <w:sz w:val="28"/>
          <w:szCs w:val="28"/>
          <w:lang w:val="en-GB"/>
        </w:rPr>
        <w:t>emigrated in 1945</w:t>
      </w:r>
      <w:r w:rsidR="00BE6C4C"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in Canada 1948-1993), author of the novel </w:t>
      </w:r>
      <w:r w:rsidR="006D518E" w:rsidRPr="00C7498F">
        <w:rPr>
          <w:rFonts w:ascii="Times New Roman" w:hAnsi="Times New Roman" w:cs="Times New Roman"/>
          <w:i/>
          <w:iCs/>
          <w:color w:val="000000" w:themeColor="text1"/>
          <w:sz w:val="28"/>
          <w:szCs w:val="28"/>
          <w:lang w:val="en-GB"/>
        </w:rPr>
        <w:t xml:space="preserve">Satan </w:t>
      </w:r>
      <w:proofErr w:type="spellStart"/>
      <w:r w:rsidR="006D518E" w:rsidRPr="00C7498F">
        <w:rPr>
          <w:rFonts w:ascii="Times New Roman" w:hAnsi="Times New Roman" w:cs="Times New Roman"/>
          <w:i/>
          <w:iCs/>
          <w:color w:val="000000" w:themeColor="text1"/>
          <w:sz w:val="28"/>
          <w:szCs w:val="28"/>
          <w:lang w:val="en-GB"/>
        </w:rPr>
        <w:t>proti</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bohu</w:t>
      </w:r>
      <w:proofErr w:type="spellEnd"/>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 xml:space="preserve">Satan Against </w:t>
      </w:r>
      <w:r w:rsidR="00B648EE">
        <w:rPr>
          <w:rFonts w:ascii="Times New Roman" w:hAnsi="Times New Roman" w:cs="Times New Roman"/>
          <w:color w:val="000000" w:themeColor="text1"/>
          <w:sz w:val="28"/>
          <w:szCs w:val="28"/>
          <w:lang w:val="en-GB"/>
        </w:rPr>
        <w:t xml:space="preserve">the </w:t>
      </w:r>
      <w:r w:rsidRPr="00C7498F">
        <w:rPr>
          <w:rFonts w:ascii="Times New Roman" w:hAnsi="Times New Roman" w:cs="Times New Roman"/>
          <w:color w:val="000000" w:themeColor="text1"/>
          <w:sz w:val="28"/>
          <w:szCs w:val="28"/>
          <w:lang w:val="en-GB"/>
        </w:rPr>
        <w:t>God, 1983</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b/>
          <w:color w:val="000000" w:themeColor="text1"/>
          <w:sz w:val="28"/>
          <w:szCs w:val="28"/>
          <w:lang w:val="en-GB"/>
        </w:rPr>
        <w:t xml:space="preserve">Jozef </w:t>
      </w:r>
      <w:proofErr w:type="spellStart"/>
      <w:r w:rsidRPr="00C7498F">
        <w:rPr>
          <w:rFonts w:ascii="Times New Roman" w:hAnsi="Times New Roman" w:cs="Times New Roman"/>
          <w:b/>
          <w:color w:val="000000" w:themeColor="text1"/>
          <w:sz w:val="28"/>
          <w:szCs w:val="28"/>
          <w:lang w:val="en-GB"/>
        </w:rPr>
        <w:t>Dragoš-Alžbetínčan</w:t>
      </w:r>
      <w:proofErr w:type="spellEnd"/>
      <w:r w:rsidRPr="00C7498F">
        <w:rPr>
          <w:rFonts w:ascii="Times New Roman" w:hAnsi="Times New Roman" w:cs="Times New Roman"/>
          <w:color w:val="000000" w:themeColor="text1"/>
          <w:sz w:val="28"/>
          <w:szCs w:val="28"/>
          <w:lang w:val="en-GB"/>
        </w:rPr>
        <w:t xml:space="preserve"> (1909-1977, in Canada 1951-</w:t>
      </w:r>
      <w:r w:rsidR="0040376B" w:rsidRPr="00C7498F">
        <w:rPr>
          <w:rFonts w:ascii="Times New Roman" w:hAnsi="Times New Roman" w:cs="Times New Roman"/>
          <w:color w:val="000000" w:themeColor="text1"/>
          <w:sz w:val="28"/>
          <w:szCs w:val="28"/>
          <w:lang w:val="en-GB"/>
        </w:rPr>
        <w:t>19</w:t>
      </w:r>
      <w:r w:rsidRPr="00C7498F">
        <w:rPr>
          <w:rFonts w:ascii="Times New Roman" w:hAnsi="Times New Roman" w:cs="Times New Roman"/>
          <w:color w:val="000000" w:themeColor="text1"/>
          <w:sz w:val="28"/>
          <w:szCs w:val="28"/>
          <w:lang w:val="en-GB"/>
        </w:rPr>
        <w:t xml:space="preserve">70), author religiously tuned collections of poems </w:t>
      </w:r>
      <w:proofErr w:type="spellStart"/>
      <w:r w:rsidR="006D518E" w:rsidRPr="00C7498F">
        <w:rPr>
          <w:rFonts w:ascii="Times New Roman" w:hAnsi="Times New Roman" w:cs="Times New Roman"/>
          <w:i/>
          <w:iCs/>
          <w:color w:val="000000" w:themeColor="text1"/>
          <w:sz w:val="28"/>
          <w:szCs w:val="28"/>
          <w:lang w:val="en-GB"/>
        </w:rPr>
        <w:t>Nepoškvrnená</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víťazí</w:t>
      </w:r>
      <w:proofErr w:type="spellEnd"/>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Immaculate Victory</w:t>
      </w:r>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 xml:space="preserve">1954) and </w:t>
      </w:r>
      <w:proofErr w:type="spellStart"/>
      <w:r w:rsidR="006D518E" w:rsidRPr="00C7498F">
        <w:rPr>
          <w:rFonts w:ascii="Times New Roman" w:hAnsi="Times New Roman" w:cs="Times New Roman"/>
          <w:i/>
          <w:color w:val="000000" w:themeColor="text1"/>
          <w:sz w:val="28"/>
          <w:szCs w:val="28"/>
          <w:lang w:val="en-GB"/>
        </w:rPr>
        <w:t>Slávme</w:t>
      </w:r>
      <w:proofErr w:type="spellEnd"/>
      <w:r w:rsidR="006D518E" w:rsidRPr="00C7498F">
        <w:rPr>
          <w:rFonts w:ascii="Times New Roman" w:hAnsi="Times New Roman" w:cs="Times New Roman"/>
          <w:i/>
          <w:color w:val="000000" w:themeColor="text1"/>
          <w:sz w:val="28"/>
          <w:szCs w:val="28"/>
          <w:lang w:val="en-GB"/>
        </w:rPr>
        <w:t xml:space="preserve"> </w:t>
      </w:r>
      <w:proofErr w:type="spellStart"/>
      <w:r w:rsidR="006D518E" w:rsidRPr="00C7498F">
        <w:rPr>
          <w:rFonts w:ascii="Times New Roman" w:hAnsi="Times New Roman" w:cs="Times New Roman"/>
          <w:i/>
          <w:color w:val="000000" w:themeColor="text1"/>
          <w:sz w:val="28"/>
          <w:szCs w:val="28"/>
          <w:lang w:val="en-GB"/>
        </w:rPr>
        <w:t>hviezdy</w:t>
      </w:r>
      <w:proofErr w:type="spellEnd"/>
      <w:r w:rsidR="006D518E" w:rsidRPr="00C7498F">
        <w:rPr>
          <w:rFonts w:ascii="Times New Roman" w:hAnsi="Times New Roman" w:cs="Times New Roman"/>
          <w:i/>
          <w:color w:val="000000" w:themeColor="text1"/>
          <w:sz w:val="28"/>
          <w:szCs w:val="28"/>
          <w:lang w:val="en-GB"/>
        </w:rPr>
        <w:t xml:space="preserve"> </w:t>
      </w:r>
      <w:proofErr w:type="spellStart"/>
      <w:r w:rsidR="006D518E" w:rsidRPr="00C7498F">
        <w:rPr>
          <w:rFonts w:ascii="Times New Roman" w:hAnsi="Times New Roman" w:cs="Times New Roman"/>
          <w:i/>
          <w:color w:val="000000" w:themeColor="text1"/>
          <w:sz w:val="28"/>
          <w:szCs w:val="28"/>
          <w:lang w:val="en-GB"/>
        </w:rPr>
        <w:t>jasné</w:t>
      </w:r>
      <w:proofErr w:type="spellEnd"/>
      <w:r w:rsidR="006D518E" w:rsidRPr="00C7498F">
        <w:rPr>
          <w:rFonts w:ascii="Times New Roman" w:hAnsi="Times New Roman" w:cs="Times New Roman"/>
          <w:i/>
          <w:color w:val="000000" w:themeColor="text1"/>
          <w:sz w:val="28"/>
          <w:szCs w:val="28"/>
          <w:lang w:val="en-GB"/>
        </w:rPr>
        <w:t xml:space="preserve"> </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Glory the Stars</w:t>
      </w:r>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 xml:space="preserve">1963), </w:t>
      </w:r>
      <w:proofErr w:type="spellStart"/>
      <w:r w:rsidRPr="00C7498F">
        <w:rPr>
          <w:rFonts w:ascii="Times New Roman" w:hAnsi="Times New Roman" w:cs="Times New Roman"/>
          <w:b/>
          <w:color w:val="000000" w:themeColor="text1"/>
          <w:sz w:val="28"/>
          <w:szCs w:val="28"/>
          <w:lang w:val="en-GB"/>
        </w:rPr>
        <w:t>Ľudo</w:t>
      </w:r>
      <w:proofErr w:type="spellEnd"/>
      <w:r w:rsidRPr="00C7498F">
        <w:rPr>
          <w:rFonts w:ascii="Times New Roman" w:hAnsi="Times New Roman" w:cs="Times New Roman"/>
          <w:b/>
          <w:color w:val="000000" w:themeColor="text1"/>
          <w:sz w:val="28"/>
          <w:szCs w:val="28"/>
          <w:lang w:val="en-GB"/>
        </w:rPr>
        <w:t xml:space="preserve"> </w:t>
      </w:r>
      <w:proofErr w:type="spellStart"/>
      <w:r w:rsidRPr="00C7498F">
        <w:rPr>
          <w:rFonts w:ascii="Times New Roman" w:hAnsi="Times New Roman" w:cs="Times New Roman"/>
          <w:b/>
          <w:color w:val="000000" w:themeColor="text1"/>
          <w:sz w:val="28"/>
          <w:szCs w:val="28"/>
          <w:lang w:val="en-GB"/>
        </w:rPr>
        <w:t>Bešeňovský</w:t>
      </w:r>
      <w:proofErr w:type="spellEnd"/>
      <w:r w:rsidRPr="00C7498F">
        <w:rPr>
          <w:rFonts w:ascii="Times New Roman" w:hAnsi="Times New Roman" w:cs="Times New Roman"/>
          <w:color w:val="000000" w:themeColor="text1"/>
          <w:sz w:val="28"/>
          <w:szCs w:val="28"/>
          <w:lang w:val="en-GB"/>
        </w:rPr>
        <w:t xml:space="preserve"> (b. 1910, emigrated in 1948-1994), author of the exile collection of poetry </w:t>
      </w:r>
      <w:r w:rsidR="006D518E" w:rsidRPr="00C7498F">
        <w:rPr>
          <w:rFonts w:ascii="Times New Roman" w:hAnsi="Times New Roman" w:cs="Times New Roman"/>
          <w:i/>
          <w:iCs/>
          <w:color w:val="000000" w:themeColor="text1"/>
          <w:sz w:val="28"/>
          <w:szCs w:val="28"/>
          <w:lang w:val="en-GB"/>
        </w:rPr>
        <w:t xml:space="preserve">V </w:t>
      </w:r>
      <w:proofErr w:type="spellStart"/>
      <w:r w:rsidR="006D518E" w:rsidRPr="00C7498F">
        <w:rPr>
          <w:rFonts w:ascii="Times New Roman" w:hAnsi="Times New Roman" w:cs="Times New Roman"/>
          <w:i/>
          <w:iCs/>
          <w:color w:val="000000" w:themeColor="text1"/>
          <w:sz w:val="28"/>
          <w:szCs w:val="28"/>
          <w:lang w:val="en-GB"/>
        </w:rPr>
        <w:t>putách</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rodnej</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zeme</w:t>
      </w:r>
      <w:proofErr w:type="spellEnd"/>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In the Wanderings of the Country</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1983, </w:t>
      </w:r>
      <w:r w:rsidRPr="00C7498F">
        <w:rPr>
          <w:rFonts w:ascii="Times New Roman" w:hAnsi="Times New Roman" w:cs="Times New Roman"/>
          <w:b/>
          <w:color w:val="000000" w:themeColor="text1"/>
          <w:sz w:val="28"/>
          <w:szCs w:val="28"/>
          <w:lang w:val="en-GB"/>
        </w:rPr>
        <w:t xml:space="preserve">Ján L. </w:t>
      </w:r>
      <w:proofErr w:type="spellStart"/>
      <w:r w:rsidRPr="00C7498F">
        <w:rPr>
          <w:rFonts w:ascii="Times New Roman" w:hAnsi="Times New Roman" w:cs="Times New Roman"/>
          <w:b/>
          <w:color w:val="000000" w:themeColor="text1"/>
          <w:sz w:val="28"/>
          <w:szCs w:val="28"/>
          <w:lang w:val="en-GB"/>
        </w:rPr>
        <w:t>Doránsky</w:t>
      </w:r>
      <w:proofErr w:type="spellEnd"/>
      <w:r w:rsidRPr="00C7498F">
        <w:rPr>
          <w:rFonts w:ascii="Times New Roman" w:hAnsi="Times New Roman" w:cs="Times New Roman"/>
          <w:color w:val="000000" w:themeColor="text1"/>
          <w:sz w:val="28"/>
          <w:szCs w:val="28"/>
          <w:lang w:val="en-GB"/>
        </w:rPr>
        <w:t xml:space="preserve"> (b. 1911, emigrated in 1945, in Canada 1949-</w:t>
      </w:r>
      <w:r w:rsidR="0040376B" w:rsidRPr="00C7498F">
        <w:rPr>
          <w:rFonts w:ascii="Times New Roman" w:hAnsi="Times New Roman" w:cs="Times New Roman"/>
          <w:color w:val="000000" w:themeColor="text1"/>
          <w:sz w:val="28"/>
          <w:szCs w:val="28"/>
          <w:lang w:val="en-GB"/>
        </w:rPr>
        <w:t>19</w:t>
      </w:r>
      <w:r w:rsidRPr="00C7498F">
        <w:rPr>
          <w:rFonts w:ascii="Times New Roman" w:hAnsi="Times New Roman" w:cs="Times New Roman"/>
          <w:color w:val="000000" w:themeColor="text1"/>
          <w:sz w:val="28"/>
          <w:szCs w:val="28"/>
          <w:lang w:val="en-GB"/>
        </w:rPr>
        <w:t xml:space="preserve">73), author of exile collections of poetry </w:t>
      </w:r>
      <w:r w:rsidR="006D518E" w:rsidRPr="00C7498F">
        <w:rPr>
          <w:rFonts w:ascii="Times New Roman" w:hAnsi="Times New Roman" w:cs="Times New Roman"/>
          <w:i/>
          <w:iCs/>
          <w:color w:val="000000" w:themeColor="text1"/>
          <w:sz w:val="28"/>
          <w:szCs w:val="28"/>
          <w:lang w:val="en-GB"/>
        </w:rPr>
        <w:t xml:space="preserve">Od </w:t>
      </w:r>
      <w:proofErr w:type="spellStart"/>
      <w:r w:rsidR="006D518E" w:rsidRPr="00C7498F">
        <w:rPr>
          <w:rFonts w:ascii="Times New Roman" w:hAnsi="Times New Roman" w:cs="Times New Roman"/>
          <w:i/>
          <w:iCs/>
          <w:color w:val="000000" w:themeColor="text1"/>
          <w:sz w:val="28"/>
          <w:szCs w:val="28"/>
          <w:lang w:val="en-GB"/>
        </w:rPr>
        <w:t>splnu</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po</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zatmenie</w:t>
      </w:r>
      <w:proofErr w:type="spellEnd"/>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From Full Moon to Eclipse, 1972</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and </w:t>
      </w:r>
      <w:proofErr w:type="spellStart"/>
      <w:r w:rsidRPr="00C7498F">
        <w:rPr>
          <w:rFonts w:ascii="Times New Roman" w:hAnsi="Times New Roman" w:cs="Times New Roman"/>
          <w:b/>
          <w:color w:val="000000" w:themeColor="text1"/>
          <w:sz w:val="28"/>
          <w:szCs w:val="28"/>
          <w:lang w:val="en-GB"/>
        </w:rPr>
        <w:t>Bystrík</w:t>
      </w:r>
      <w:proofErr w:type="spellEnd"/>
      <w:r w:rsidRPr="00C7498F">
        <w:rPr>
          <w:rFonts w:ascii="Times New Roman" w:hAnsi="Times New Roman" w:cs="Times New Roman"/>
          <w:b/>
          <w:color w:val="000000" w:themeColor="text1"/>
          <w:sz w:val="28"/>
          <w:szCs w:val="28"/>
          <w:lang w:val="en-GB"/>
        </w:rPr>
        <w:t xml:space="preserve"> Mária </w:t>
      </w:r>
      <w:proofErr w:type="spellStart"/>
      <w:r w:rsidRPr="00C7498F">
        <w:rPr>
          <w:rFonts w:ascii="Times New Roman" w:hAnsi="Times New Roman" w:cs="Times New Roman"/>
          <w:b/>
          <w:color w:val="000000" w:themeColor="text1"/>
          <w:sz w:val="28"/>
          <w:szCs w:val="28"/>
          <w:lang w:val="en-GB"/>
        </w:rPr>
        <w:t>Brázda</w:t>
      </w:r>
      <w:proofErr w:type="spellEnd"/>
      <w:r w:rsidRPr="00C7498F">
        <w:rPr>
          <w:rFonts w:ascii="Times New Roman" w:hAnsi="Times New Roman" w:cs="Times New Roman"/>
          <w:color w:val="000000" w:themeColor="text1"/>
          <w:sz w:val="28"/>
          <w:szCs w:val="28"/>
          <w:lang w:val="en-GB"/>
        </w:rPr>
        <w:t xml:space="preserve"> (b. 1948, emigrated after high school studies), author of prose </w:t>
      </w:r>
      <w:proofErr w:type="spellStart"/>
      <w:r w:rsidR="006D518E" w:rsidRPr="00C7498F">
        <w:rPr>
          <w:rFonts w:ascii="Times New Roman" w:hAnsi="Times New Roman" w:cs="Times New Roman"/>
          <w:i/>
          <w:iCs/>
          <w:color w:val="000000" w:themeColor="text1"/>
          <w:sz w:val="28"/>
          <w:szCs w:val="28"/>
          <w:lang w:val="en-GB"/>
        </w:rPr>
        <w:t>Všade</w:t>
      </w:r>
      <w:proofErr w:type="spellEnd"/>
      <w:r w:rsidR="006D518E" w:rsidRPr="00C7498F">
        <w:rPr>
          <w:rFonts w:ascii="Times New Roman" w:hAnsi="Times New Roman" w:cs="Times New Roman"/>
          <w:i/>
          <w:iCs/>
          <w:color w:val="000000" w:themeColor="text1"/>
          <w:sz w:val="28"/>
          <w:szCs w:val="28"/>
          <w:lang w:val="en-GB"/>
        </w:rPr>
        <w:t xml:space="preserve"> je </w:t>
      </w:r>
      <w:proofErr w:type="spellStart"/>
      <w:r w:rsidR="006D518E" w:rsidRPr="00C7498F">
        <w:rPr>
          <w:rFonts w:ascii="Times New Roman" w:hAnsi="Times New Roman" w:cs="Times New Roman"/>
          <w:i/>
          <w:iCs/>
          <w:color w:val="000000" w:themeColor="text1"/>
          <w:sz w:val="28"/>
          <w:szCs w:val="28"/>
          <w:lang w:val="en-GB"/>
        </w:rPr>
        <w:t>kúsok</w:t>
      </w:r>
      <w:proofErr w:type="spellEnd"/>
      <w:r w:rsidR="006D518E" w:rsidRPr="00C7498F">
        <w:rPr>
          <w:rFonts w:ascii="Times New Roman" w:hAnsi="Times New Roman" w:cs="Times New Roman"/>
          <w:i/>
          <w:iCs/>
          <w:color w:val="000000" w:themeColor="text1"/>
          <w:sz w:val="28"/>
          <w:szCs w:val="28"/>
          <w:lang w:val="en-GB"/>
        </w:rPr>
        <w:t xml:space="preserve"> </w:t>
      </w:r>
      <w:proofErr w:type="spellStart"/>
      <w:r w:rsidR="006D518E" w:rsidRPr="00C7498F">
        <w:rPr>
          <w:rFonts w:ascii="Times New Roman" w:hAnsi="Times New Roman" w:cs="Times New Roman"/>
          <w:i/>
          <w:iCs/>
          <w:color w:val="000000" w:themeColor="text1"/>
          <w:sz w:val="28"/>
          <w:szCs w:val="28"/>
          <w:lang w:val="en-GB"/>
        </w:rPr>
        <w:t>srdca</w:t>
      </w:r>
      <w:proofErr w:type="spellEnd"/>
      <w:r w:rsidR="006D518E"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 xml:space="preserve">Everywhere is a </w:t>
      </w:r>
      <w:r w:rsidR="00C572CC" w:rsidRPr="00C7498F">
        <w:rPr>
          <w:rFonts w:ascii="Times New Roman" w:hAnsi="Times New Roman" w:cs="Times New Roman"/>
          <w:color w:val="000000" w:themeColor="text1"/>
          <w:sz w:val="28"/>
          <w:szCs w:val="28"/>
          <w:lang w:val="en-GB"/>
        </w:rPr>
        <w:t>P</w:t>
      </w:r>
      <w:r w:rsidRPr="00C7498F">
        <w:rPr>
          <w:rFonts w:ascii="Times New Roman" w:hAnsi="Times New Roman" w:cs="Times New Roman"/>
          <w:color w:val="000000" w:themeColor="text1"/>
          <w:sz w:val="28"/>
          <w:szCs w:val="28"/>
          <w:lang w:val="en-GB"/>
        </w:rPr>
        <w:t xml:space="preserve">iece of </w:t>
      </w:r>
      <w:r w:rsidR="00C572CC" w:rsidRPr="00C7498F">
        <w:rPr>
          <w:rFonts w:ascii="Times New Roman" w:hAnsi="Times New Roman" w:cs="Times New Roman"/>
          <w:color w:val="000000" w:themeColor="text1"/>
          <w:sz w:val="28"/>
          <w:szCs w:val="28"/>
          <w:lang w:val="en-GB"/>
        </w:rPr>
        <w:t>H</w:t>
      </w:r>
      <w:r w:rsidRPr="00C7498F">
        <w:rPr>
          <w:rFonts w:ascii="Times New Roman" w:hAnsi="Times New Roman" w:cs="Times New Roman"/>
          <w:color w:val="000000" w:themeColor="text1"/>
          <w:sz w:val="28"/>
          <w:szCs w:val="28"/>
          <w:lang w:val="en-GB"/>
        </w:rPr>
        <w:t>eart, 1978</w:t>
      </w:r>
      <w:r w:rsidR="006D518E"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w:t>
      </w:r>
      <w:proofErr w:type="gramEnd"/>
    </w:p>
    <w:p w:rsidR="00D77EA9" w:rsidRPr="00C7498F" w:rsidRDefault="00D77EA9" w:rsidP="006D518E">
      <w:pPr>
        <w:spacing w:after="0" w:line="240" w:lineRule="auto"/>
        <w:jc w:val="both"/>
        <w:rPr>
          <w:rFonts w:ascii="Times New Roman" w:hAnsi="Times New Roman" w:cs="Times New Roman"/>
          <w:color w:val="000000" w:themeColor="text1"/>
          <w:sz w:val="28"/>
          <w:szCs w:val="28"/>
          <w:lang w:val="en-GB"/>
        </w:rPr>
      </w:pPr>
    </w:p>
    <w:p w:rsidR="00D77EA9" w:rsidRPr="00FA428C" w:rsidRDefault="0082739F" w:rsidP="00D77EA9">
      <w:pPr>
        <w:spacing w:after="0" w:line="240" w:lineRule="auto"/>
        <w:jc w:val="both"/>
        <w:rPr>
          <w:rFonts w:ascii="Times New Roman" w:hAnsi="Times New Roman" w:cs="Times New Roman"/>
          <w:color w:val="FF0000"/>
          <w:sz w:val="28"/>
          <w:szCs w:val="28"/>
          <w:lang w:val="en-GB"/>
        </w:rPr>
      </w:pPr>
      <w:r>
        <w:rPr>
          <w:rFonts w:ascii="Times New Roman" w:hAnsi="Times New Roman" w:cs="Times New Roman"/>
          <w:sz w:val="28"/>
          <w:szCs w:val="28"/>
          <w:lang w:val="en-GB"/>
        </w:rPr>
        <w:t>P</w:t>
      </w:r>
      <w:r w:rsidR="00D77EA9" w:rsidRPr="00FA428C">
        <w:rPr>
          <w:rFonts w:ascii="Times New Roman" w:hAnsi="Times New Roman" w:cs="Times New Roman"/>
          <w:sz w:val="28"/>
          <w:szCs w:val="28"/>
          <w:lang w:val="en-GB"/>
        </w:rPr>
        <w:t xml:space="preserve">ost-war authors </w:t>
      </w:r>
      <w:r>
        <w:rPr>
          <w:rFonts w:ascii="Times New Roman" w:hAnsi="Times New Roman" w:cs="Times New Roman"/>
          <w:sz w:val="28"/>
          <w:szCs w:val="28"/>
          <w:lang w:val="en-GB"/>
        </w:rPr>
        <w:t>understand im</w:t>
      </w:r>
      <w:r w:rsidR="00D77EA9" w:rsidRPr="00FA428C">
        <w:rPr>
          <w:rFonts w:ascii="Times New Roman" w:hAnsi="Times New Roman" w:cs="Times New Roman"/>
          <w:sz w:val="28"/>
          <w:szCs w:val="28"/>
          <w:lang w:val="en-GB"/>
        </w:rPr>
        <w:t xml:space="preserve">migration as unwanted, </w:t>
      </w:r>
      <w:r>
        <w:rPr>
          <w:rFonts w:ascii="Times New Roman" w:hAnsi="Times New Roman" w:cs="Times New Roman"/>
          <w:sz w:val="28"/>
          <w:szCs w:val="28"/>
          <w:lang w:val="en-GB"/>
        </w:rPr>
        <w:t>yet</w:t>
      </w:r>
      <w:r w:rsidR="00D77EA9" w:rsidRPr="00FA428C">
        <w:rPr>
          <w:rFonts w:ascii="Times New Roman" w:hAnsi="Times New Roman" w:cs="Times New Roman"/>
          <w:sz w:val="28"/>
          <w:szCs w:val="28"/>
          <w:lang w:val="en-GB"/>
        </w:rPr>
        <w:t xml:space="preserve"> </w:t>
      </w:r>
      <w:r>
        <w:rPr>
          <w:rFonts w:ascii="Times New Roman" w:hAnsi="Times New Roman" w:cs="Times New Roman"/>
          <w:sz w:val="28"/>
          <w:szCs w:val="28"/>
          <w:lang w:val="en-GB"/>
        </w:rPr>
        <w:t>inevitable</w:t>
      </w:r>
      <w:r w:rsidR="00D77EA9" w:rsidRPr="00FA428C">
        <w:rPr>
          <w:rFonts w:ascii="Times New Roman" w:hAnsi="Times New Roman" w:cs="Times New Roman"/>
          <w:sz w:val="28"/>
          <w:szCs w:val="28"/>
          <w:lang w:val="en-GB"/>
        </w:rPr>
        <w:t xml:space="preserve"> step resulting from the war-</w:t>
      </w:r>
      <w:r w:rsidR="004F61F9" w:rsidRPr="0082739F">
        <w:rPr>
          <w:rFonts w:ascii="Times New Roman" w:hAnsi="Times New Roman" w:cs="Times New Roman"/>
          <w:sz w:val="28"/>
          <w:szCs w:val="28"/>
          <w:lang w:val="en-GB"/>
        </w:rPr>
        <w:t>torn</w:t>
      </w:r>
      <w:r w:rsidR="00D77EA9" w:rsidRPr="00FA428C">
        <w:rPr>
          <w:rFonts w:ascii="Times New Roman" w:hAnsi="Times New Roman" w:cs="Times New Roman"/>
          <w:sz w:val="28"/>
          <w:szCs w:val="28"/>
          <w:lang w:val="en-GB"/>
        </w:rPr>
        <w:t xml:space="preserve"> life in their homeland. They often describe</w:t>
      </w:r>
      <w:r w:rsidR="00FA428C">
        <w:rPr>
          <w:rFonts w:ascii="Times New Roman" w:hAnsi="Times New Roman" w:cs="Times New Roman"/>
          <w:sz w:val="28"/>
          <w:szCs w:val="28"/>
          <w:lang w:val="en-GB"/>
        </w:rPr>
        <w:t>d</w:t>
      </w:r>
      <w:r w:rsidR="00D77EA9" w:rsidRPr="00FA428C">
        <w:rPr>
          <w:rFonts w:ascii="Times New Roman" w:hAnsi="Times New Roman" w:cs="Times New Roman"/>
          <w:sz w:val="28"/>
          <w:szCs w:val="28"/>
          <w:lang w:val="en-GB"/>
        </w:rPr>
        <w:t xml:space="preserve"> th</w:t>
      </w:r>
      <w:r w:rsidR="00FA428C" w:rsidRPr="00FA428C">
        <w:rPr>
          <w:rFonts w:ascii="Times New Roman" w:hAnsi="Times New Roman" w:cs="Times New Roman"/>
          <w:sz w:val="28"/>
          <w:szCs w:val="28"/>
          <w:lang w:val="en-GB"/>
        </w:rPr>
        <w:t>ei</w:t>
      </w:r>
      <w:r w:rsidR="00D77EA9" w:rsidRPr="00FA428C">
        <w:rPr>
          <w:rFonts w:ascii="Times New Roman" w:hAnsi="Times New Roman" w:cs="Times New Roman"/>
          <w:sz w:val="28"/>
          <w:szCs w:val="28"/>
          <w:lang w:val="en-GB"/>
        </w:rPr>
        <w:t>r homeland, Czechoslovakia, as a place of des</w:t>
      </w:r>
      <w:r w:rsidR="00FA428C" w:rsidRPr="00FA428C">
        <w:rPr>
          <w:rFonts w:ascii="Times New Roman" w:hAnsi="Times New Roman" w:cs="Times New Roman"/>
          <w:sz w:val="28"/>
          <w:szCs w:val="28"/>
          <w:lang w:val="en-GB"/>
        </w:rPr>
        <w:t>t</w:t>
      </w:r>
      <w:r w:rsidR="007905EF">
        <w:rPr>
          <w:rFonts w:ascii="Times New Roman" w:hAnsi="Times New Roman" w:cs="Times New Roman"/>
          <w:sz w:val="28"/>
          <w:szCs w:val="28"/>
          <w:lang w:val="en-GB"/>
        </w:rPr>
        <w:t>ruction,</w:t>
      </w:r>
      <w:r w:rsidR="004F61F9">
        <w:rPr>
          <w:rFonts w:ascii="Times New Roman" w:hAnsi="Times New Roman" w:cs="Times New Roman"/>
          <w:sz w:val="28"/>
          <w:szCs w:val="28"/>
          <w:lang w:val="en-GB"/>
        </w:rPr>
        <w:t xml:space="preserve"> </w:t>
      </w:r>
      <w:r w:rsidR="004F61F9" w:rsidRPr="0082739F">
        <w:rPr>
          <w:rFonts w:ascii="Times New Roman" w:hAnsi="Times New Roman" w:cs="Times New Roman"/>
          <w:sz w:val="28"/>
          <w:szCs w:val="28"/>
          <w:lang w:val="en-GB"/>
        </w:rPr>
        <w:t xml:space="preserve">a </w:t>
      </w:r>
      <w:r w:rsidR="00D77EA9" w:rsidRPr="00FA428C">
        <w:rPr>
          <w:rFonts w:ascii="Times New Roman" w:hAnsi="Times New Roman" w:cs="Times New Roman"/>
          <w:sz w:val="28"/>
          <w:szCs w:val="28"/>
          <w:lang w:val="en-GB"/>
        </w:rPr>
        <w:t>physical and emotional wasteland without</w:t>
      </w:r>
      <w:r w:rsidR="004F61F9">
        <w:rPr>
          <w:rFonts w:ascii="Times New Roman" w:hAnsi="Times New Roman" w:cs="Times New Roman"/>
          <w:sz w:val="28"/>
          <w:szCs w:val="28"/>
          <w:lang w:val="en-GB"/>
        </w:rPr>
        <w:t xml:space="preserve"> </w:t>
      </w:r>
      <w:r w:rsidR="004F61F9" w:rsidRPr="0082739F">
        <w:rPr>
          <w:rFonts w:ascii="Times New Roman" w:hAnsi="Times New Roman" w:cs="Times New Roman"/>
          <w:sz w:val="28"/>
          <w:szCs w:val="28"/>
          <w:lang w:val="en-GB"/>
        </w:rPr>
        <w:t>a</w:t>
      </w:r>
      <w:r w:rsidR="00D77EA9" w:rsidRPr="0082739F">
        <w:rPr>
          <w:rFonts w:ascii="Times New Roman" w:hAnsi="Times New Roman" w:cs="Times New Roman"/>
          <w:sz w:val="28"/>
          <w:szCs w:val="28"/>
          <w:lang w:val="en-GB"/>
        </w:rPr>
        <w:t xml:space="preserve"> </w:t>
      </w:r>
      <w:r w:rsidR="00D77EA9" w:rsidRPr="00FA428C">
        <w:rPr>
          <w:rFonts w:ascii="Times New Roman" w:hAnsi="Times New Roman" w:cs="Times New Roman"/>
          <w:sz w:val="28"/>
          <w:szCs w:val="28"/>
          <w:lang w:val="en-GB"/>
        </w:rPr>
        <w:t xml:space="preserve">future, a pointless place to stay. For example, </w:t>
      </w:r>
      <w:r w:rsidR="00D77EA9" w:rsidRPr="00FA428C">
        <w:rPr>
          <w:rFonts w:ascii="Times New Roman" w:hAnsi="Times New Roman" w:cs="Times New Roman"/>
          <w:b/>
          <w:bCs/>
          <w:sz w:val="28"/>
          <w:szCs w:val="28"/>
          <w:lang w:val="en-GB"/>
        </w:rPr>
        <w:t xml:space="preserve">Peter </w:t>
      </w:r>
      <w:proofErr w:type="spellStart"/>
      <w:r w:rsidR="00D77EA9" w:rsidRPr="00FA428C">
        <w:rPr>
          <w:rFonts w:ascii="Times New Roman" w:hAnsi="Times New Roman" w:cs="Times New Roman"/>
          <w:b/>
          <w:bCs/>
          <w:sz w:val="28"/>
          <w:szCs w:val="28"/>
          <w:lang w:val="en-GB"/>
        </w:rPr>
        <w:t>Klas</w:t>
      </w:r>
      <w:proofErr w:type="spellEnd"/>
      <w:r w:rsidR="00D77EA9" w:rsidRPr="00FA428C">
        <w:rPr>
          <w:rFonts w:ascii="Times New Roman" w:hAnsi="Times New Roman" w:cs="Times New Roman"/>
          <w:bCs/>
          <w:sz w:val="28"/>
          <w:szCs w:val="28"/>
          <w:lang w:val="en-GB"/>
        </w:rPr>
        <w:t xml:space="preserve"> in his novel </w:t>
      </w:r>
      <w:r w:rsidR="00D77EA9" w:rsidRPr="00FA428C">
        <w:rPr>
          <w:rFonts w:ascii="Times New Roman" w:hAnsi="Times New Roman" w:cs="Times New Roman"/>
          <w:bCs/>
          <w:i/>
          <w:sz w:val="28"/>
          <w:szCs w:val="28"/>
          <w:lang w:val="en-GB"/>
        </w:rPr>
        <w:t>Satan again</w:t>
      </w:r>
      <w:r w:rsidR="00FA428C">
        <w:rPr>
          <w:rFonts w:ascii="Times New Roman" w:hAnsi="Times New Roman" w:cs="Times New Roman"/>
          <w:bCs/>
          <w:i/>
          <w:sz w:val="28"/>
          <w:szCs w:val="28"/>
          <w:lang w:val="en-GB"/>
        </w:rPr>
        <w:t>s</w:t>
      </w:r>
      <w:r w:rsidR="00D77EA9" w:rsidRPr="00FA428C">
        <w:rPr>
          <w:rFonts w:ascii="Times New Roman" w:hAnsi="Times New Roman" w:cs="Times New Roman"/>
          <w:bCs/>
          <w:i/>
          <w:sz w:val="28"/>
          <w:szCs w:val="28"/>
          <w:lang w:val="en-GB"/>
        </w:rPr>
        <w:t xml:space="preserve">t </w:t>
      </w:r>
      <w:r w:rsidR="00B648EE">
        <w:rPr>
          <w:rFonts w:ascii="Times New Roman" w:hAnsi="Times New Roman" w:cs="Times New Roman"/>
          <w:bCs/>
          <w:i/>
          <w:sz w:val="28"/>
          <w:szCs w:val="28"/>
          <w:lang w:val="en-GB"/>
        </w:rPr>
        <w:t xml:space="preserve">the </w:t>
      </w:r>
      <w:r w:rsidR="00D77EA9" w:rsidRPr="00FA428C">
        <w:rPr>
          <w:rFonts w:ascii="Times New Roman" w:hAnsi="Times New Roman" w:cs="Times New Roman"/>
          <w:bCs/>
          <w:i/>
          <w:sz w:val="28"/>
          <w:szCs w:val="28"/>
          <w:lang w:val="en-GB"/>
        </w:rPr>
        <w:t>God</w:t>
      </w:r>
      <w:r w:rsidR="00D77EA9" w:rsidRPr="00FA428C">
        <w:rPr>
          <w:rFonts w:ascii="Times New Roman" w:hAnsi="Times New Roman" w:cs="Times New Roman"/>
          <w:bCs/>
          <w:sz w:val="28"/>
          <w:szCs w:val="28"/>
          <w:lang w:val="en-GB"/>
        </w:rPr>
        <w:t xml:space="preserve"> set in the last days of the Slovak National Uprising against the Nazis (1944): “...for in this once-flouring country, its own people brought doom </w:t>
      </w:r>
      <w:r w:rsidR="00D77EA9" w:rsidRPr="007905EF">
        <w:rPr>
          <w:rFonts w:ascii="Times New Roman" w:hAnsi="Times New Roman" w:cs="Times New Roman"/>
          <w:bCs/>
          <w:strike/>
          <w:sz w:val="28"/>
          <w:szCs w:val="28"/>
          <w:lang w:val="en-GB"/>
        </w:rPr>
        <w:t>to</w:t>
      </w:r>
      <w:r w:rsidR="00D77EA9" w:rsidRPr="00FA428C">
        <w:rPr>
          <w:rFonts w:ascii="Times New Roman" w:hAnsi="Times New Roman" w:cs="Times New Roman"/>
          <w:bCs/>
          <w:sz w:val="28"/>
          <w:szCs w:val="28"/>
          <w:lang w:val="en-GB"/>
        </w:rPr>
        <w:t>, only the Death was merciful</w:t>
      </w:r>
      <w:r w:rsidR="00D77EA9" w:rsidRPr="00FA428C">
        <w:rPr>
          <w:rStyle w:val="Odkaznapoznmkupodiarou"/>
          <w:rFonts w:ascii="Times New Roman" w:hAnsi="Times New Roman" w:cs="Times New Roman"/>
          <w:bCs/>
          <w:sz w:val="28"/>
          <w:szCs w:val="28"/>
          <w:lang w:val="en-GB"/>
        </w:rPr>
        <w:footnoteReference w:id="21"/>
      </w:r>
      <w:r w:rsidR="00D77EA9" w:rsidRPr="00FA428C">
        <w:rPr>
          <w:rFonts w:ascii="Times New Roman" w:hAnsi="Times New Roman" w:cs="Times New Roman"/>
          <w:sz w:val="28"/>
          <w:szCs w:val="28"/>
          <w:lang w:val="en-GB"/>
        </w:rPr>
        <w:t>” (</w:t>
      </w:r>
      <w:proofErr w:type="spellStart"/>
      <w:r w:rsidR="00D77EA9" w:rsidRPr="00FA428C">
        <w:rPr>
          <w:rFonts w:ascii="Times New Roman" w:hAnsi="Times New Roman" w:cs="Times New Roman"/>
          <w:sz w:val="28"/>
          <w:szCs w:val="28"/>
          <w:lang w:val="en-GB"/>
        </w:rPr>
        <w:t>Klas</w:t>
      </w:r>
      <w:proofErr w:type="spellEnd"/>
      <w:r w:rsidR="00D77EA9" w:rsidRPr="00FA428C">
        <w:rPr>
          <w:rFonts w:ascii="Times New Roman" w:hAnsi="Times New Roman" w:cs="Times New Roman"/>
          <w:sz w:val="28"/>
          <w:szCs w:val="28"/>
          <w:lang w:val="en-GB"/>
        </w:rPr>
        <w:t>, 2008, p. 138).</w:t>
      </w:r>
      <w:r w:rsidR="00D77EA9" w:rsidRPr="00FA428C">
        <w:rPr>
          <w:rFonts w:ascii="Times New Roman" w:hAnsi="Times New Roman" w:cs="Times New Roman"/>
          <w:color w:val="FF0000"/>
          <w:sz w:val="28"/>
          <w:szCs w:val="28"/>
          <w:lang w:val="en-GB"/>
        </w:rPr>
        <w:t xml:space="preserve"> </w:t>
      </w:r>
    </w:p>
    <w:p w:rsidR="00D77EA9" w:rsidRPr="00FA428C" w:rsidRDefault="00D77EA9" w:rsidP="00D77EA9">
      <w:pPr>
        <w:spacing w:after="0" w:line="240" w:lineRule="auto"/>
        <w:jc w:val="both"/>
        <w:rPr>
          <w:rFonts w:ascii="Times New Roman" w:hAnsi="Times New Roman" w:cs="Times New Roman"/>
          <w:color w:val="FF0000"/>
          <w:sz w:val="28"/>
          <w:szCs w:val="28"/>
          <w:lang w:val="en-GB"/>
        </w:rPr>
      </w:pPr>
    </w:p>
    <w:p w:rsidR="007905EF" w:rsidRDefault="00D77EA9" w:rsidP="007905EF">
      <w:pPr>
        <w:spacing w:after="0" w:line="240" w:lineRule="auto"/>
        <w:jc w:val="both"/>
        <w:rPr>
          <w:rFonts w:ascii="Times New Roman" w:hAnsi="Times New Roman" w:cs="Times New Roman"/>
          <w:sz w:val="28"/>
          <w:szCs w:val="28"/>
          <w:lang w:val="en-GB"/>
        </w:rPr>
      </w:pPr>
      <w:r w:rsidRPr="00FA428C">
        <w:rPr>
          <w:rFonts w:ascii="Times New Roman" w:hAnsi="Times New Roman" w:cs="Times New Roman"/>
          <w:sz w:val="28"/>
          <w:szCs w:val="28"/>
          <w:lang w:val="en-GB"/>
        </w:rPr>
        <w:t xml:space="preserve">The poet </w:t>
      </w:r>
      <w:proofErr w:type="spellStart"/>
      <w:r w:rsidRPr="00FA428C">
        <w:rPr>
          <w:rFonts w:ascii="Times New Roman" w:hAnsi="Times New Roman" w:cs="Times New Roman"/>
          <w:b/>
          <w:bCs/>
          <w:sz w:val="28"/>
          <w:szCs w:val="28"/>
          <w:lang w:val="en-GB"/>
        </w:rPr>
        <w:t>Ľudo</w:t>
      </w:r>
      <w:proofErr w:type="spellEnd"/>
      <w:r w:rsidRPr="00FA428C">
        <w:rPr>
          <w:rFonts w:ascii="Times New Roman" w:hAnsi="Times New Roman" w:cs="Times New Roman"/>
          <w:b/>
          <w:bCs/>
          <w:sz w:val="28"/>
          <w:szCs w:val="28"/>
          <w:lang w:val="en-GB"/>
        </w:rPr>
        <w:t xml:space="preserve"> </w:t>
      </w:r>
      <w:proofErr w:type="spellStart"/>
      <w:r w:rsidRPr="00FA428C">
        <w:rPr>
          <w:rFonts w:ascii="Times New Roman" w:hAnsi="Times New Roman" w:cs="Times New Roman"/>
          <w:b/>
          <w:bCs/>
          <w:sz w:val="28"/>
          <w:szCs w:val="28"/>
          <w:lang w:val="en-GB"/>
        </w:rPr>
        <w:t>Bešeňovský</w:t>
      </w:r>
      <w:proofErr w:type="spellEnd"/>
      <w:r w:rsidRPr="00FA428C">
        <w:rPr>
          <w:rFonts w:ascii="Times New Roman" w:hAnsi="Times New Roman" w:cs="Times New Roman"/>
          <w:bCs/>
          <w:sz w:val="28"/>
          <w:szCs w:val="28"/>
          <w:lang w:val="en-GB"/>
        </w:rPr>
        <w:t xml:space="preserve"> also view</w:t>
      </w:r>
      <w:r w:rsidR="00FA428C">
        <w:rPr>
          <w:rFonts w:ascii="Times New Roman" w:hAnsi="Times New Roman" w:cs="Times New Roman"/>
          <w:bCs/>
          <w:sz w:val="28"/>
          <w:szCs w:val="28"/>
          <w:lang w:val="en-GB"/>
        </w:rPr>
        <w:t>ed</w:t>
      </w:r>
      <w:r w:rsidRPr="00FA428C">
        <w:rPr>
          <w:rFonts w:ascii="Times New Roman" w:hAnsi="Times New Roman" w:cs="Times New Roman"/>
          <w:bCs/>
          <w:sz w:val="28"/>
          <w:szCs w:val="28"/>
          <w:lang w:val="en-GB"/>
        </w:rPr>
        <w:t xml:space="preserve"> emigration as a</w:t>
      </w:r>
      <w:r w:rsidRPr="00C7498F">
        <w:rPr>
          <w:rFonts w:ascii="Times New Roman" w:hAnsi="Times New Roman" w:cs="Times New Roman"/>
          <w:bCs/>
          <w:sz w:val="28"/>
          <w:szCs w:val="28"/>
          <w:lang w:val="en-GB"/>
        </w:rPr>
        <w:t xml:space="preserve"> traumatic experience. He remembers his homeland with </w:t>
      </w:r>
      <w:r w:rsidR="00C25089" w:rsidRPr="00C7498F">
        <w:rPr>
          <w:rFonts w:ascii="Times New Roman" w:hAnsi="Times New Roman" w:cs="Times New Roman"/>
          <w:bCs/>
          <w:sz w:val="28"/>
          <w:szCs w:val="28"/>
          <w:lang w:val="en-GB"/>
        </w:rPr>
        <w:t>nostalgia</w:t>
      </w:r>
      <w:r w:rsidRPr="00C7498F">
        <w:rPr>
          <w:rFonts w:ascii="Times New Roman" w:hAnsi="Times New Roman" w:cs="Times New Roman"/>
          <w:bCs/>
          <w:sz w:val="28"/>
          <w:szCs w:val="28"/>
          <w:lang w:val="en-GB"/>
        </w:rPr>
        <w:t xml:space="preserve"> and sadness</w:t>
      </w:r>
      <w:r w:rsidR="007905EF">
        <w:rPr>
          <w:rFonts w:ascii="Times New Roman" w:hAnsi="Times New Roman" w:cs="Times New Roman"/>
          <w:b/>
          <w:bCs/>
          <w:sz w:val="28"/>
          <w:szCs w:val="28"/>
          <w:lang w:val="en-GB"/>
        </w:rPr>
        <w:t>,</w:t>
      </w:r>
      <w:r w:rsidRPr="00C7498F">
        <w:rPr>
          <w:rFonts w:ascii="Times New Roman" w:hAnsi="Times New Roman" w:cs="Times New Roman"/>
          <w:bCs/>
          <w:sz w:val="28"/>
          <w:szCs w:val="28"/>
          <w:lang w:val="en-GB"/>
        </w:rPr>
        <w:t xml:space="preserve"> and rather idealises the country. For example, in h</w:t>
      </w:r>
      <w:r w:rsidR="00C25089" w:rsidRPr="00C7498F">
        <w:rPr>
          <w:rFonts w:ascii="Times New Roman" w:hAnsi="Times New Roman" w:cs="Times New Roman"/>
          <w:bCs/>
          <w:sz w:val="28"/>
          <w:szCs w:val="28"/>
          <w:lang w:val="en-GB"/>
        </w:rPr>
        <w:t>i</w:t>
      </w:r>
      <w:r w:rsidRPr="00C7498F">
        <w:rPr>
          <w:rFonts w:ascii="Times New Roman" w:hAnsi="Times New Roman" w:cs="Times New Roman"/>
          <w:bCs/>
          <w:sz w:val="28"/>
          <w:szCs w:val="28"/>
          <w:lang w:val="en-GB"/>
        </w:rPr>
        <w:t xml:space="preserve">s poem </w:t>
      </w:r>
      <w:proofErr w:type="spellStart"/>
      <w:r w:rsidRPr="00C7498F">
        <w:rPr>
          <w:rFonts w:ascii="Times New Roman" w:hAnsi="Times New Roman" w:cs="Times New Roman"/>
          <w:i/>
          <w:iCs/>
          <w:sz w:val="28"/>
          <w:szCs w:val="28"/>
          <w:lang w:val="en-GB"/>
        </w:rPr>
        <w:t>Slovensko</w:t>
      </w:r>
      <w:proofErr w:type="spellEnd"/>
      <w:r w:rsidRPr="00C7498F">
        <w:rPr>
          <w:rFonts w:ascii="Times New Roman" w:hAnsi="Times New Roman" w:cs="Times New Roman"/>
          <w:i/>
          <w:iCs/>
          <w:sz w:val="28"/>
          <w:szCs w:val="28"/>
          <w:lang w:val="en-GB"/>
        </w:rPr>
        <w:t xml:space="preserve"> </w:t>
      </w:r>
      <w:r w:rsidRPr="00C7498F">
        <w:rPr>
          <w:rFonts w:ascii="Times New Roman" w:hAnsi="Times New Roman" w:cs="Times New Roman"/>
          <w:iCs/>
          <w:sz w:val="28"/>
          <w:szCs w:val="28"/>
          <w:lang w:val="en-GB"/>
        </w:rPr>
        <w:t>(</w:t>
      </w:r>
      <w:r w:rsidRPr="00C7498F">
        <w:rPr>
          <w:rFonts w:ascii="Times New Roman" w:hAnsi="Times New Roman" w:cs="Times New Roman"/>
          <w:bCs/>
          <w:sz w:val="28"/>
          <w:szCs w:val="28"/>
          <w:lang w:val="en-GB"/>
        </w:rPr>
        <w:t>Slovakia) he muses</w:t>
      </w:r>
      <w:r w:rsidR="00C25089" w:rsidRPr="00C7498F">
        <w:rPr>
          <w:rFonts w:ascii="Times New Roman" w:hAnsi="Times New Roman" w:cs="Times New Roman"/>
          <w:bCs/>
          <w:sz w:val="28"/>
          <w:szCs w:val="28"/>
          <w:lang w:val="en-GB"/>
        </w:rPr>
        <w:t xml:space="preserve"> on emigration</w:t>
      </w:r>
      <w:r w:rsidRPr="00C7498F">
        <w:rPr>
          <w:rFonts w:ascii="Times New Roman" w:hAnsi="Times New Roman" w:cs="Times New Roman"/>
          <w:sz w:val="28"/>
          <w:szCs w:val="28"/>
          <w:lang w:val="en-GB"/>
        </w:rPr>
        <w:t xml:space="preserve">: </w:t>
      </w:r>
    </w:p>
    <w:p w:rsidR="007905EF" w:rsidRDefault="007905EF" w:rsidP="007905EF">
      <w:pPr>
        <w:spacing w:after="0" w:line="240" w:lineRule="auto"/>
        <w:jc w:val="both"/>
        <w:rPr>
          <w:rFonts w:ascii="Times New Roman" w:hAnsi="Times New Roman" w:cs="Times New Roman"/>
          <w:sz w:val="28"/>
          <w:szCs w:val="28"/>
          <w:lang w:val="en-GB"/>
        </w:rPr>
      </w:pPr>
    </w:p>
    <w:p w:rsidR="00C25089" w:rsidRPr="00C7498F" w:rsidRDefault="00D77EA9" w:rsidP="007905EF">
      <w:pPr>
        <w:spacing w:after="0" w:line="240" w:lineRule="auto"/>
        <w:jc w:val="center"/>
        <w:rPr>
          <w:rFonts w:ascii="Times New Roman" w:hAnsi="Times New Roman" w:cs="Times New Roman"/>
          <w:sz w:val="28"/>
          <w:szCs w:val="28"/>
          <w:lang w:val="en-GB"/>
        </w:rPr>
      </w:pPr>
      <w:r w:rsidRPr="00C7498F">
        <w:rPr>
          <w:rFonts w:ascii="Times New Roman" w:hAnsi="Times New Roman" w:cs="Times New Roman"/>
          <w:sz w:val="28"/>
          <w:szCs w:val="28"/>
          <w:lang w:val="en-GB"/>
        </w:rPr>
        <w:t>It is within us, no remedy at hand,</w:t>
      </w:r>
    </w:p>
    <w:p w:rsidR="00444EE5" w:rsidRPr="00C7498F" w:rsidRDefault="00D77EA9" w:rsidP="00C25089">
      <w:pPr>
        <w:spacing w:after="0" w:line="240" w:lineRule="auto"/>
        <w:jc w:val="center"/>
        <w:rPr>
          <w:rFonts w:ascii="Times New Roman" w:hAnsi="Times New Roman" w:cs="Times New Roman"/>
          <w:sz w:val="28"/>
          <w:szCs w:val="28"/>
          <w:lang w:val="en-GB"/>
        </w:rPr>
      </w:pPr>
      <w:proofErr w:type="gramStart"/>
      <w:r w:rsidRPr="00C7498F">
        <w:rPr>
          <w:rFonts w:ascii="Times New Roman" w:hAnsi="Times New Roman" w:cs="Times New Roman"/>
          <w:sz w:val="28"/>
          <w:szCs w:val="28"/>
          <w:lang w:val="en-GB"/>
        </w:rPr>
        <w:t>it</w:t>
      </w:r>
      <w:proofErr w:type="gramEnd"/>
      <w:r w:rsidRPr="00C7498F">
        <w:rPr>
          <w:rFonts w:ascii="Times New Roman" w:hAnsi="Times New Roman" w:cs="Times New Roman"/>
          <w:sz w:val="28"/>
          <w:szCs w:val="28"/>
          <w:lang w:val="en-GB"/>
        </w:rPr>
        <w:t xml:space="preserve"> just has to pass, </w:t>
      </w:r>
    </w:p>
    <w:p w:rsidR="00444EE5" w:rsidRPr="00C7498F" w:rsidRDefault="00D77EA9" w:rsidP="00C25089">
      <w:pPr>
        <w:spacing w:after="0" w:line="240" w:lineRule="auto"/>
        <w:jc w:val="center"/>
        <w:rPr>
          <w:rFonts w:ascii="Times New Roman" w:hAnsi="Times New Roman" w:cs="Times New Roman"/>
          <w:sz w:val="28"/>
          <w:szCs w:val="28"/>
          <w:lang w:val="en-GB"/>
        </w:rPr>
      </w:pPr>
      <w:proofErr w:type="gramStart"/>
      <w:r w:rsidRPr="00C7498F">
        <w:rPr>
          <w:rFonts w:ascii="Times New Roman" w:hAnsi="Times New Roman" w:cs="Times New Roman"/>
          <w:sz w:val="28"/>
          <w:szCs w:val="28"/>
          <w:lang w:val="en-GB"/>
        </w:rPr>
        <w:t>fe</w:t>
      </w:r>
      <w:r w:rsidR="00444EE5" w:rsidRPr="00C7498F">
        <w:rPr>
          <w:rFonts w:ascii="Times New Roman" w:hAnsi="Times New Roman" w:cs="Times New Roman"/>
          <w:sz w:val="28"/>
          <w:szCs w:val="28"/>
          <w:lang w:val="en-GB"/>
        </w:rPr>
        <w:t>e</w:t>
      </w:r>
      <w:r w:rsidRPr="00C7498F">
        <w:rPr>
          <w:rFonts w:ascii="Times New Roman" w:hAnsi="Times New Roman" w:cs="Times New Roman"/>
          <w:sz w:val="28"/>
          <w:szCs w:val="28"/>
          <w:lang w:val="en-GB"/>
        </w:rPr>
        <w:t>l</w:t>
      </w:r>
      <w:proofErr w:type="gramEnd"/>
      <w:r w:rsidRPr="00C7498F">
        <w:rPr>
          <w:rFonts w:ascii="Times New Roman" w:hAnsi="Times New Roman" w:cs="Times New Roman"/>
          <w:sz w:val="28"/>
          <w:szCs w:val="28"/>
          <w:lang w:val="en-GB"/>
        </w:rPr>
        <w:t xml:space="preserve"> the pain to the full</w:t>
      </w:r>
      <w:r w:rsidRPr="00C7498F">
        <w:rPr>
          <w:rStyle w:val="Odkaznapoznmkupodiarou"/>
          <w:rFonts w:ascii="Times New Roman" w:hAnsi="Times New Roman" w:cs="Times New Roman"/>
          <w:sz w:val="28"/>
          <w:szCs w:val="28"/>
          <w:lang w:val="en-GB"/>
        </w:rPr>
        <w:footnoteReference w:id="22"/>
      </w:r>
      <w:r w:rsidR="00C25089" w:rsidRPr="00C7498F">
        <w:rPr>
          <w:rFonts w:ascii="Times New Roman" w:hAnsi="Times New Roman" w:cs="Times New Roman"/>
          <w:sz w:val="28"/>
          <w:szCs w:val="28"/>
          <w:lang w:val="en-GB"/>
        </w:rPr>
        <w:t xml:space="preserve"> </w:t>
      </w:r>
      <w:r w:rsidRPr="00C7498F">
        <w:rPr>
          <w:rFonts w:ascii="Times New Roman" w:hAnsi="Times New Roman" w:cs="Times New Roman"/>
          <w:sz w:val="28"/>
          <w:szCs w:val="28"/>
          <w:lang w:val="en-GB"/>
        </w:rPr>
        <w:t xml:space="preserve"> </w:t>
      </w:r>
    </w:p>
    <w:p w:rsidR="00C25089" w:rsidRPr="00C7498F" w:rsidRDefault="00D77EA9" w:rsidP="00C25089">
      <w:pPr>
        <w:spacing w:after="0" w:line="240" w:lineRule="auto"/>
        <w:jc w:val="center"/>
        <w:rPr>
          <w:rFonts w:ascii="Times New Roman" w:hAnsi="Times New Roman" w:cs="Times New Roman"/>
          <w:sz w:val="28"/>
          <w:szCs w:val="28"/>
          <w:lang w:val="en-GB"/>
        </w:rPr>
      </w:pPr>
      <w:r w:rsidRPr="00C7498F">
        <w:rPr>
          <w:rFonts w:ascii="Times New Roman" w:hAnsi="Times New Roman" w:cs="Times New Roman"/>
          <w:sz w:val="28"/>
          <w:szCs w:val="28"/>
          <w:lang w:val="en-GB"/>
        </w:rPr>
        <w:t>(</w:t>
      </w:r>
      <w:proofErr w:type="spellStart"/>
      <w:r w:rsidRPr="00C7498F">
        <w:rPr>
          <w:rFonts w:ascii="Times New Roman" w:hAnsi="Times New Roman" w:cs="Times New Roman"/>
          <w:sz w:val="28"/>
          <w:szCs w:val="28"/>
          <w:lang w:val="en-GB"/>
        </w:rPr>
        <w:t>Bešeňovský</w:t>
      </w:r>
      <w:proofErr w:type="spellEnd"/>
      <w:r w:rsidRPr="00C7498F">
        <w:rPr>
          <w:rFonts w:ascii="Times New Roman" w:hAnsi="Times New Roman" w:cs="Times New Roman"/>
          <w:sz w:val="28"/>
          <w:szCs w:val="28"/>
          <w:lang w:val="en-GB"/>
        </w:rPr>
        <w:t xml:space="preserve">, 2008, </w:t>
      </w:r>
      <w:r w:rsidR="00C25089" w:rsidRPr="00C7498F">
        <w:rPr>
          <w:rFonts w:ascii="Times New Roman" w:hAnsi="Times New Roman" w:cs="Times New Roman"/>
          <w:sz w:val="28"/>
          <w:szCs w:val="28"/>
          <w:lang w:val="en-GB"/>
        </w:rPr>
        <w:t>p</w:t>
      </w:r>
      <w:r w:rsidRPr="00C7498F">
        <w:rPr>
          <w:rFonts w:ascii="Times New Roman" w:hAnsi="Times New Roman" w:cs="Times New Roman"/>
          <w:sz w:val="28"/>
          <w:szCs w:val="28"/>
          <w:lang w:val="en-GB"/>
        </w:rPr>
        <w:t xml:space="preserve">. 26). </w:t>
      </w:r>
    </w:p>
    <w:p w:rsidR="00C25089" w:rsidRPr="00C7498F" w:rsidRDefault="00C25089" w:rsidP="00C25089">
      <w:pPr>
        <w:spacing w:after="0" w:line="240" w:lineRule="auto"/>
        <w:jc w:val="center"/>
        <w:rPr>
          <w:rFonts w:ascii="Times New Roman" w:hAnsi="Times New Roman" w:cs="Times New Roman"/>
          <w:sz w:val="28"/>
          <w:szCs w:val="28"/>
          <w:lang w:val="en-GB"/>
        </w:rPr>
      </w:pPr>
    </w:p>
    <w:p w:rsidR="00C25089" w:rsidRPr="00C7498F" w:rsidRDefault="00C25089" w:rsidP="00D77EA9">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For </w:t>
      </w:r>
      <w:proofErr w:type="spellStart"/>
      <w:r w:rsidRPr="00C7498F">
        <w:rPr>
          <w:rFonts w:ascii="Times New Roman" w:hAnsi="Times New Roman" w:cs="Times New Roman"/>
          <w:sz w:val="28"/>
          <w:szCs w:val="28"/>
          <w:lang w:val="en-GB"/>
        </w:rPr>
        <w:t>Bešeňovský</w:t>
      </w:r>
      <w:proofErr w:type="spellEnd"/>
      <w:r w:rsidRPr="00C7498F">
        <w:rPr>
          <w:rFonts w:ascii="Times New Roman" w:hAnsi="Times New Roman" w:cs="Times New Roman"/>
          <w:sz w:val="28"/>
          <w:szCs w:val="28"/>
          <w:lang w:val="en-GB"/>
        </w:rPr>
        <w:t xml:space="preserve">, exile to Canada is only a pragmatic choice. In his heart, he remains in Slovakia, </w:t>
      </w:r>
      <w:r w:rsidR="00444EE5" w:rsidRPr="00C7498F">
        <w:rPr>
          <w:rFonts w:ascii="Times New Roman" w:hAnsi="Times New Roman" w:cs="Times New Roman"/>
          <w:sz w:val="28"/>
          <w:szCs w:val="28"/>
          <w:lang w:val="en-GB"/>
        </w:rPr>
        <w:t>in “</w:t>
      </w:r>
      <w:r w:rsidRPr="00C7498F">
        <w:rPr>
          <w:rFonts w:ascii="Times New Roman" w:hAnsi="Times New Roman" w:cs="Times New Roman"/>
          <w:sz w:val="28"/>
          <w:szCs w:val="28"/>
          <w:lang w:val="en-GB"/>
        </w:rPr>
        <w:t>the country of eternal beauty”</w:t>
      </w:r>
      <w:r w:rsidRPr="00C7498F">
        <w:rPr>
          <w:rStyle w:val="Odkaznapoznmkupodiarou"/>
          <w:rFonts w:ascii="Times New Roman" w:hAnsi="Times New Roman" w:cs="Times New Roman"/>
          <w:sz w:val="28"/>
          <w:szCs w:val="28"/>
          <w:lang w:val="en-GB"/>
        </w:rPr>
        <w:footnoteReference w:id="23"/>
      </w:r>
      <w:r w:rsidRPr="00C7498F">
        <w:rPr>
          <w:rFonts w:ascii="Times New Roman" w:hAnsi="Times New Roman" w:cs="Times New Roman"/>
          <w:sz w:val="28"/>
          <w:szCs w:val="28"/>
          <w:lang w:val="en-GB"/>
        </w:rPr>
        <w:t xml:space="preserve"> </w:t>
      </w:r>
      <w:r w:rsidR="00D77EA9" w:rsidRPr="00C7498F">
        <w:rPr>
          <w:rFonts w:ascii="Times New Roman" w:hAnsi="Times New Roman" w:cs="Times New Roman"/>
          <w:sz w:val="28"/>
          <w:szCs w:val="28"/>
          <w:lang w:val="en-GB"/>
        </w:rPr>
        <w:t>(</w:t>
      </w:r>
      <w:proofErr w:type="spellStart"/>
      <w:r w:rsidR="00D77EA9" w:rsidRPr="00C7498F">
        <w:rPr>
          <w:rFonts w:ascii="Times New Roman" w:hAnsi="Times New Roman" w:cs="Times New Roman"/>
          <w:sz w:val="28"/>
          <w:szCs w:val="28"/>
          <w:lang w:val="en-GB"/>
        </w:rPr>
        <w:t>Bešeňovský</w:t>
      </w:r>
      <w:proofErr w:type="spellEnd"/>
      <w:r w:rsidR="00D77EA9" w:rsidRPr="00C7498F">
        <w:rPr>
          <w:rFonts w:ascii="Times New Roman" w:hAnsi="Times New Roman" w:cs="Times New Roman"/>
          <w:sz w:val="28"/>
          <w:szCs w:val="28"/>
          <w:lang w:val="en-GB"/>
        </w:rPr>
        <w:t xml:space="preserve">, 2008, </w:t>
      </w:r>
      <w:r w:rsidRPr="00C7498F">
        <w:rPr>
          <w:rFonts w:ascii="Times New Roman" w:hAnsi="Times New Roman" w:cs="Times New Roman"/>
          <w:sz w:val="28"/>
          <w:szCs w:val="28"/>
          <w:lang w:val="en-GB"/>
        </w:rPr>
        <w:t>p</w:t>
      </w:r>
      <w:r w:rsidR="00D77EA9" w:rsidRPr="00C7498F">
        <w:rPr>
          <w:rFonts w:ascii="Times New Roman" w:hAnsi="Times New Roman" w:cs="Times New Roman"/>
          <w:sz w:val="28"/>
          <w:szCs w:val="28"/>
          <w:lang w:val="en-GB"/>
        </w:rPr>
        <w:t xml:space="preserve">. 26). </w:t>
      </w:r>
      <w:r w:rsidR="00D77EA9" w:rsidRPr="00C7498F">
        <w:rPr>
          <w:rFonts w:ascii="Times New Roman" w:hAnsi="Times New Roman" w:cs="Times New Roman"/>
          <w:b/>
          <w:bCs/>
          <w:sz w:val="28"/>
          <w:szCs w:val="28"/>
          <w:lang w:val="en-GB"/>
        </w:rPr>
        <w:t xml:space="preserve">Ján L. </w:t>
      </w:r>
      <w:proofErr w:type="spellStart"/>
      <w:r w:rsidR="00D77EA9" w:rsidRPr="00C7498F">
        <w:rPr>
          <w:rFonts w:ascii="Times New Roman" w:hAnsi="Times New Roman" w:cs="Times New Roman"/>
          <w:b/>
          <w:bCs/>
          <w:sz w:val="28"/>
          <w:szCs w:val="28"/>
          <w:lang w:val="en-GB"/>
        </w:rPr>
        <w:t>Doránsky</w:t>
      </w:r>
      <w:proofErr w:type="spellEnd"/>
      <w:r w:rsidR="00D77EA9" w:rsidRPr="00C7498F">
        <w:rPr>
          <w:rFonts w:ascii="Times New Roman" w:hAnsi="Times New Roman" w:cs="Times New Roman"/>
          <w:bCs/>
          <w:sz w:val="28"/>
          <w:szCs w:val="28"/>
          <w:lang w:val="en-GB"/>
        </w:rPr>
        <w:t xml:space="preserve"> </w:t>
      </w:r>
      <w:r w:rsidRPr="00C7498F">
        <w:rPr>
          <w:rFonts w:ascii="Times New Roman" w:hAnsi="Times New Roman" w:cs="Times New Roman"/>
          <w:sz w:val="28"/>
          <w:szCs w:val="28"/>
          <w:lang w:val="en-GB"/>
        </w:rPr>
        <w:t xml:space="preserve">in his poetry also reacts to leaving his mother country. To express his bonds with Slovakia, he uses a traditional folklore-style rhymed balladic verse: </w:t>
      </w:r>
    </w:p>
    <w:p w:rsidR="00C25089" w:rsidRPr="00C7498F" w:rsidRDefault="00C25089" w:rsidP="00D77EA9">
      <w:pPr>
        <w:spacing w:after="0" w:line="240" w:lineRule="auto"/>
        <w:jc w:val="both"/>
        <w:rPr>
          <w:rFonts w:ascii="Times New Roman" w:hAnsi="Times New Roman" w:cs="Times New Roman"/>
          <w:sz w:val="28"/>
          <w:szCs w:val="28"/>
          <w:lang w:val="en-GB"/>
        </w:rPr>
      </w:pPr>
    </w:p>
    <w:p w:rsidR="00C25089" w:rsidRPr="00C7498F" w:rsidRDefault="00C25089" w:rsidP="00C25089">
      <w:pPr>
        <w:spacing w:after="0" w:line="240" w:lineRule="auto"/>
        <w:jc w:val="center"/>
        <w:rPr>
          <w:rFonts w:ascii="Times New Roman" w:hAnsi="Times New Roman" w:cs="Times New Roman"/>
          <w:sz w:val="28"/>
          <w:szCs w:val="28"/>
          <w:lang w:val="en-GB"/>
        </w:rPr>
      </w:pPr>
      <w:r w:rsidRPr="00C7498F">
        <w:rPr>
          <w:rFonts w:ascii="Times New Roman" w:hAnsi="Times New Roman" w:cs="Times New Roman"/>
          <w:sz w:val="28"/>
          <w:szCs w:val="28"/>
          <w:lang w:val="en-GB"/>
        </w:rPr>
        <w:t>...when a Slovak youth left for the world,</w:t>
      </w:r>
    </w:p>
    <w:p w:rsidR="00C25089" w:rsidRPr="00C7498F" w:rsidRDefault="00C25089" w:rsidP="00C25089">
      <w:pPr>
        <w:spacing w:after="0" w:line="240" w:lineRule="auto"/>
        <w:jc w:val="center"/>
        <w:rPr>
          <w:rFonts w:ascii="Times New Roman" w:hAnsi="Times New Roman" w:cs="Times New Roman"/>
          <w:sz w:val="28"/>
          <w:szCs w:val="28"/>
          <w:lang w:val="en-GB"/>
        </w:rPr>
      </w:pPr>
      <w:r w:rsidRPr="00C7498F">
        <w:rPr>
          <w:rFonts w:ascii="Times New Roman" w:hAnsi="Times New Roman" w:cs="Times New Roman"/>
          <w:sz w:val="28"/>
          <w:szCs w:val="28"/>
          <w:lang w:val="en-GB"/>
        </w:rPr>
        <w:lastRenderedPageBreak/>
        <w:t xml:space="preserve">Sorrow in his heart, </w:t>
      </w:r>
      <w:proofErr w:type="gramStart"/>
      <w:r w:rsidRPr="00C7498F">
        <w:rPr>
          <w:rFonts w:ascii="Times New Roman" w:hAnsi="Times New Roman" w:cs="Times New Roman"/>
          <w:sz w:val="28"/>
          <w:szCs w:val="28"/>
          <w:lang w:val="en-GB"/>
        </w:rPr>
        <w:t>tear-drops</w:t>
      </w:r>
      <w:proofErr w:type="gramEnd"/>
      <w:r w:rsidRPr="00C7498F">
        <w:rPr>
          <w:rFonts w:ascii="Times New Roman" w:hAnsi="Times New Roman" w:cs="Times New Roman"/>
          <w:sz w:val="28"/>
          <w:szCs w:val="28"/>
          <w:lang w:val="en-GB"/>
        </w:rPr>
        <w:t xml:space="preserve"> in his eyes,</w:t>
      </w:r>
    </w:p>
    <w:p w:rsidR="00C25089" w:rsidRPr="00C7498F" w:rsidRDefault="00FA428C" w:rsidP="00C25089">
      <w:pPr>
        <w:spacing w:after="0" w:line="240" w:lineRule="auto"/>
        <w:jc w:val="center"/>
        <w:rPr>
          <w:rFonts w:ascii="Times New Roman" w:hAnsi="Times New Roman" w:cs="Times New Roman"/>
          <w:sz w:val="28"/>
          <w:szCs w:val="28"/>
          <w:lang w:val="en-GB"/>
        </w:rPr>
      </w:pPr>
      <w:proofErr w:type="gramStart"/>
      <w:r>
        <w:rPr>
          <w:rFonts w:ascii="Times New Roman" w:hAnsi="Times New Roman" w:cs="Times New Roman"/>
          <w:sz w:val="28"/>
          <w:szCs w:val="28"/>
          <w:lang w:val="en-GB"/>
        </w:rPr>
        <w:t>T</w:t>
      </w:r>
      <w:r w:rsidR="00C25089" w:rsidRPr="00C7498F">
        <w:rPr>
          <w:rFonts w:ascii="Times New Roman" w:hAnsi="Times New Roman" w:cs="Times New Roman"/>
          <w:sz w:val="28"/>
          <w:szCs w:val="28"/>
          <w:lang w:val="en-GB"/>
        </w:rPr>
        <w:t>ear-drops</w:t>
      </w:r>
      <w:proofErr w:type="gramEnd"/>
      <w:r w:rsidR="00C25089" w:rsidRPr="00C7498F">
        <w:rPr>
          <w:rFonts w:ascii="Times New Roman" w:hAnsi="Times New Roman" w:cs="Times New Roman"/>
          <w:sz w:val="28"/>
          <w:szCs w:val="28"/>
          <w:lang w:val="en-GB"/>
        </w:rPr>
        <w:t xml:space="preserve"> in his eyes, for leaving his land,</w:t>
      </w:r>
    </w:p>
    <w:p w:rsidR="00444EE5" w:rsidRPr="00C7498F" w:rsidRDefault="00C25089" w:rsidP="00C25089">
      <w:pPr>
        <w:spacing w:after="0" w:line="240" w:lineRule="auto"/>
        <w:jc w:val="center"/>
        <w:rPr>
          <w:rFonts w:ascii="Times New Roman" w:hAnsi="Times New Roman" w:cs="Times New Roman"/>
          <w:sz w:val="28"/>
          <w:szCs w:val="28"/>
          <w:lang w:val="en-GB"/>
        </w:rPr>
      </w:pPr>
      <w:r w:rsidRPr="00C7498F">
        <w:rPr>
          <w:rFonts w:ascii="Times New Roman" w:hAnsi="Times New Roman" w:cs="Times New Roman"/>
          <w:sz w:val="28"/>
          <w:szCs w:val="28"/>
          <w:lang w:val="en-GB"/>
        </w:rPr>
        <w:t>Good-bye my mother, bye to me-beggar guy...</w:t>
      </w:r>
      <w:r w:rsidRPr="00C7498F">
        <w:rPr>
          <w:rStyle w:val="Odkaznapoznmkupodiarou"/>
          <w:rFonts w:ascii="Times New Roman" w:hAnsi="Times New Roman" w:cs="Times New Roman"/>
          <w:sz w:val="28"/>
          <w:szCs w:val="28"/>
          <w:lang w:val="en-GB"/>
        </w:rPr>
        <w:footnoteReference w:id="24"/>
      </w:r>
      <w:r w:rsidRPr="00C7498F">
        <w:rPr>
          <w:rFonts w:ascii="Times New Roman" w:hAnsi="Times New Roman" w:cs="Times New Roman"/>
          <w:sz w:val="28"/>
          <w:szCs w:val="28"/>
          <w:lang w:val="en-GB"/>
        </w:rPr>
        <w:t xml:space="preserve"> </w:t>
      </w:r>
    </w:p>
    <w:p w:rsidR="00C25089" w:rsidRPr="00C7498F" w:rsidRDefault="00C25089" w:rsidP="00C25089">
      <w:pPr>
        <w:spacing w:after="0" w:line="240" w:lineRule="auto"/>
        <w:jc w:val="center"/>
        <w:rPr>
          <w:rFonts w:ascii="Times New Roman" w:hAnsi="Times New Roman" w:cs="Times New Roman"/>
          <w:color w:val="FF0000"/>
          <w:sz w:val="28"/>
          <w:szCs w:val="28"/>
          <w:lang w:val="en-GB"/>
        </w:rPr>
      </w:pPr>
      <w:r w:rsidRPr="00C7498F">
        <w:rPr>
          <w:rFonts w:ascii="Times New Roman" w:hAnsi="Times New Roman" w:cs="Times New Roman"/>
          <w:sz w:val="28"/>
          <w:szCs w:val="28"/>
          <w:lang w:val="en-GB"/>
        </w:rPr>
        <w:t>(</w:t>
      </w:r>
      <w:proofErr w:type="spellStart"/>
      <w:r w:rsidRPr="00C7498F">
        <w:rPr>
          <w:rFonts w:ascii="Times New Roman" w:hAnsi="Times New Roman" w:cs="Times New Roman"/>
          <w:sz w:val="28"/>
          <w:szCs w:val="28"/>
          <w:lang w:val="en-GB"/>
        </w:rPr>
        <w:t>Doránsky</w:t>
      </w:r>
      <w:proofErr w:type="spellEnd"/>
      <w:r w:rsidRPr="00C7498F">
        <w:rPr>
          <w:rFonts w:ascii="Times New Roman" w:hAnsi="Times New Roman" w:cs="Times New Roman"/>
          <w:sz w:val="28"/>
          <w:szCs w:val="28"/>
          <w:lang w:val="en-GB"/>
        </w:rPr>
        <w:t>, 2008, pp. 29-35).</w:t>
      </w:r>
    </w:p>
    <w:p w:rsidR="00C25089" w:rsidRPr="00C7498F" w:rsidRDefault="00C25089" w:rsidP="00C25089">
      <w:pPr>
        <w:spacing w:after="0" w:line="240" w:lineRule="auto"/>
        <w:jc w:val="center"/>
        <w:rPr>
          <w:rFonts w:ascii="Times New Roman" w:hAnsi="Times New Roman" w:cs="Times New Roman"/>
          <w:color w:val="FF0000"/>
          <w:sz w:val="28"/>
          <w:szCs w:val="28"/>
          <w:lang w:val="en-GB"/>
        </w:rPr>
      </w:pPr>
    </w:p>
    <w:p w:rsidR="00444EE5" w:rsidRPr="00C7498F" w:rsidRDefault="00D77EA9" w:rsidP="00D77EA9">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color w:val="FF0000"/>
          <w:sz w:val="28"/>
          <w:szCs w:val="28"/>
          <w:lang w:val="en-GB"/>
        </w:rPr>
        <w:t xml:space="preserve"> </w:t>
      </w:r>
      <w:r w:rsidR="00444EE5" w:rsidRPr="00C7498F">
        <w:rPr>
          <w:rFonts w:ascii="Times New Roman" w:hAnsi="Times New Roman" w:cs="Times New Roman"/>
          <w:sz w:val="28"/>
          <w:szCs w:val="28"/>
          <w:lang w:val="en-GB"/>
        </w:rPr>
        <w:t>The post-war era is a very strong literary period</w:t>
      </w:r>
      <w:r w:rsidR="007905EF" w:rsidRPr="0082739F">
        <w:rPr>
          <w:rFonts w:ascii="Times New Roman" w:hAnsi="Times New Roman" w:cs="Times New Roman"/>
          <w:sz w:val="28"/>
          <w:szCs w:val="28"/>
          <w:lang w:val="en-GB"/>
        </w:rPr>
        <w:t>,</w:t>
      </w:r>
      <w:r w:rsidR="007905EF">
        <w:rPr>
          <w:rFonts w:ascii="Times New Roman" w:hAnsi="Times New Roman" w:cs="Times New Roman"/>
          <w:sz w:val="28"/>
          <w:szCs w:val="28"/>
          <w:lang w:val="en-GB"/>
        </w:rPr>
        <w:tab/>
      </w:r>
      <w:r w:rsidR="00444EE5" w:rsidRPr="00C7498F">
        <w:rPr>
          <w:rFonts w:ascii="Times New Roman" w:hAnsi="Times New Roman" w:cs="Times New Roman"/>
          <w:sz w:val="28"/>
          <w:szCs w:val="28"/>
          <w:lang w:val="en-GB"/>
        </w:rPr>
        <w:t>quantitatively and qualitatively. Writers and poets feel homesickness. In their artistic response, they either idealise</w:t>
      </w:r>
      <w:r w:rsidR="00FA428C">
        <w:rPr>
          <w:rFonts w:ascii="Times New Roman" w:hAnsi="Times New Roman" w:cs="Times New Roman"/>
          <w:sz w:val="28"/>
          <w:szCs w:val="28"/>
          <w:lang w:val="en-GB"/>
        </w:rPr>
        <w:t>d</w:t>
      </w:r>
      <w:r w:rsidR="00444EE5" w:rsidRPr="00C7498F">
        <w:rPr>
          <w:rFonts w:ascii="Times New Roman" w:hAnsi="Times New Roman" w:cs="Times New Roman"/>
          <w:sz w:val="28"/>
          <w:szCs w:val="28"/>
          <w:lang w:val="en-GB"/>
        </w:rPr>
        <w:t xml:space="preserve"> Slovakia and its natural beauties or demonise</w:t>
      </w:r>
      <w:r w:rsidR="00FA428C">
        <w:rPr>
          <w:rFonts w:ascii="Times New Roman" w:hAnsi="Times New Roman" w:cs="Times New Roman"/>
          <w:sz w:val="28"/>
          <w:szCs w:val="28"/>
          <w:lang w:val="en-GB"/>
        </w:rPr>
        <w:t>d</w:t>
      </w:r>
      <w:r w:rsidR="00444EE5" w:rsidRPr="00C7498F">
        <w:rPr>
          <w:rFonts w:ascii="Times New Roman" w:hAnsi="Times New Roman" w:cs="Times New Roman"/>
          <w:sz w:val="28"/>
          <w:szCs w:val="28"/>
          <w:lang w:val="en-GB"/>
        </w:rPr>
        <w:t xml:space="preserve"> their mother country as a spiritual vacuum. Emigration </w:t>
      </w:r>
      <w:r w:rsidR="00444EE5" w:rsidRPr="0082739F">
        <w:rPr>
          <w:rFonts w:ascii="Times New Roman" w:hAnsi="Times New Roman" w:cs="Times New Roman"/>
          <w:sz w:val="28"/>
          <w:szCs w:val="28"/>
          <w:lang w:val="en-GB"/>
        </w:rPr>
        <w:t>is for them both</w:t>
      </w:r>
      <w:r w:rsidR="007905EF" w:rsidRPr="0082739F">
        <w:rPr>
          <w:rFonts w:ascii="Times New Roman" w:hAnsi="Times New Roman" w:cs="Times New Roman"/>
          <w:sz w:val="28"/>
          <w:szCs w:val="28"/>
          <w:lang w:val="en-GB"/>
        </w:rPr>
        <w:t xml:space="preserve"> a</w:t>
      </w:r>
      <w:r w:rsidR="00444EE5" w:rsidRPr="0082739F">
        <w:rPr>
          <w:rFonts w:ascii="Times New Roman" w:hAnsi="Times New Roman" w:cs="Times New Roman"/>
          <w:sz w:val="28"/>
          <w:szCs w:val="28"/>
          <w:lang w:val="en-GB"/>
        </w:rPr>
        <w:t xml:space="preserve"> painful experience but also a necessary act. Slovakia for them is </w:t>
      </w:r>
      <w:r w:rsidR="007905EF" w:rsidRPr="0082739F">
        <w:rPr>
          <w:rFonts w:ascii="Times New Roman" w:hAnsi="Times New Roman" w:cs="Times New Roman"/>
          <w:sz w:val="28"/>
          <w:szCs w:val="28"/>
          <w:lang w:val="en-GB"/>
        </w:rPr>
        <w:t xml:space="preserve">a </w:t>
      </w:r>
      <w:r w:rsidR="00444EE5" w:rsidRPr="0082739F">
        <w:rPr>
          <w:rFonts w:ascii="Times New Roman" w:hAnsi="Times New Roman" w:cs="Times New Roman"/>
          <w:sz w:val="28"/>
          <w:szCs w:val="28"/>
          <w:lang w:val="en-GB"/>
        </w:rPr>
        <w:t xml:space="preserve">once and </w:t>
      </w:r>
      <w:r w:rsidR="007905EF" w:rsidRPr="0082739F">
        <w:rPr>
          <w:rFonts w:ascii="Times New Roman" w:hAnsi="Times New Roman" w:cs="Times New Roman"/>
          <w:sz w:val="28"/>
          <w:szCs w:val="28"/>
          <w:lang w:val="en-GB"/>
        </w:rPr>
        <w:t>lost-</w:t>
      </w:r>
      <w:r w:rsidR="00444EE5" w:rsidRPr="0082739F">
        <w:rPr>
          <w:rFonts w:ascii="Times New Roman" w:hAnsi="Times New Roman" w:cs="Times New Roman"/>
          <w:sz w:val="28"/>
          <w:szCs w:val="28"/>
          <w:lang w:val="en-GB"/>
        </w:rPr>
        <w:t>for</w:t>
      </w:r>
      <w:r w:rsidR="00444EE5" w:rsidRPr="00C7498F">
        <w:rPr>
          <w:rFonts w:ascii="Times New Roman" w:hAnsi="Times New Roman" w:cs="Times New Roman"/>
          <w:sz w:val="28"/>
          <w:szCs w:val="28"/>
          <w:lang w:val="en-GB"/>
        </w:rPr>
        <w:t>-good homeland</w:t>
      </w:r>
      <w:proofErr w:type="gramStart"/>
      <w:r w:rsidR="00444EE5" w:rsidRPr="00C7498F">
        <w:rPr>
          <w:rFonts w:ascii="Times New Roman" w:hAnsi="Times New Roman" w:cs="Times New Roman"/>
          <w:sz w:val="28"/>
          <w:szCs w:val="28"/>
          <w:lang w:val="en-GB"/>
        </w:rPr>
        <w:t>;</w:t>
      </w:r>
      <w:proofErr w:type="gramEnd"/>
      <w:r w:rsidR="00444EE5" w:rsidRPr="00C7498F">
        <w:rPr>
          <w:rFonts w:ascii="Times New Roman" w:hAnsi="Times New Roman" w:cs="Times New Roman"/>
          <w:sz w:val="28"/>
          <w:szCs w:val="28"/>
          <w:lang w:val="en-GB"/>
        </w:rPr>
        <w:t xml:space="preserve"> quite a realistic estimate</w:t>
      </w:r>
      <w:r w:rsidR="007905EF">
        <w:rPr>
          <w:rFonts w:ascii="Times New Roman" w:hAnsi="Times New Roman" w:cs="Times New Roman"/>
          <w:b/>
          <w:sz w:val="28"/>
          <w:szCs w:val="28"/>
          <w:lang w:val="en-GB"/>
        </w:rPr>
        <w:t>,</w:t>
      </w:r>
      <w:r w:rsidR="00444EE5" w:rsidRPr="00C7498F">
        <w:rPr>
          <w:rFonts w:ascii="Times New Roman" w:hAnsi="Times New Roman" w:cs="Times New Roman"/>
          <w:sz w:val="28"/>
          <w:szCs w:val="28"/>
          <w:lang w:val="en-GB"/>
        </w:rPr>
        <w:t xml:space="preserve"> given the political situation. </w:t>
      </w:r>
    </w:p>
    <w:p w:rsidR="00115DE5" w:rsidRPr="00C7498F" w:rsidRDefault="00444EE5" w:rsidP="00444EE5">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 </w:t>
      </w:r>
    </w:p>
    <w:p w:rsidR="003675DD" w:rsidRPr="00C7498F" w:rsidRDefault="003675DD" w:rsidP="00444EE5">
      <w:pPr>
        <w:spacing w:after="0" w:line="240" w:lineRule="auto"/>
        <w:jc w:val="both"/>
        <w:rPr>
          <w:rFonts w:ascii="Times New Roman" w:hAnsi="Times New Roman" w:cs="Times New Roman"/>
          <w:sz w:val="28"/>
          <w:szCs w:val="28"/>
        </w:rPr>
      </w:pPr>
    </w:p>
    <w:p w:rsidR="00A563BF" w:rsidRPr="00C7498F" w:rsidRDefault="006D518E" w:rsidP="00F26773">
      <w:pPr>
        <w:pStyle w:val="Normlnywebov"/>
        <w:spacing w:before="0" w:beforeAutospacing="0" w:after="0" w:afterAutospacing="0"/>
        <w:jc w:val="both"/>
        <w:rPr>
          <w:sz w:val="28"/>
          <w:szCs w:val="28"/>
          <w:lang w:val="sk-SK"/>
        </w:rPr>
      </w:pPr>
      <w:proofErr w:type="gramStart"/>
      <w:r w:rsidRPr="00C7498F">
        <w:rPr>
          <w:b/>
          <w:sz w:val="28"/>
          <w:szCs w:val="28"/>
          <w:lang w:val="en-GB"/>
        </w:rPr>
        <w:t>2.</w:t>
      </w:r>
      <w:r w:rsidR="00A563BF" w:rsidRPr="00C7498F">
        <w:rPr>
          <w:b/>
          <w:sz w:val="28"/>
          <w:szCs w:val="28"/>
          <w:lang w:val="en-GB"/>
        </w:rPr>
        <w:t>4</w:t>
      </w:r>
      <w:proofErr w:type="gramEnd"/>
      <w:r w:rsidRPr="00C7498F">
        <w:rPr>
          <w:b/>
          <w:sz w:val="28"/>
          <w:szCs w:val="28"/>
          <w:lang w:val="en-GB"/>
        </w:rPr>
        <w:t xml:space="preserve"> </w:t>
      </w:r>
      <w:r w:rsidR="009B7F49" w:rsidRPr="00C7498F">
        <w:rPr>
          <w:b/>
          <w:bCs/>
          <w:sz w:val="28"/>
          <w:szCs w:val="28"/>
          <w:lang w:val="en-GB"/>
        </w:rPr>
        <w:t>“</w:t>
      </w:r>
      <w:r w:rsidR="0040376B" w:rsidRPr="00C7498F">
        <w:rPr>
          <w:b/>
          <w:bCs/>
          <w:sz w:val="28"/>
          <w:szCs w:val="28"/>
          <w:lang w:val="en-GB"/>
        </w:rPr>
        <w:t>True Exile Literature</w:t>
      </w:r>
      <w:r w:rsidR="00C572CC" w:rsidRPr="00C7498F">
        <w:rPr>
          <w:sz w:val="28"/>
          <w:szCs w:val="28"/>
          <w:lang w:val="sk-SK"/>
        </w:rPr>
        <w:t>”</w:t>
      </w:r>
      <w:r w:rsidR="00A532F2">
        <w:rPr>
          <w:sz w:val="28"/>
          <w:szCs w:val="28"/>
          <w:lang w:val="sk-SK"/>
        </w:rPr>
        <w:t xml:space="preserve"> </w:t>
      </w:r>
      <w:proofErr w:type="spellStart"/>
      <w:r w:rsidR="00A532F2" w:rsidRPr="00A532F2">
        <w:rPr>
          <w:b/>
          <w:sz w:val="28"/>
          <w:szCs w:val="28"/>
          <w:lang w:val="sk-SK"/>
        </w:rPr>
        <w:t>after</w:t>
      </w:r>
      <w:proofErr w:type="spellEnd"/>
      <w:r w:rsidR="00A532F2">
        <w:rPr>
          <w:sz w:val="28"/>
          <w:szCs w:val="28"/>
          <w:lang w:val="sk-SK"/>
        </w:rPr>
        <w:t xml:space="preserve"> </w:t>
      </w:r>
      <w:r w:rsidR="00A532F2" w:rsidRPr="00C7498F">
        <w:rPr>
          <w:b/>
          <w:sz w:val="28"/>
          <w:szCs w:val="28"/>
          <w:lang w:val="en-GB"/>
        </w:rPr>
        <w:t>the Soviet Invasion in 1968:</w:t>
      </w:r>
    </w:p>
    <w:p w:rsidR="00CB50AE" w:rsidRPr="00C7498F" w:rsidRDefault="00CB50AE" w:rsidP="00F26773">
      <w:pPr>
        <w:pStyle w:val="Normlnywebov"/>
        <w:spacing w:before="0" w:beforeAutospacing="0" w:after="0" w:afterAutospacing="0"/>
        <w:jc w:val="both"/>
        <w:rPr>
          <w:b/>
          <w:sz w:val="28"/>
          <w:szCs w:val="28"/>
          <w:lang w:val="en-GB"/>
        </w:rPr>
      </w:pPr>
    </w:p>
    <w:p w:rsidR="009B7F49" w:rsidRPr="00C7498F" w:rsidRDefault="002A1EDD" w:rsidP="00F26773">
      <w:pPr>
        <w:pStyle w:val="Normlnywebov"/>
        <w:spacing w:before="0" w:beforeAutospacing="0" w:after="0" w:afterAutospacing="0"/>
        <w:jc w:val="both"/>
        <w:rPr>
          <w:sz w:val="28"/>
          <w:szCs w:val="28"/>
          <w:lang w:val="sk-SK"/>
        </w:rPr>
      </w:pPr>
      <w:r w:rsidRPr="0082739F">
        <w:rPr>
          <w:sz w:val="28"/>
          <w:szCs w:val="28"/>
        </w:rPr>
        <w:t>The p</w:t>
      </w:r>
      <w:r w:rsidR="009B7F49" w:rsidRPr="0082739F">
        <w:rPr>
          <w:sz w:val="28"/>
          <w:szCs w:val="28"/>
        </w:rPr>
        <w:t>eriod</w:t>
      </w:r>
      <w:r w:rsidR="009B7F49" w:rsidRPr="00C7498F">
        <w:rPr>
          <w:sz w:val="28"/>
          <w:szCs w:val="28"/>
        </w:rPr>
        <w:t xml:space="preserve"> after The Prague Spring and migration after the entry of the Warsaw troops in 1968 were </w:t>
      </w:r>
      <w:r w:rsidR="006D518E" w:rsidRPr="00C7498F">
        <w:rPr>
          <w:sz w:val="28"/>
          <w:szCs w:val="28"/>
        </w:rPr>
        <w:t xml:space="preserve">strongly </w:t>
      </w:r>
      <w:r w:rsidR="009B7F49" w:rsidRPr="00C7498F">
        <w:rPr>
          <w:sz w:val="28"/>
          <w:szCs w:val="28"/>
        </w:rPr>
        <w:t xml:space="preserve">politically motivated. A number of </w:t>
      </w:r>
      <w:r w:rsidR="009B7F49" w:rsidRPr="00C7498F">
        <w:rPr>
          <w:b/>
          <w:sz w:val="28"/>
          <w:szCs w:val="28"/>
        </w:rPr>
        <w:t xml:space="preserve">dissidents, politically active people </w:t>
      </w:r>
      <w:r w:rsidR="009B7F49" w:rsidRPr="00C7498F">
        <w:rPr>
          <w:sz w:val="28"/>
          <w:szCs w:val="28"/>
        </w:rPr>
        <w:t xml:space="preserve">and those who did not see the possibility of free life and self-realization in the </w:t>
      </w:r>
      <w:r w:rsidR="006D518E" w:rsidRPr="00C7498F">
        <w:rPr>
          <w:sz w:val="28"/>
          <w:szCs w:val="28"/>
        </w:rPr>
        <w:t>Soviet-controlled</w:t>
      </w:r>
      <w:r w:rsidR="009B7F49" w:rsidRPr="00C7498F">
        <w:rPr>
          <w:sz w:val="28"/>
          <w:szCs w:val="28"/>
        </w:rPr>
        <w:t xml:space="preserve"> Czechoslovakia </w:t>
      </w:r>
      <w:r w:rsidR="0040376B" w:rsidRPr="00C7498F">
        <w:rPr>
          <w:sz w:val="28"/>
          <w:szCs w:val="28"/>
        </w:rPr>
        <w:t>im</w:t>
      </w:r>
      <w:r w:rsidR="009B7F49" w:rsidRPr="00C7498F">
        <w:rPr>
          <w:sz w:val="28"/>
          <w:szCs w:val="28"/>
        </w:rPr>
        <w:t>migrated</w:t>
      </w:r>
      <w:r w:rsidR="006D518E" w:rsidRPr="00C7498F">
        <w:rPr>
          <w:sz w:val="28"/>
          <w:szCs w:val="28"/>
        </w:rPr>
        <w:t xml:space="preserve"> to Canada</w:t>
      </w:r>
      <w:r w:rsidR="009B7F49" w:rsidRPr="00C7498F">
        <w:rPr>
          <w:sz w:val="28"/>
          <w:szCs w:val="28"/>
        </w:rPr>
        <w:t>.</w:t>
      </w:r>
      <w:r w:rsidR="006D518E" w:rsidRPr="00C7498F">
        <w:rPr>
          <w:sz w:val="28"/>
          <w:szCs w:val="28"/>
        </w:rPr>
        <w:t xml:space="preserve"> This immigration consisted of skilled, educated and mostly English-speaking immigrants, in fact, </w:t>
      </w:r>
      <w:r w:rsidR="00A75305" w:rsidRPr="00C7498F">
        <w:rPr>
          <w:sz w:val="28"/>
          <w:szCs w:val="28"/>
        </w:rPr>
        <w:t>many, such as Czech Josef Škvorecký</w:t>
      </w:r>
      <w:r w:rsidR="00B66976" w:rsidRPr="00C7498F">
        <w:rPr>
          <w:sz w:val="28"/>
          <w:szCs w:val="28"/>
        </w:rPr>
        <w:t xml:space="preserve"> and Slovak Jaroslava Blažková</w:t>
      </w:r>
      <w:r w:rsidR="00A75305" w:rsidRPr="00C7498F">
        <w:rPr>
          <w:sz w:val="28"/>
          <w:szCs w:val="28"/>
        </w:rPr>
        <w:t xml:space="preserve"> represented Czechoslovak </w:t>
      </w:r>
      <w:r w:rsidR="00A75305" w:rsidRPr="00C7498F">
        <w:rPr>
          <w:i/>
          <w:sz w:val="28"/>
          <w:szCs w:val="28"/>
        </w:rPr>
        <w:t>cultural élites</w:t>
      </w:r>
      <w:r w:rsidR="00A75305" w:rsidRPr="00C7498F">
        <w:rPr>
          <w:rStyle w:val="Odkaznapoznmkupodiarou"/>
          <w:sz w:val="28"/>
          <w:szCs w:val="28"/>
        </w:rPr>
        <w:footnoteReference w:id="25"/>
      </w:r>
      <w:r w:rsidR="006D518E" w:rsidRPr="00C7498F">
        <w:rPr>
          <w:sz w:val="28"/>
          <w:szCs w:val="28"/>
        </w:rPr>
        <w:t xml:space="preserve">. </w:t>
      </w:r>
    </w:p>
    <w:p w:rsidR="009B7F49" w:rsidRPr="00C7498F" w:rsidRDefault="009B7F49" w:rsidP="00F26773">
      <w:pPr>
        <w:pStyle w:val="Normlnywebov"/>
        <w:spacing w:before="0" w:beforeAutospacing="0" w:after="0" w:afterAutospacing="0"/>
        <w:jc w:val="both"/>
        <w:rPr>
          <w:sz w:val="28"/>
          <w:szCs w:val="28"/>
          <w:lang w:val="sk-SK"/>
        </w:rPr>
      </w:pPr>
    </w:p>
    <w:p w:rsidR="00A75305" w:rsidRPr="00C7498F" w:rsidRDefault="00A75305" w:rsidP="00A75305">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b/>
          <w:sz w:val="28"/>
          <w:szCs w:val="28"/>
          <w:lang w:val="en-GB"/>
        </w:rPr>
        <w:t xml:space="preserve">After </w:t>
      </w:r>
      <w:r w:rsidR="00DD3461" w:rsidRPr="00C7498F">
        <w:rPr>
          <w:rFonts w:ascii="Times New Roman" w:hAnsi="Times New Roman" w:cs="Times New Roman"/>
          <w:b/>
          <w:sz w:val="28"/>
          <w:szCs w:val="28"/>
          <w:lang w:val="en-GB"/>
        </w:rPr>
        <w:t>1968</w:t>
      </w:r>
      <w:r w:rsidR="00FB60A3" w:rsidRPr="00C7498F">
        <w:rPr>
          <w:rFonts w:ascii="Times New Roman" w:hAnsi="Times New Roman" w:cs="Times New Roman"/>
          <w:b/>
          <w:sz w:val="28"/>
          <w:szCs w:val="28"/>
          <w:lang w:val="en-GB"/>
        </w:rPr>
        <w:t>,</w:t>
      </w:r>
      <w:r w:rsidRPr="00C7498F">
        <w:rPr>
          <w:rFonts w:ascii="Times New Roman" w:hAnsi="Times New Roman" w:cs="Times New Roman"/>
          <w:sz w:val="28"/>
          <w:szCs w:val="28"/>
          <w:lang w:val="en-GB"/>
        </w:rPr>
        <w:t xml:space="preserve"> the reasons for immigration became </w:t>
      </w:r>
      <w:r w:rsidRPr="00C7498F">
        <w:rPr>
          <w:rFonts w:ascii="Times New Roman" w:hAnsi="Times New Roman" w:cs="Times New Roman"/>
          <w:b/>
          <w:sz w:val="28"/>
          <w:szCs w:val="28"/>
          <w:lang w:val="en-GB"/>
        </w:rPr>
        <w:t xml:space="preserve">more </w:t>
      </w:r>
      <w:r w:rsidR="00C572CC" w:rsidRPr="00C7498F">
        <w:rPr>
          <w:rFonts w:ascii="Times New Roman" w:hAnsi="Times New Roman" w:cs="Times New Roman"/>
          <w:b/>
          <w:sz w:val="28"/>
          <w:szCs w:val="28"/>
          <w:lang w:val="en-GB"/>
        </w:rPr>
        <w:t xml:space="preserve">political and </w:t>
      </w:r>
      <w:r w:rsidRPr="00C7498F">
        <w:rPr>
          <w:rFonts w:ascii="Times New Roman" w:hAnsi="Times New Roman" w:cs="Times New Roman"/>
          <w:b/>
          <w:sz w:val="28"/>
          <w:szCs w:val="28"/>
          <w:lang w:val="en-GB"/>
        </w:rPr>
        <w:t>homogenous</w:t>
      </w:r>
      <w:r w:rsidRPr="00C7498F">
        <w:rPr>
          <w:rFonts w:ascii="Times New Roman" w:hAnsi="Times New Roman" w:cs="Times New Roman"/>
          <w:sz w:val="28"/>
          <w:szCs w:val="28"/>
          <w:lang w:val="en-GB"/>
        </w:rPr>
        <w:t>. In Czechoslovakia</w:t>
      </w:r>
      <w:r w:rsidR="002A1EDD">
        <w:rPr>
          <w:rFonts w:ascii="Times New Roman" w:hAnsi="Times New Roman" w:cs="Times New Roman"/>
          <w:sz w:val="28"/>
          <w:szCs w:val="28"/>
          <w:lang w:val="en-GB"/>
        </w:rPr>
        <w:t>.</w:t>
      </w:r>
      <w:r w:rsidRPr="00C7498F">
        <w:rPr>
          <w:rFonts w:ascii="Times New Roman" w:hAnsi="Times New Roman" w:cs="Times New Roman"/>
          <w:sz w:val="28"/>
          <w:szCs w:val="28"/>
          <w:lang w:val="en-GB"/>
        </w:rPr>
        <w:t xml:space="preserve"> </w:t>
      </w:r>
      <w:r w:rsidR="002A1EDD" w:rsidRPr="0082739F">
        <w:rPr>
          <w:rFonts w:ascii="Times New Roman" w:hAnsi="Times New Roman" w:cs="Times New Roman"/>
          <w:sz w:val="28"/>
          <w:szCs w:val="28"/>
          <w:lang w:val="en-GB"/>
        </w:rPr>
        <w:t>T</w:t>
      </w:r>
      <w:r w:rsidRPr="00C7498F">
        <w:rPr>
          <w:rFonts w:ascii="Times New Roman" w:hAnsi="Times New Roman" w:cs="Times New Roman"/>
          <w:sz w:val="28"/>
          <w:szCs w:val="28"/>
          <w:lang w:val="en-GB"/>
        </w:rPr>
        <w:t>here was very strict censorship of forbidden books from abroad</w:t>
      </w:r>
      <w:r w:rsidR="002A1EDD">
        <w:rPr>
          <w:rFonts w:ascii="Times New Roman" w:hAnsi="Times New Roman" w:cs="Times New Roman"/>
          <w:b/>
          <w:sz w:val="28"/>
          <w:szCs w:val="28"/>
          <w:lang w:val="en-GB"/>
        </w:rPr>
        <w:t>,</w:t>
      </w:r>
      <w:r w:rsidRPr="00C7498F">
        <w:rPr>
          <w:rFonts w:ascii="Times New Roman" w:hAnsi="Times New Roman" w:cs="Times New Roman"/>
          <w:sz w:val="28"/>
          <w:szCs w:val="28"/>
          <w:lang w:val="en-GB"/>
        </w:rPr>
        <w:t xml:space="preserve"> and </w:t>
      </w:r>
      <w:r w:rsidR="00FB60A3" w:rsidRPr="00C7498F">
        <w:rPr>
          <w:rFonts w:ascii="Times New Roman" w:hAnsi="Times New Roman" w:cs="Times New Roman"/>
          <w:sz w:val="28"/>
          <w:szCs w:val="28"/>
          <w:lang w:val="en-GB"/>
        </w:rPr>
        <w:t>censorship</w:t>
      </w:r>
      <w:r w:rsidRPr="00C7498F">
        <w:rPr>
          <w:rFonts w:ascii="Times New Roman" w:hAnsi="Times New Roman" w:cs="Times New Roman"/>
          <w:sz w:val="28"/>
          <w:szCs w:val="28"/>
          <w:lang w:val="en-GB"/>
        </w:rPr>
        <w:t xml:space="preserve"> of texts written by Cz</w:t>
      </w:r>
      <w:r w:rsidR="00FB60A3" w:rsidRPr="00C7498F">
        <w:rPr>
          <w:rFonts w:ascii="Times New Roman" w:hAnsi="Times New Roman" w:cs="Times New Roman"/>
          <w:sz w:val="28"/>
          <w:szCs w:val="28"/>
          <w:lang w:val="en-GB"/>
        </w:rPr>
        <w:t>e</w:t>
      </w:r>
      <w:r w:rsidRPr="00C7498F">
        <w:rPr>
          <w:rFonts w:ascii="Times New Roman" w:hAnsi="Times New Roman" w:cs="Times New Roman"/>
          <w:sz w:val="28"/>
          <w:szCs w:val="28"/>
          <w:lang w:val="en-GB"/>
        </w:rPr>
        <w:t xml:space="preserve">choslovak authors. At the same time, Canadian immigrants were </w:t>
      </w:r>
      <w:r w:rsidR="00BE6C4C" w:rsidRPr="00C7498F">
        <w:rPr>
          <w:rFonts w:ascii="Times New Roman" w:hAnsi="Times New Roman" w:cs="Times New Roman"/>
          <w:sz w:val="28"/>
          <w:szCs w:val="28"/>
          <w:lang w:val="en-GB"/>
        </w:rPr>
        <w:t>“</w:t>
      </w:r>
      <w:r w:rsidR="00FB60A3" w:rsidRPr="00C7498F">
        <w:rPr>
          <w:rFonts w:ascii="Times New Roman" w:hAnsi="Times New Roman" w:cs="Times New Roman"/>
          <w:sz w:val="28"/>
          <w:szCs w:val="28"/>
          <w:lang w:val="en-GB"/>
        </w:rPr>
        <w:t>hungry</w:t>
      </w:r>
      <w:r w:rsidR="00BE6C4C" w:rsidRPr="00C7498F">
        <w:rPr>
          <w:rFonts w:ascii="Times New Roman" w:hAnsi="Times New Roman" w:cs="Times New Roman"/>
          <w:sz w:val="28"/>
          <w:szCs w:val="28"/>
          <w:lang w:val="en-GB"/>
        </w:rPr>
        <w:t>”</w:t>
      </w:r>
      <w:r w:rsidRPr="00C7498F">
        <w:rPr>
          <w:rFonts w:ascii="Times New Roman" w:hAnsi="Times New Roman" w:cs="Times New Roman"/>
          <w:sz w:val="28"/>
          <w:szCs w:val="28"/>
          <w:lang w:val="en-GB"/>
        </w:rPr>
        <w:t xml:space="preserve"> for literature from their homeland. </w:t>
      </w:r>
    </w:p>
    <w:p w:rsidR="00CB50AE" w:rsidRPr="00C7498F" w:rsidRDefault="00CB50AE" w:rsidP="00A75305">
      <w:pPr>
        <w:spacing w:after="0" w:line="240" w:lineRule="auto"/>
        <w:jc w:val="both"/>
        <w:rPr>
          <w:rFonts w:ascii="Times New Roman" w:hAnsi="Times New Roman" w:cs="Times New Roman"/>
          <w:sz w:val="28"/>
          <w:szCs w:val="28"/>
          <w:lang w:val="en-GB"/>
        </w:rPr>
      </w:pPr>
    </w:p>
    <w:p w:rsidR="00CB50AE" w:rsidRPr="00C7498F" w:rsidRDefault="00CB50AE" w:rsidP="00CB50AE">
      <w:pPr>
        <w:spacing w:after="0" w:line="240" w:lineRule="auto"/>
        <w:jc w:val="both"/>
        <w:rPr>
          <w:rFonts w:ascii="Times New Roman" w:hAnsi="Times New Roman" w:cs="Times New Roman"/>
          <w:color w:val="FF0000"/>
          <w:sz w:val="28"/>
          <w:szCs w:val="28"/>
          <w:lang w:val="en-GB"/>
        </w:rPr>
      </w:pPr>
      <w:r w:rsidRPr="00C7498F">
        <w:rPr>
          <w:rFonts w:ascii="Times New Roman" w:hAnsi="Times New Roman" w:cs="Times New Roman"/>
          <w:sz w:val="28"/>
          <w:szCs w:val="28"/>
          <w:lang w:val="en-GB"/>
        </w:rPr>
        <w:t xml:space="preserve">These immigrants criticised </w:t>
      </w:r>
      <w:r w:rsidR="008A2B8F" w:rsidRPr="00C7498F">
        <w:rPr>
          <w:rFonts w:ascii="Times New Roman" w:hAnsi="Times New Roman" w:cs="Times New Roman"/>
          <w:sz w:val="28"/>
          <w:szCs w:val="28"/>
          <w:lang w:val="en-GB"/>
        </w:rPr>
        <w:t xml:space="preserve">heterogeneous fractions of </w:t>
      </w:r>
      <w:r w:rsidRPr="00C7498F">
        <w:rPr>
          <w:rFonts w:ascii="Times New Roman" w:hAnsi="Times New Roman" w:cs="Times New Roman"/>
          <w:sz w:val="28"/>
          <w:szCs w:val="28"/>
          <w:lang w:val="en-GB"/>
        </w:rPr>
        <w:t>Slovak movements in Canada</w:t>
      </w:r>
      <w:r w:rsidR="002A1EDD">
        <w:rPr>
          <w:rFonts w:ascii="Times New Roman" w:hAnsi="Times New Roman" w:cs="Times New Roman"/>
          <w:b/>
          <w:sz w:val="28"/>
          <w:szCs w:val="28"/>
          <w:lang w:val="en-GB"/>
        </w:rPr>
        <w:t>,</w:t>
      </w:r>
      <w:r w:rsidR="00FA428C">
        <w:rPr>
          <w:rFonts w:ascii="Times New Roman" w:hAnsi="Times New Roman" w:cs="Times New Roman"/>
          <w:sz w:val="28"/>
          <w:szCs w:val="28"/>
          <w:lang w:val="en-GB"/>
        </w:rPr>
        <w:t xml:space="preserve"> and</w:t>
      </w:r>
      <w:r w:rsidRPr="00C7498F">
        <w:rPr>
          <w:rFonts w:ascii="Times New Roman" w:hAnsi="Times New Roman" w:cs="Times New Roman"/>
          <w:sz w:val="28"/>
          <w:szCs w:val="28"/>
          <w:lang w:val="en-GB"/>
        </w:rPr>
        <w:t xml:space="preserve"> they demanded more homogenous institutions. In response, </w:t>
      </w:r>
      <w:proofErr w:type="spellStart"/>
      <w:r w:rsidRPr="00C7498F">
        <w:rPr>
          <w:rFonts w:ascii="Times New Roman" w:hAnsi="Times New Roman" w:cs="Times New Roman"/>
          <w:sz w:val="28"/>
          <w:szCs w:val="28"/>
          <w:lang w:val="en-GB"/>
        </w:rPr>
        <w:t>Svetový</w:t>
      </w:r>
      <w:proofErr w:type="spellEnd"/>
      <w:r w:rsidRPr="00C7498F">
        <w:rPr>
          <w:rFonts w:ascii="Times New Roman" w:hAnsi="Times New Roman" w:cs="Times New Roman"/>
          <w:sz w:val="28"/>
          <w:szCs w:val="28"/>
          <w:lang w:val="en-GB"/>
        </w:rPr>
        <w:t xml:space="preserve"> </w:t>
      </w:r>
      <w:proofErr w:type="spellStart"/>
      <w:r w:rsidR="00417DB0" w:rsidRPr="00C7498F">
        <w:rPr>
          <w:rFonts w:ascii="Times New Roman" w:hAnsi="Times New Roman" w:cs="Times New Roman"/>
          <w:sz w:val="28"/>
          <w:szCs w:val="28"/>
          <w:lang w:val="en-GB"/>
        </w:rPr>
        <w:t>K</w:t>
      </w:r>
      <w:r w:rsidRPr="00C7498F">
        <w:rPr>
          <w:rFonts w:ascii="Times New Roman" w:hAnsi="Times New Roman" w:cs="Times New Roman"/>
          <w:sz w:val="28"/>
          <w:szCs w:val="28"/>
          <w:lang w:val="en-GB"/>
        </w:rPr>
        <w:t>ongres</w:t>
      </w:r>
      <w:proofErr w:type="spellEnd"/>
      <w:r w:rsidRPr="00C7498F">
        <w:rPr>
          <w:rFonts w:ascii="Times New Roman" w:hAnsi="Times New Roman" w:cs="Times New Roman"/>
          <w:sz w:val="28"/>
          <w:szCs w:val="28"/>
          <w:lang w:val="en-GB"/>
        </w:rPr>
        <w:t xml:space="preserve"> </w:t>
      </w:r>
      <w:proofErr w:type="spellStart"/>
      <w:r w:rsidR="00417DB0" w:rsidRPr="00C7498F">
        <w:rPr>
          <w:rFonts w:ascii="Times New Roman" w:hAnsi="Times New Roman" w:cs="Times New Roman"/>
          <w:sz w:val="28"/>
          <w:szCs w:val="28"/>
          <w:lang w:val="en-GB"/>
        </w:rPr>
        <w:t>S</w:t>
      </w:r>
      <w:r w:rsidRPr="00C7498F">
        <w:rPr>
          <w:rFonts w:ascii="Times New Roman" w:hAnsi="Times New Roman" w:cs="Times New Roman"/>
          <w:sz w:val="28"/>
          <w:szCs w:val="28"/>
          <w:lang w:val="en-GB"/>
        </w:rPr>
        <w:t>lovákov</w:t>
      </w:r>
      <w:proofErr w:type="spellEnd"/>
      <w:r w:rsidRPr="00C7498F">
        <w:rPr>
          <w:rFonts w:ascii="Times New Roman" w:hAnsi="Times New Roman" w:cs="Times New Roman"/>
          <w:sz w:val="28"/>
          <w:szCs w:val="28"/>
          <w:lang w:val="en-GB"/>
        </w:rPr>
        <w:t xml:space="preserve"> </w:t>
      </w:r>
      <w:r w:rsidR="00417DB0" w:rsidRPr="00C7498F">
        <w:rPr>
          <w:rFonts w:ascii="Times New Roman" w:hAnsi="Times New Roman" w:cs="Times New Roman"/>
          <w:sz w:val="28"/>
          <w:szCs w:val="28"/>
          <w:lang w:val="en-GB"/>
        </w:rPr>
        <w:t>(</w:t>
      </w:r>
      <w:r w:rsidR="00417DB0" w:rsidRPr="00FA428C">
        <w:rPr>
          <w:rFonts w:ascii="Times New Roman" w:hAnsi="Times New Roman" w:cs="Times New Roman"/>
          <w:b/>
          <w:sz w:val="28"/>
          <w:szCs w:val="28"/>
          <w:lang w:val="en-GB"/>
        </w:rPr>
        <w:t>Slovak World Congress</w:t>
      </w:r>
      <w:r w:rsidR="00417DB0" w:rsidRPr="00C7498F">
        <w:rPr>
          <w:rFonts w:ascii="Times New Roman" w:hAnsi="Times New Roman" w:cs="Times New Roman"/>
          <w:sz w:val="28"/>
          <w:szCs w:val="28"/>
          <w:lang w:val="en-GB"/>
        </w:rPr>
        <w:t xml:space="preserve">) </w:t>
      </w:r>
      <w:proofErr w:type="gramStart"/>
      <w:r w:rsidRPr="00C7498F">
        <w:rPr>
          <w:rFonts w:ascii="Times New Roman" w:hAnsi="Times New Roman" w:cs="Times New Roman"/>
          <w:sz w:val="28"/>
          <w:szCs w:val="28"/>
          <w:lang w:val="en-GB"/>
        </w:rPr>
        <w:t>was established</w:t>
      </w:r>
      <w:proofErr w:type="gramEnd"/>
      <w:r w:rsidRPr="00C7498F">
        <w:rPr>
          <w:rFonts w:ascii="Times New Roman" w:hAnsi="Times New Roman" w:cs="Times New Roman"/>
          <w:sz w:val="28"/>
          <w:szCs w:val="28"/>
          <w:lang w:val="en-GB"/>
        </w:rPr>
        <w:t xml:space="preserve"> in 1970 in Toronto with its representative journal </w:t>
      </w:r>
      <w:r w:rsidR="00417DB0" w:rsidRPr="00C7498F">
        <w:rPr>
          <w:rFonts w:ascii="Times New Roman" w:hAnsi="Times New Roman" w:cs="Times New Roman"/>
          <w:sz w:val="28"/>
          <w:szCs w:val="28"/>
          <w:lang w:val="en-GB"/>
        </w:rPr>
        <w:t xml:space="preserve">entitled </w:t>
      </w:r>
      <w:r w:rsidR="00417DB0" w:rsidRPr="00C7498F">
        <w:rPr>
          <w:rFonts w:ascii="Times New Roman" w:hAnsi="Times New Roman" w:cs="Times New Roman"/>
          <w:i/>
          <w:sz w:val="28"/>
          <w:szCs w:val="28"/>
          <w:lang w:val="en-GB"/>
        </w:rPr>
        <w:t>B</w:t>
      </w:r>
      <w:r w:rsidRPr="00C7498F">
        <w:rPr>
          <w:rFonts w:ascii="Times New Roman" w:hAnsi="Times New Roman" w:cs="Times New Roman"/>
          <w:i/>
          <w:sz w:val="28"/>
          <w:szCs w:val="28"/>
          <w:lang w:val="en-GB"/>
        </w:rPr>
        <w:t>u</w:t>
      </w:r>
      <w:r w:rsidR="00417DB0" w:rsidRPr="00C7498F">
        <w:rPr>
          <w:rFonts w:ascii="Times New Roman" w:hAnsi="Times New Roman" w:cs="Times New Roman"/>
          <w:i/>
          <w:sz w:val="28"/>
          <w:szCs w:val="28"/>
          <w:lang w:val="en-GB"/>
        </w:rPr>
        <w:t>l</w:t>
      </w:r>
      <w:r w:rsidRPr="00C7498F">
        <w:rPr>
          <w:rFonts w:ascii="Times New Roman" w:hAnsi="Times New Roman" w:cs="Times New Roman"/>
          <w:i/>
          <w:sz w:val="28"/>
          <w:szCs w:val="28"/>
          <w:lang w:val="en-GB"/>
        </w:rPr>
        <w:t xml:space="preserve">letin </w:t>
      </w:r>
      <w:r w:rsidR="00417DB0" w:rsidRPr="00C7498F">
        <w:rPr>
          <w:rFonts w:ascii="Times New Roman" w:hAnsi="Times New Roman" w:cs="Times New Roman"/>
          <w:i/>
          <w:sz w:val="28"/>
          <w:szCs w:val="28"/>
          <w:lang w:val="en-GB"/>
        </w:rPr>
        <w:t>of Slovak World Congress</w:t>
      </w:r>
      <w:r w:rsidRPr="00C7498F">
        <w:rPr>
          <w:rFonts w:ascii="Times New Roman" w:hAnsi="Times New Roman" w:cs="Times New Roman"/>
          <w:i/>
          <w:sz w:val="28"/>
          <w:szCs w:val="28"/>
          <w:lang w:val="en-GB"/>
        </w:rPr>
        <w:t xml:space="preserve"> </w:t>
      </w:r>
      <w:r w:rsidRPr="00C7498F">
        <w:rPr>
          <w:rFonts w:ascii="Times New Roman" w:hAnsi="Times New Roman" w:cs="Times New Roman"/>
          <w:sz w:val="28"/>
          <w:szCs w:val="28"/>
          <w:lang w:val="en-GB"/>
        </w:rPr>
        <w:t>(T</w:t>
      </w:r>
      <w:r w:rsidR="00417DB0" w:rsidRPr="00C7498F">
        <w:rPr>
          <w:rFonts w:ascii="Times New Roman" w:hAnsi="Times New Roman" w:cs="Times New Roman"/>
          <w:sz w:val="28"/>
          <w:szCs w:val="28"/>
          <w:lang w:val="en-GB"/>
        </w:rPr>
        <w:t>o</w:t>
      </w:r>
      <w:r w:rsidRPr="00C7498F">
        <w:rPr>
          <w:rFonts w:ascii="Times New Roman" w:hAnsi="Times New Roman" w:cs="Times New Roman"/>
          <w:sz w:val="28"/>
          <w:szCs w:val="28"/>
          <w:lang w:val="en-GB"/>
        </w:rPr>
        <w:t xml:space="preserve">ronto 1971). </w:t>
      </w:r>
      <w:proofErr w:type="gramStart"/>
      <w:r w:rsidRPr="00C7498F">
        <w:rPr>
          <w:rFonts w:ascii="Times New Roman" w:hAnsi="Times New Roman" w:cs="Times New Roman"/>
          <w:sz w:val="28"/>
          <w:szCs w:val="28"/>
          <w:lang w:val="en-GB"/>
        </w:rPr>
        <w:t>Also</w:t>
      </w:r>
      <w:proofErr w:type="gramEnd"/>
      <w:r w:rsidRPr="00C7498F">
        <w:rPr>
          <w:rFonts w:ascii="Times New Roman" w:hAnsi="Times New Roman" w:cs="Times New Roman"/>
          <w:sz w:val="28"/>
          <w:szCs w:val="28"/>
          <w:lang w:val="en-GB"/>
        </w:rPr>
        <w:t>, to address the needs</w:t>
      </w:r>
      <w:r w:rsidR="00FA428C">
        <w:rPr>
          <w:rFonts w:ascii="Times New Roman" w:hAnsi="Times New Roman" w:cs="Times New Roman"/>
          <w:sz w:val="28"/>
          <w:szCs w:val="28"/>
          <w:lang w:val="en-GB"/>
        </w:rPr>
        <w:t xml:space="preserve"> of Slovak immigrants</w:t>
      </w:r>
      <w:r w:rsidRPr="00C7498F">
        <w:rPr>
          <w:rFonts w:ascii="Times New Roman" w:hAnsi="Times New Roman" w:cs="Times New Roman"/>
          <w:sz w:val="28"/>
          <w:szCs w:val="28"/>
          <w:lang w:val="en-GB"/>
        </w:rPr>
        <w:t xml:space="preserve">, on September 1, 1969 </w:t>
      </w:r>
      <w:proofErr w:type="spellStart"/>
      <w:r w:rsidRPr="00C7498F">
        <w:rPr>
          <w:rFonts w:ascii="Times New Roman" w:hAnsi="Times New Roman" w:cs="Times New Roman"/>
          <w:i/>
          <w:sz w:val="28"/>
          <w:szCs w:val="28"/>
          <w:lang w:val="en-GB"/>
        </w:rPr>
        <w:t>Národné</w:t>
      </w:r>
      <w:proofErr w:type="spellEnd"/>
      <w:r w:rsidRPr="00C7498F">
        <w:rPr>
          <w:rFonts w:ascii="Times New Roman" w:hAnsi="Times New Roman" w:cs="Times New Roman"/>
          <w:i/>
          <w:sz w:val="28"/>
          <w:szCs w:val="28"/>
          <w:lang w:val="en-GB"/>
        </w:rPr>
        <w:t xml:space="preserve"> </w:t>
      </w:r>
      <w:proofErr w:type="spellStart"/>
      <w:r w:rsidRPr="00C7498F">
        <w:rPr>
          <w:rFonts w:ascii="Times New Roman" w:hAnsi="Times New Roman" w:cs="Times New Roman"/>
          <w:i/>
          <w:sz w:val="28"/>
          <w:szCs w:val="28"/>
          <w:lang w:val="en-GB"/>
        </w:rPr>
        <w:t>noviny</w:t>
      </w:r>
      <w:proofErr w:type="spellEnd"/>
      <w:r w:rsidRPr="00C7498F">
        <w:rPr>
          <w:rFonts w:ascii="Times New Roman" w:hAnsi="Times New Roman" w:cs="Times New Roman"/>
          <w:sz w:val="28"/>
          <w:szCs w:val="28"/>
          <w:lang w:val="en-GB"/>
        </w:rPr>
        <w:t xml:space="preserve"> </w:t>
      </w:r>
      <w:r w:rsidR="00417DB0" w:rsidRPr="00C7498F">
        <w:rPr>
          <w:rFonts w:ascii="Times New Roman" w:hAnsi="Times New Roman" w:cs="Times New Roman"/>
          <w:sz w:val="28"/>
          <w:szCs w:val="28"/>
          <w:lang w:val="en-GB"/>
        </w:rPr>
        <w:t xml:space="preserve">(National News, 1969-1971) </w:t>
      </w:r>
      <w:r w:rsidRPr="00C7498F">
        <w:rPr>
          <w:rFonts w:ascii="Times New Roman" w:hAnsi="Times New Roman" w:cs="Times New Roman"/>
          <w:sz w:val="28"/>
          <w:szCs w:val="28"/>
          <w:lang w:val="en-GB"/>
        </w:rPr>
        <w:t xml:space="preserve">were published in Toronto. Later, </w:t>
      </w:r>
      <w:proofErr w:type="spellStart"/>
      <w:r w:rsidRPr="00C7498F">
        <w:rPr>
          <w:rFonts w:ascii="Times New Roman" w:hAnsi="Times New Roman" w:cs="Times New Roman"/>
          <w:i/>
          <w:sz w:val="28"/>
          <w:szCs w:val="28"/>
          <w:lang w:val="en-GB"/>
        </w:rPr>
        <w:t>Kotva</w:t>
      </w:r>
      <w:proofErr w:type="spellEnd"/>
      <w:r w:rsidRPr="00C7498F">
        <w:rPr>
          <w:rFonts w:ascii="Times New Roman" w:hAnsi="Times New Roman" w:cs="Times New Roman"/>
          <w:sz w:val="28"/>
          <w:szCs w:val="28"/>
          <w:lang w:val="en-GB"/>
        </w:rPr>
        <w:t xml:space="preserve"> (</w:t>
      </w:r>
      <w:r w:rsidR="00417DB0" w:rsidRPr="00C7498F">
        <w:rPr>
          <w:rFonts w:ascii="Times New Roman" w:hAnsi="Times New Roman" w:cs="Times New Roman"/>
          <w:sz w:val="28"/>
          <w:szCs w:val="28"/>
          <w:lang w:val="en-GB"/>
        </w:rPr>
        <w:t xml:space="preserve">Anchor, Toronto, </w:t>
      </w:r>
      <w:r w:rsidRPr="00C7498F">
        <w:rPr>
          <w:rFonts w:ascii="Times New Roman" w:hAnsi="Times New Roman" w:cs="Times New Roman"/>
          <w:sz w:val="28"/>
          <w:szCs w:val="28"/>
          <w:lang w:val="en-GB"/>
        </w:rPr>
        <w:t>1972</w:t>
      </w:r>
      <w:proofErr w:type="gramStart"/>
      <w:r w:rsidRPr="00C7498F">
        <w:rPr>
          <w:rFonts w:ascii="Times New Roman" w:hAnsi="Times New Roman" w:cs="Times New Roman"/>
          <w:sz w:val="28"/>
          <w:szCs w:val="28"/>
          <w:lang w:val="en-GB"/>
        </w:rPr>
        <w:t>),</w:t>
      </w:r>
      <w:proofErr w:type="gramEnd"/>
      <w:r w:rsidRPr="00C7498F">
        <w:rPr>
          <w:rFonts w:ascii="Times New Roman" w:hAnsi="Times New Roman" w:cs="Times New Roman"/>
          <w:sz w:val="28"/>
          <w:szCs w:val="28"/>
          <w:lang w:val="en-GB"/>
        </w:rPr>
        <w:t xml:space="preserve"> changed to </w:t>
      </w:r>
      <w:proofErr w:type="spellStart"/>
      <w:r w:rsidRPr="00FA428C">
        <w:rPr>
          <w:rFonts w:ascii="Times New Roman" w:hAnsi="Times New Roman" w:cs="Times New Roman"/>
          <w:i/>
          <w:sz w:val="28"/>
          <w:szCs w:val="28"/>
          <w:lang w:val="en-GB"/>
        </w:rPr>
        <w:t>Slobodné</w:t>
      </w:r>
      <w:proofErr w:type="spellEnd"/>
      <w:r w:rsidRPr="00FA428C">
        <w:rPr>
          <w:rFonts w:ascii="Times New Roman" w:hAnsi="Times New Roman" w:cs="Times New Roman"/>
          <w:i/>
          <w:sz w:val="28"/>
          <w:szCs w:val="28"/>
          <w:lang w:val="en-GB"/>
        </w:rPr>
        <w:t xml:space="preserve"> </w:t>
      </w:r>
      <w:proofErr w:type="spellStart"/>
      <w:r w:rsidRPr="00FA428C">
        <w:rPr>
          <w:rFonts w:ascii="Times New Roman" w:hAnsi="Times New Roman" w:cs="Times New Roman"/>
          <w:i/>
          <w:sz w:val="28"/>
          <w:szCs w:val="28"/>
          <w:lang w:val="en-GB"/>
        </w:rPr>
        <w:t>Slovenské</w:t>
      </w:r>
      <w:proofErr w:type="spellEnd"/>
      <w:r w:rsidRPr="00FA428C">
        <w:rPr>
          <w:rFonts w:ascii="Times New Roman" w:hAnsi="Times New Roman" w:cs="Times New Roman"/>
          <w:i/>
          <w:sz w:val="28"/>
          <w:szCs w:val="28"/>
          <w:lang w:val="en-GB"/>
        </w:rPr>
        <w:t xml:space="preserve"> </w:t>
      </w:r>
      <w:proofErr w:type="spellStart"/>
      <w:r w:rsidRPr="00FA428C">
        <w:rPr>
          <w:rFonts w:ascii="Times New Roman" w:hAnsi="Times New Roman" w:cs="Times New Roman"/>
          <w:i/>
          <w:sz w:val="28"/>
          <w:szCs w:val="28"/>
          <w:lang w:val="en-GB"/>
        </w:rPr>
        <w:t>Novinové</w:t>
      </w:r>
      <w:proofErr w:type="spellEnd"/>
      <w:r w:rsidRPr="00FA428C">
        <w:rPr>
          <w:rFonts w:ascii="Times New Roman" w:hAnsi="Times New Roman" w:cs="Times New Roman"/>
          <w:i/>
          <w:sz w:val="28"/>
          <w:szCs w:val="28"/>
          <w:lang w:val="en-GB"/>
        </w:rPr>
        <w:t xml:space="preserve"> </w:t>
      </w:r>
      <w:proofErr w:type="spellStart"/>
      <w:r w:rsidRPr="00FA428C">
        <w:rPr>
          <w:rFonts w:ascii="Times New Roman" w:hAnsi="Times New Roman" w:cs="Times New Roman"/>
          <w:i/>
          <w:sz w:val="28"/>
          <w:szCs w:val="28"/>
          <w:lang w:val="en-GB"/>
        </w:rPr>
        <w:t>listy</w:t>
      </w:r>
      <w:proofErr w:type="spellEnd"/>
      <w:r w:rsidRPr="00C7498F">
        <w:rPr>
          <w:rFonts w:ascii="Times New Roman" w:hAnsi="Times New Roman" w:cs="Times New Roman"/>
          <w:sz w:val="28"/>
          <w:szCs w:val="28"/>
          <w:lang w:val="en-GB"/>
        </w:rPr>
        <w:t xml:space="preserve"> </w:t>
      </w:r>
      <w:r w:rsidR="0023543E" w:rsidRPr="00C7498F">
        <w:rPr>
          <w:rFonts w:ascii="Times New Roman" w:hAnsi="Times New Roman" w:cs="Times New Roman"/>
          <w:sz w:val="28"/>
          <w:szCs w:val="28"/>
          <w:lang w:val="en-GB"/>
        </w:rPr>
        <w:lastRenderedPageBreak/>
        <w:t xml:space="preserve">(1975) and later to </w:t>
      </w:r>
      <w:r w:rsidR="0023543E" w:rsidRPr="00FA428C">
        <w:rPr>
          <w:rFonts w:ascii="Times New Roman" w:hAnsi="Times New Roman" w:cs="Times New Roman"/>
          <w:i/>
          <w:sz w:val="28"/>
          <w:szCs w:val="28"/>
          <w:lang w:val="en-GB"/>
        </w:rPr>
        <w:t xml:space="preserve">Slovenská </w:t>
      </w:r>
      <w:proofErr w:type="spellStart"/>
      <w:r w:rsidR="0023543E" w:rsidRPr="00FA428C">
        <w:rPr>
          <w:rFonts w:ascii="Times New Roman" w:hAnsi="Times New Roman" w:cs="Times New Roman"/>
          <w:i/>
          <w:sz w:val="28"/>
          <w:szCs w:val="28"/>
          <w:lang w:val="en-GB"/>
        </w:rPr>
        <w:t>kotva</w:t>
      </w:r>
      <w:proofErr w:type="spellEnd"/>
      <w:r w:rsidR="0023543E" w:rsidRPr="00C7498F">
        <w:rPr>
          <w:rFonts w:ascii="Times New Roman" w:hAnsi="Times New Roman" w:cs="Times New Roman"/>
          <w:sz w:val="28"/>
          <w:szCs w:val="28"/>
          <w:lang w:val="en-GB"/>
        </w:rPr>
        <w:t xml:space="preserve"> (</w:t>
      </w:r>
      <w:r w:rsidR="0008025F" w:rsidRPr="00C7498F">
        <w:rPr>
          <w:rFonts w:ascii="Times New Roman" w:hAnsi="Times New Roman" w:cs="Times New Roman"/>
          <w:sz w:val="28"/>
          <w:szCs w:val="28"/>
          <w:lang w:val="en-GB"/>
        </w:rPr>
        <w:t xml:space="preserve">Slovak Anchor, </w:t>
      </w:r>
      <w:r w:rsidR="0023543E" w:rsidRPr="00C7498F">
        <w:rPr>
          <w:rFonts w:ascii="Times New Roman" w:hAnsi="Times New Roman" w:cs="Times New Roman"/>
          <w:sz w:val="28"/>
          <w:szCs w:val="28"/>
          <w:lang w:val="en-GB"/>
        </w:rPr>
        <w:t xml:space="preserve">1976-1978) were published as well as a number of parish journals.  </w:t>
      </w:r>
      <w:r w:rsidR="00B648EE">
        <w:rPr>
          <w:rFonts w:ascii="Times New Roman" w:hAnsi="Times New Roman" w:cs="Times New Roman"/>
          <w:sz w:val="28"/>
          <w:szCs w:val="28"/>
          <w:lang w:val="en-GB"/>
        </w:rPr>
        <w:t xml:space="preserve">In 1970, </w:t>
      </w:r>
      <w:proofErr w:type="spellStart"/>
      <w:proofErr w:type="gramStart"/>
      <w:r w:rsidR="00B648EE" w:rsidRPr="00D3653B">
        <w:rPr>
          <w:rFonts w:ascii="Times New Roman" w:hAnsi="Times New Roman" w:cs="Times New Roman"/>
          <w:i/>
          <w:sz w:val="28"/>
          <w:szCs w:val="28"/>
          <w:lang w:val="en-GB"/>
        </w:rPr>
        <w:t>Dobrá</w:t>
      </w:r>
      <w:proofErr w:type="spellEnd"/>
      <w:r w:rsidR="00B648EE" w:rsidRPr="00D3653B">
        <w:rPr>
          <w:rFonts w:ascii="Times New Roman" w:hAnsi="Times New Roman" w:cs="Times New Roman"/>
          <w:i/>
          <w:sz w:val="28"/>
          <w:szCs w:val="28"/>
          <w:lang w:val="en-GB"/>
        </w:rPr>
        <w:t xml:space="preserve"> </w:t>
      </w:r>
      <w:proofErr w:type="spellStart"/>
      <w:r w:rsidR="00B648EE" w:rsidRPr="00D3653B">
        <w:rPr>
          <w:rFonts w:ascii="Times New Roman" w:hAnsi="Times New Roman" w:cs="Times New Roman"/>
          <w:i/>
          <w:sz w:val="28"/>
          <w:szCs w:val="28"/>
          <w:lang w:val="en-GB"/>
        </w:rPr>
        <w:t>kniha</w:t>
      </w:r>
      <w:proofErr w:type="spellEnd"/>
      <w:r w:rsidR="00B648EE">
        <w:rPr>
          <w:rFonts w:ascii="Times New Roman" w:hAnsi="Times New Roman" w:cs="Times New Roman"/>
          <w:sz w:val="28"/>
          <w:szCs w:val="28"/>
          <w:lang w:val="en-GB"/>
        </w:rPr>
        <w:t xml:space="preserve"> (Good Book) publishing house was established by the Jesuits with the aim to disseminate literature among immigrants</w:t>
      </w:r>
      <w:proofErr w:type="gramEnd"/>
      <w:r w:rsidR="00B648EE">
        <w:rPr>
          <w:rFonts w:ascii="Times New Roman" w:hAnsi="Times New Roman" w:cs="Times New Roman"/>
          <w:sz w:val="28"/>
          <w:szCs w:val="28"/>
          <w:lang w:val="en-GB"/>
        </w:rPr>
        <w:t xml:space="preserve">. In 1989, the publishing house moved back to Slovakia.  </w:t>
      </w:r>
    </w:p>
    <w:p w:rsidR="00CB50AE" w:rsidRPr="00C7498F" w:rsidRDefault="00CB50AE" w:rsidP="00CB50AE">
      <w:pPr>
        <w:spacing w:after="0" w:line="240" w:lineRule="auto"/>
        <w:jc w:val="both"/>
        <w:rPr>
          <w:rFonts w:ascii="Times New Roman" w:hAnsi="Times New Roman" w:cs="Times New Roman"/>
          <w:color w:val="FF0000"/>
          <w:sz w:val="28"/>
          <w:szCs w:val="28"/>
          <w:lang w:val="en-GB"/>
        </w:rPr>
      </w:pPr>
    </w:p>
    <w:p w:rsidR="00A75305" w:rsidRPr="00C7498F" w:rsidRDefault="00A75305" w:rsidP="00A75305">
      <w:pPr>
        <w:spacing w:after="0" w:line="240" w:lineRule="auto"/>
        <w:jc w:val="both"/>
        <w:rPr>
          <w:rFonts w:ascii="Times New Roman" w:hAnsi="Times New Roman" w:cs="Times New Roman"/>
          <w:iCs/>
          <w:sz w:val="28"/>
          <w:szCs w:val="28"/>
          <w:lang w:val="en-GB"/>
        </w:rPr>
      </w:pPr>
      <w:r w:rsidRPr="00C7498F">
        <w:rPr>
          <w:rFonts w:ascii="Times New Roman" w:hAnsi="Times New Roman" w:cs="Times New Roman"/>
          <w:sz w:val="28"/>
          <w:szCs w:val="28"/>
          <w:lang w:val="en-GB"/>
        </w:rPr>
        <w:t xml:space="preserve">Writers coming to Canada came mostly </w:t>
      </w:r>
      <w:proofErr w:type="gramStart"/>
      <w:r w:rsidRPr="00C7498F">
        <w:rPr>
          <w:rFonts w:ascii="Times New Roman" w:hAnsi="Times New Roman" w:cs="Times New Roman"/>
          <w:sz w:val="28"/>
          <w:szCs w:val="28"/>
          <w:lang w:val="en-GB"/>
        </w:rPr>
        <w:t>as a result</w:t>
      </w:r>
      <w:proofErr w:type="gramEnd"/>
      <w:r w:rsidRPr="00C7498F">
        <w:rPr>
          <w:rFonts w:ascii="Times New Roman" w:hAnsi="Times New Roman" w:cs="Times New Roman"/>
          <w:sz w:val="28"/>
          <w:szCs w:val="28"/>
          <w:lang w:val="en-GB"/>
        </w:rPr>
        <w:t xml:space="preserve"> of </w:t>
      </w:r>
      <w:r w:rsidR="00FA428C">
        <w:rPr>
          <w:rFonts w:ascii="Times New Roman" w:hAnsi="Times New Roman" w:cs="Times New Roman"/>
          <w:sz w:val="28"/>
          <w:szCs w:val="28"/>
          <w:lang w:val="en-GB"/>
        </w:rPr>
        <w:t xml:space="preserve">the political events of </w:t>
      </w:r>
      <w:r w:rsidRPr="00C7498F">
        <w:rPr>
          <w:rFonts w:ascii="Times New Roman" w:hAnsi="Times New Roman" w:cs="Times New Roman"/>
          <w:sz w:val="28"/>
          <w:szCs w:val="28"/>
          <w:lang w:val="en-GB"/>
        </w:rPr>
        <w:t xml:space="preserve">1968. These </w:t>
      </w:r>
      <w:r w:rsidR="00FA428C">
        <w:rPr>
          <w:rFonts w:ascii="Times New Roman" w:hAnsi="Times New Roman" w:cs="Times New Roman"/>
          <w:sz w:val="28"/>
          <w:szCs w:val="28"/>
          <w:lang w:val="en-GB"/>
        </w:rPr>
        <w:t xml:space="preserve">writers </w:t>
      </w:r>
      <w:r w:rsidRPr="00C7498F">
        <w:rPr>
          <w:rFonts w:ascii="Times New Roman" w:hAnsi="Times New Roman" w:cs="Times New Roman"/>
          <w:sz w:val="28"/>
          <w:szCs w:val="28"/>
          <w:lang w:val="en-GB"/>
        </w:rPr>
        <w:t>include</w:t>
      </w:r>
      <w:r w:rsidR="00FA428C">
        <w:rPr>
          <w:rFonts w:ascii="Times New Roman" w:hAnsi="Times New Roman" w:cs="Times New Roman"/>
          <w:sz w:val="28"/>
          <w:szCs w:val="28"/>
          <w:lang w:val="en-GB"/>
        </w:rPr>
        <w:t>d</w:t>
      </w:r>
      <w:r w:rsidRPr="00C7498F">
        <w:rPr>
          <w:rFonts w:ascii="Times New Roman" w:hAnsi="Times New Roman" w:cs="Times New Roman"/>
          <w:sz w:val="28"/>
          <w:szCs w:val="28"/>
          <w:lang w:val="en-GB"/>
        </w:rPr>
        <w:t xml:space="preserve"> </w:t>
      </w:r>
      <w:r w:rsidRPr="00C7498F">
        <w:rPr>
          <w:rFonts w:ascii="Times New Roman" w:hAnsi="Times New Roman" w:cs="Times New Roman"/>
          <w:b/>
          <w:bCs/>
          <w:sz w:val="28"/>
          <w:szCs w:val="28"/>
          <w:lang w:val="en-GB"/>
        </w:rPr>
        <w:t>Jaroslava Blažková</w:t>
      </w:r>
      <w:r w:rsidRPr="00C7498F">
        <w:rPr>
          <w:rFonts w:ascii="Times New Roman" w:hAnsi="Times New Roman" w:cs="Times New Roman"/>
          <w:bCs/>
          <w:sz w:val="28"/>
          <w:szCs w:val="28"/>
          <w:lang w:val="en-GB"/>
        </w:rPr>
        <w:t xml:space="preserve"> </w:t>
      </w:r>
      <w:r w:rsidRPr="00C7498F">
        <w:rPr>
          <w:rFonts w:ascii="Times New Roman" w:hAnsi="Times New Roman" w:cs="Times New Roman"/>
          <w:sz w:val="28"/>
          <w:szCs w:val="28"/>
          <w:lang w:val="en-GB"/>
        </w:rPr>
        <w:t xml:space="preserve">(b. 1933, immigrated in 1968), </w:t>
      </w:r>
      <w:r w:rsidRPr="00C7498F">
        <w:rPr>
          <w:rFonts w:ascii="Times New Roman" w:hAnsi="Times New Roman" w:cs="Times New Roman"/>
          <w:b/>
          <w:bCs/>
          <w:sz w:val="28"/>
          <w:szCs w:val="28"/>
          <w:lang w:val="en-GB"/>
        </w:rPr>
        <w:t>Ilja Čičvák</w:t>
      </w:r>
      <w:r w:rsidRPr="00C7498F">
        <w:rPr>
          <w:rFonts w:ascii="Times New Roman" w:hAnsi="Times New Roman" w:cs="Times New Roman"/>
          <w:bCs/>
          <w:sz w:val="28"/>
          <w:szCs w:val="28"/>
          <w:lang w:val="en-GB"/>
        </w:rPr>
        <w:t xml:space="preserve"> </w:t>
      </w:r>
      <w:r w:rsidRPr="00C7498F">
        <w:rPr>
          <w:rFonts w:ascii="Times New Roman" w:hAnsi="Times New Roman" w:cs="Times New Roman"/>
          <w:sz w:val="28"/>
          <w:szCs w:val="28"/>
          <w:lang w:val="en-GB"/>
        </w:rPr>
        <w:t xml:space="preserve">(b. 1939, immigrated in 1968), </w:t>
      </w:r>
      <w:r w:rsidRPr="00C7498F">
        <w:rPr>
          <w:rFonts w:ascii="Times New Roman" w:hAnsi="Times New Roman" w:cs="Times New Roman"/>
          <w:b/>
          <w:bCs/>
          <w:sz w:val="28"/>
          <w:szCs w:val="28"/>
          <w:lang w:val="en-GB"/>
        </w:rPr>
        <w:t>Peter Petro</w:t>
      </w:r>
      <w:r w:rsidRPr="00C7498F">
        <w:rPr>
          <w:rFonts w:ascii="Times New Roman" w:hAnsi="Times New Roman" w:cs="Times New Roman"/>
          <w:bCs/>
          <w:sz w:val="28"/>
          <w:szCs w:val="28"/>
          <w:lang w:val="en-GB"/>
        </w:rPr>
        <w:t xml:space="preserve"> </w:t>
      </w:r>
      <w:r w:rsidRPr="00C7498F">
        <w:rPr>
          <w:rFonts w:ascii="Times New Roman" w:hAnsi="Times New Roman" w:cs="Times New Roman"/>
          <w:sz w:val="28"/>
          <w:szCs w:val="28"/>
          <w:lang w:val="en-GB"/>
        </w:rPr>
        <w:t xml:space="preserve">(b. 1946, immigrated in 1968), </w:t>
      </w:r>
      <w:proofErr w:type="spellStart"/>
      <w:r w:rsidRPr="00C7498F">
        <w:rPr>
          <w:rFonts w:ascii="Times New Roman" w:hAnsi="Times New Roman" w:cs="Times New Roman"/>
          <w:b/>
          <w:bCs/>
          <w:sz w:val="28"/>
          <w:szCs w:val="28"/>
          <w:lang w:val="en-GB"/>
        </w:rPr>
        <w:t>Mieroslava</w:t>
      </w:r>
      <w:proofErr w:type="spellEnd"/>
      <w:r w:rsidRPr="00C7498F">
        <w:rPr>
          <w:rFonts w:ascii="Times New Roman" w:hAnsi="Times New Roman" w:cs="Times New Roman"/>
          <w:b/>
          <w:bCs/>
          <w:sz w:val="28"/>
          <w:szCs w:val="28"/>
          <w:lang w:val="en-GB"/>
        </w:rPr>
        <w:t xml:space="preserve"> </w:t>
      </w:r>
      <w:proofErr w:type="spellStart"/>
      <w:r w:rsidRPr="00C7498F">
        <w:rPr>
          <w:rFonts w:ascii="Times New Roman" w:hAnsi="Times New Roman" w:cs="Times New Roman"/>
          <w:b/>
          <w:bCs/>
          <w:sz w:val="28"/>
          <w:szCs w:val="28"/>
          <w:lang w:val="en-GB"/>
        </w:rPr>
        <w:t>Tatranská</w:t>
      </w:r>
      <w:proofErr w:type="spellEnd"/>
      <w:r w:rsidRPr="00C7498F">
        <w:rPr>
          <w:rFonts w:ascii="Times New Roman" w:hAnsi="Times New Roman" w:cs="Times New Roman"/>
          <w:bCs/>
          <w:sz w:val="28"/>
          <w:szCs w:val="28"/>
          <w:lang w:val="en-GB"/>
        </w:rPr>
        <w:t xml:space="preserve"> </w:t>
      </w:r>
      <w:r w:rsidRPr="00C7498F">
        <w:rPr>
          <w:rFonts w:ascii="Times New Roman" w:hAnsi="Times New Roman" w:cs="Times New Roman"/>
          <w:sz w:val="28"/>
          <w:szCs w:val="28"/>
          <w:lang w:val="en-GB"/>
        </w:rPr>
        <w:t xml:space="preserve">(immigrated in 1968, first to France, then to Canada). She authored collection of poems </w:t>
      </w:r>
      <w:proofErr w:type="spellStart"/>
      <w:r w:rsidRPr="00C7498F">
        <w:rPr>
          <w:rFonts w:ascii="Times New Roman" w:hAnsi="Times New Roman" w:cs="Times New Roman"/>
          <w:i/>
          <w:iCs/>
          <w:sz w:val="28"/>
          <w:szCs w:val="28"/>
          <w:lang w:val="en-GB"/>
        </w:rPr>
        <w:t>Dotyky</w:t>
      </w:r>
      <w:proofErr w:type="spellEnd"/>
      <w:r w:rsidRPr="00C7498F">
        <w:rPr>
          <w:rFonts w:ascii="Times New Roman" w:hAnsi="Times New Roman" w:cs="Times New Roman"/>
          <w:i/>
          <w:iCs/>
          <w:sz w:val="28"/>
          <w:szCs w:val="28"/>
          <w:lang w:val="en-GB"/>
        </w:rPr>
        <w:t xml:space="preserve"> a</w:t>
      </w:r>
      <w:r w:rsidR="00D40012" w:rsidRPr="00C7498F">
        <w:rPr>
          <w:rFonts w:ascii="Times New Roman" w:hAnsi="Times New Roman" w:cs="Times New Roman"/>
          <w:i/>
          <w:iCs/>
          <w:sz w:val="28"/>
          <w:szCs w:val="28"/>
          <w:lang w:val="en-GB"/>
        </w:rPr>
        <w:t> </w:t>
      </w:r>
      <w:proofErr w:type="spellStart"/>
      <w:r w:rsidRPr="00C7498F">
        <w:rPr>
          <w:rFonts w:ascii="Times New Roman" w:hAnsi="Times New Roman" w:cs="Times New Roman"/>
          <w:i/>
          <w:iCs/>
          <w:sz w:val="28"/>
          <w:szCs w:val="28"/>
          <w:lang w:val="en-GB"/>
        </w:rPr>
        <w:t>rany</w:t>
      </w:r>
      <w:proofErr w:type="spellEnd"/>
      <w:r w:rsidR="00D40012" w:rsidRPr="00C7498F">
        <w:rPr>
          <w:rFonts w:ascii="Times New Roman" w:hAnsi="Times New Roman" w:cs="Times New Roman"/>
          <w:i/>
          <w:iCs/>
          <w:sz w:val="28"/>
          <w:szCs w:val="28"/>
          <w:lang w:val="en-GB"/>
        </w:rPr>
        <w:t xml:space="preserve"> </w:t>
      </w:r>
      <w:r w:rsidR="00D40012" w:rsidRPr="00C7498F">
        <w:rPr>
          <w:rFonts w:ascii="Times New Roman" w:hAnsi="Times New Roman" w:cs="Times New Roman"/>
          <w:iCs/>
          <w:sz w:val="28"/>
          <w:szCs w:val="28"/>
          <w:lang w:val="en-GB"/>
        </w:rPr>
        <w:t>(Touches and Wounds</w:t>
      </w:r>
      <w:r w:rsidRPr="00C7498F">
        <w:rPr>
          <w:rFonts w:ascii="Times New Roman" w:hAnsi="Times New Roman" w:cs="Times New Roman"/>
          <w:i/>
          <w:iCs/>
          <w:sz w:val="28"/>
          <w:szCs w:val="28"/>
          <w:lang w:val="en-GB"/>
        </w:rPr>
        <w:t xml:space="preserve">, </w:t>
      </w:r>
      <w:r w:rsidRPr="00C7498F">
        <w:rPr>
          <w:rFonts w:ascii="Times New Roman" w:hAnsi="Times New Roman" w:cs="Times New Roman"/>
          <w:iCs/>
          <w:sz w:val="28"/>
          <w:szCs w:val="28"/>
          <w:lang w:val="en-GB"/>
        </w:rPr>
        <w:t>1987</w:t>
      </w:r>
      <w:r w:rsidR="00D40012" w:rsidRPr="00C7498F">
        <w:rPr>
          <w:rFonts w:ascii="Times New Roman" w:hAnsi="Times New Roman" w:cs="Times New Roman"/>
          <w:iCs/>
          <w:sz w:val="28"/>
          <w:szCs w:val="28"/>
          <w:lang w:val="en-GB"/>
        </w:rPr>
        <w:t>)</w:t>
      </w:r>
      <w:r w:rsidRPr="00C7498F">
        <w:rPr>
          <w:rFonts w:ascii="Times New Roman" w:hAnsi="Times New Roman" w:cs="Times New Roman"/>
          <w:iCs/>
          <w:sz w:val="28"/>
          <w:szCs w:val="28"/>
          <w:lang w:val="en-GB"/>
        </w:rPr>
        <w:t>.</w:t>
      </w:r>
    </w:p>
    <w:p w:rsidR="006F2EF8" w:rsidRPr="00C7498F" w:rsidRDefault="006F2EF8" w:rsidP="00A75305">
      <w:pPr>
        <w:spacing w:after="0" w:line="240" w:lineRule="auto"/>
        <w:jc w:val="both"/>
        <w:rPr>
          <w:rFonts w:ascii="Times New Roman" w:hAnsi="Times New Roman" w:cs="Times New Roman"/>
          <w:iCs/>
          <w:sz w:val="28"/>
          <w:szCs w:val="28"/>
          <w:lang w:val="en-GB"/>
        </w:rPr>
      </w:pPr>
    </w:p>
    <w:p w:rsidR="00536890" w:rsidRPr="00FA428C" w:rsidRDefault="00536890" w:rsidP="006F2EF8">
      <w:pPr>
        <w:spacing w:after="0" w:line="240" w:lineRule="auto"/>
        <w:jc w:val="both"/>
        <w:rPr>
          <w:rFonts w:ascii="Times New Roman" w:hAnsi="Times New Roman" w:cs="Times New Roman"/>
          <w:bCs/>
          <w:color w:val="FF0000"/>
          <w:sz w:val="28"/>
          <w:szCs w:val="28"/>
          <w:lang w:val="en-GB"/>
        </w:rPr>
      </w:pPr>
      <w:r w:rsidRPr="00FA428C">
        <w:rPr>
          <w:rFonts w:ascii="Times New Roman" w:hAnsi="Times New Roman" w:cs="Times New Roman"/>
          <w:sz w:val="28"/>
          <w:szCs w:val="28"/>
          <w:lang w:val="en-GB"/>
        </w:rPr>
        <w:t xml:space="preserve">Slovak </w:t>
      </w:r>
      <w:r w:rsidR="00D3653B">
        <w:rPr>
          <w:rFonts w:ascii="Times New Roman" w:hAnsi="Times New Roman" w:cs="Times New Roman"/>
          <w:sz w:val="28"/>
          <w:szCs w:val="28"/>
          <w:lang w:val="en-GB"/>
        </w:rPr>
        <w:t>im</w:t>
      </w:r>
      <w:r w:rsidRPr="00FA428C">
        <w:rPr>
          <w:rFonts w:ascii="Times New Roman" w:hAnsi="Times New Roman" w:cs="Times New Roman"/>
          <w:sz w:val="28"/>
          <w:szCs w:val="28"/>
          <w:lang w:val="en-GB"/>
        </w:rPr>
        <w:t>migration after 1968 was political</w:t>
      </w:r>
      <w:r w:rsidR="002A1EDD">
        <w:rPr>
          <w:rFonts w:ascii="Times New Roman" w:hAnsi="Times New Roman" w:cs="Times New Roman"/>
          <w:b/>
          <w:sz w:val="28"/>
          <w:szCs w:val="28"/>
          <w:lang w:val="en-GB"/>
        </w:rPr>
        <w:t>,</w:t>
      </w:r>
      <w:r w:rsidRPr="00FA428C">
        <w:rPr>
          <w:rFonts w:ascii="Times New Roman" w:hAnsi="Times New Roman" w:cs="Times New Roman"/>
          <w:sz w:val="28"/>
          <w:szCs w:val="28"/>
          <w:lang w:val="en-GB"/>
        </w:rPr>
        <w:t xml:space="preserve"> especially by the time </w:t>
      </w:r>
      <w:r w:rsidRPr="002A1EDD">
        <w:rPr>
          <w:rFonts w:ascii="Times New Roman" w:hAnsi="Times New Roman" w:cs="Times New Roman"/>
          <w:sz w:val="28"/>
          <w:szCs w:val="28"/>
          <w:lang w:val="en-GB"/>
        </w:rPr>
        <w:t>when</w:t>
      </w:r>
      <w:r w:rsidRPr="00FA428C">
        <w:rPr>
          <w:rFonts w:ascii="Times New Roman" w:hAnsi="Times New Roman" w:cs="Times New Roman"/>
          <w:sz w:val="28"/>
          <w:szCs w:val="28"/>
          <w:lang w:val="en-GB"/>
        </w:rPr>
        <w:t xml:space="preserve"> </w:t>
      </w:r>
      <w:r w:rsidR="00D3653B">
        <w:rPr>
          <w:rFonts w:ascii="Times New Roman" w:hAnsi="Times New Roman" w:cs="Times New Roman"/>
          <w:sz w:val="28"/>
          <w:szCs w:val="28"/>
          <w:lang w:val="en-GB"/>
        </w:rPr>
        <w:t>im</w:t>
      </w:r>
      <w:r w:rsidRPr="00FA428C">
        <w:rPr>
          <w:rFonts w:ascii="Times New Roman" w:hAnsi="Times New Roman" w:cs="Times New Roman"/>
          <w:sz w:val="28"/>
          <w:szCs w:val="28"/>
          <w:lang w:val="en-GB"/>
        </w:rPr>
        <w:t xml:space="preserve">migrants decided to leave Czechoslovakia. Perhaps the </w:t>
      </w:r>
      <w:r w:rsidR="00FA428C" w:rsidRPr="00FA428C">
        <w:rPr>
          <w:rFonts w:ascii="Times New Roman" w:hAnsi="Times New Roman" w:cs="Times New Roman"/>
          <w:sz w:val="28"/>
          <w:szCs w:val="28"/>
          <w:lang w:val="en-GB"/>
        </w:rPr>
        <w:t>best-known</w:t>
      </w:r>
      <w:r w:rsidRPr="00FA428C">
        <w:rPr>
          <w:rFonts w:ascii="Times New Roman" w:hAnsi="Times New Roman" w:cs="Times New Roman"/>
          <w:sz w:val="28"/>
          <w:szCs w:val="28"/>
          <w:lang w:val="en-GB"/>
        </w:rPr>
        <w:t xml:space="preserve"> author of the period, Jaroslava Blažková had entered Slovak literature alread</w:t>
      </w:r>
      <w:r w:rsidR="00FA428C">
        <w:rPr>
          <w:rFonts w:ascii="Times New Roman" w:hAnsi="Times New Roman" w:cs="Times New Roman"/>
          <w:sz w:val="28"/>
          <w:szCs w:val="28"/>
          <w:lang w:val="en-GB"/>
        </w:rPr>
        <w:t>y</w:t>
      </w:r>
      <w:r w:rsidRPr="00FA428C">
        <w:rPr>
          <w:rFonts w:ascii="Times New Roman" w:hAnsi="Times New Roman" w:cs="Times New Roman"/>
          <w:sz w:val="28"/>
          <w:szCs w:val="28"/>
          <w:lang w:val="en-GB"/>
        </w:rPr>
        <w:t xml:space="preserve"> in the 1960s, but after her </w:t>
      </w:r>
      <w:r w:rsidR="00D3653B">
        <w:rPr>
          <w:rFonts w:ascii="Times New Roman" w:hAnsi="Times New Roman" w:cs="Times New Roman"/>
          <w:sz w:val="28"/>
          <w:szCs w:val="28"/>
          <w:lang w:val="en-GB"/>
        </w:rPr>
        <w:t>im</w:t>
      </w:r>
      <w:r w:rsidRPr="00FA428C">
        <w:rPr>
          <w:rFonts w:ascii="Times New Roman" w:hAnsi="Times New Roman" w:cs="Times New Roman"/>
          <w:sz w:val="28"/>
          <w:szCs w:val="28"/>
          <w:lang w:val="en-GB"/>
        </w:rPr>
        <w:t xml:space="preserve">migration to Canada in 1968, she became </w:t>
      </w:r>
      <w:r w:rsidRPr="00FA428C">
        <w:rPr>
          <w:rFonts w:ascii="Times New Roman" w:hAnsi="Times New Roman" w:cs="Times New Roman"/>
          <w:i/>
          <w:sz w:val="28"/>
          <w:szCs w:val="28"/>
          <w:lang w:val="en-GB"/>
        </w:rPr>
        <w:t xml:space="preserve">persona non-grata </w:t>
      </w:r>
      <w:r w:rsidRPr="00FA428C">
        <w:rPr>
          <w:rFonts w:ascii="Times New Roman" w:hAnsi="Times New Roman" w:cs="Times New Roman"/>
          <w:sz w:val="28"/>
          <w:szCs w:val="28"/>
          <w:lang w:val="en-GB"/>
        </w:rPr>
        <w:t xml:space="preserve">and her books disappeared from bookstores.  It was only in the second half of the 1990s that it was re-introduced into the Slovak literary context </w:t>
      </w:r>
      <w:r w:rsidR="00EC491B" w:rsidRPr="00C7498F">
        <w:rPr>
          <w:rFonts w:ascii="Times New Roman" w:hAnsi="Times New Roman" w:cs="Times New Roman"/>
          <w:sz w:val="28"/>
          <w:szCs w:val="28"/>
          <w:lang w:val="en-GB"/>
        </w:rPr>
        <w:t>–</w:t>
      </w:r>
      <w:r w:rsidRPr="00FA428C">
        <w:rPr>
          <w:rFonts w:ascii="Times New Roman" w:hAnsi="Times New Roman" w:cs="Times New Roman"/>
          <w:sz w:val="28"/>
          <w:szCs w:val="28"/>
          <w:lang w:val="en-GB"/>
        </w:rPr>
        <w:t xml:space="preserve"> thanks to the </w:t>
      </w:r>
      <w:proofErr w:type="spellStart"/>
      <w:r w:rsidRPr="00FA428C">
        <w:rPr>
          <w:rFonts w:ascii="Times New Roman" w:hAnsi="Times New Roman" w:cs="Times New Roman"/>
          <w:sz w:val="28"/>
          <w:szCs w:val="28"/>
          <w:lang w:val="en-GB"/>
        </w:rPr>
        <w:t>Aspekt</w:t>
      </w:r>
      <w:proofErr w:type="spellEnd"/>
      <w:r w:rsidRPr="00FA428C">
        <w:rPr>
          <w:rFonts w:ascii="Times New Roman" w:hAnsi="Times New Roman" w:cs="Times New Roman"/>
          <w:sz w:val="28"/>
          <w:szCs w:val="28"/>
          <w:lang w:val="en-GB"/>
        </w:rPr>
        <w:t xml:space="preserve"> publishing house; first through the re-editions of older books and gradually also by new short stories and novels.</w:t>
      </w:r>
    </w:p>
    <w:p w:rsidR="00536890" w:rsidRPr="00FA428C" w:rsidRDefault="00536890" w:rsidP="006F2EF8">
      <w:pPr>
        <w:spacing w:after="0" w:line="240" w:lineRule="auto"/>
        <w:jc w:val="both"/>
        <w:rPr>
          <w:rFonts w:ascii="Times New Roman" w:hAnsi="Times New Roman" w:cs="Times New Roman"/>
          <w:bCs/>
          <w:color w:val="FF0000"/>
          <w:sz w:val="28"/>
          <w:szCs w:val="28"/>
          <w:lang w:val="en-GB"/>
        </w:rPr>
      </w:pPr>
    </w:p>
    <w:p w:rsidR="00824050" w:rsidRPr="00FA428C" w:rsidRDefault="00536890" w:rsidP="00DA48BB">
      <w:pPr>
        <w:spacing w:after="0" w:line="240" w:lineRule="auto"/>
        <w:jc w:val="both"/>
        <w:rPr>
          <w:rFonts w:ascii="Times New Roman" w:hAnsi="Times New Roman" w:cs="Times New Roman"/>
          <w:bCs/>
          <w:sz w:val="28"/>
          <w:szCs w:val="28"/>
          <w:lang w:val="en-GB"/>
        </w:rPr>
      </w:pPr>
      <w:r w:rsidRPr="00FA428C">
        <w:rPr>
          <w:rFonts w:ascii="Times New Roman" w:hAnsi="Times New Roman" w:cs="Times New Roman"/>
          <w:sz w:val="28"/>
          <w:szCs w:val="28"/>
          <w:lang w:val="en-GB"/>
        </w:rPr>
        <w:t xml:space="preserve">Blažková refers to her experience with immigration in her memoirs entitled </w:t>
      </w:r>
      <w:proofErr w:type="spellStart"/>
      <w:r w:rsidR="006F2EF8" w:rsidRPr="00FA428C">
        <w:rPr>
          <w:rFonts w:ascii="Times New Roman" w:hAnsi="Times New Roman" w:cs="Times New Roman"/>
          <w:bCs/>
          <w:i/>
          <w:sz w:val="28"/>
          <w:szCs w:val="28"/>
          <w:lang w:val="en-GB"/>
        </w:rPr>
        <w:t>Listy</w:t>
      </w:r>
      <w:proofErr w:type="spellEnd"/>
      <w:r w:rsidR="006F2EF8" w:rsidRPr="00FA428C">
        <w:rPr>
          <w:rFonts w:ascii="Times New Roman" w:hAnsi="Times New Roman" w:cs="Times New Roman"/>
          <w:bCs/>
          <w:i/>
          <w:sz w:val="28"/>
          <w:szCs w:val="28"/>
          <w:lang w:val="en-GB"/>
        </w:rPr>
        <w:t xml:space="preserve"> z</w:t>
      </w:r>
      <w:r w:rsidRPr="00FA428C">
        <w:rPr>
          <w:rFonts w:ascii="Times New Roman" w:hAnsi="Times New Roman" w:cs="Times New Roman"/>
          <w:bCs/>
          <w:i/>
          <w:sz w:val="28"/>
          <w:szCs w:val="28"/>
          <w:lang w:val="en-GB"/>
        </w:rPr>
        <w:t> </w:t>
      </w:r>
      <w:proofErr w:type="spellStart"/>
      <w:r w:rsidR="006F2EF8" w:rsidRPr="00FA428C">
        <w:rPr>
          <w:rFonts w:ascii="Times New Roman" w:hAnsi="Times New Roman" w:cs="Times New Roman"/>
          <w:bCs/>
          <w:i/>
          <w:sz w:val="28"/>
          <w:szCs w:val="28"/>
          <w:lang w:val="en-GB"/>
        </w:rPr>
        <w:t>Kanady</w:t>
      </w:r>
      <w:proofErr w:type="spellEnd"/>
      <w:r w:rsidRPr="00FA428C">
        <w:rPr>
          <w:rFonts w:ascii="Times New Roman" w:hAnsi="Times New Roman" w:cs="Times New Roman"/>
          <w:bCs/>
          <w:i/>
          <w:sz w:val="28"/>
          <w:szCs w:val="28"/>
          <w:lang w:val="en-GB"/>
        </w:rPr>
        <w:t xml:space="preserve"> </w:t>
      </w:r>
      <w:r w:rsidRPr="00FA428C">
        <w:rPr>
          <w:rFonts w:ascii="Times New Roman" w:hAnsi="Times New Roman" w:cs="Times New Roman"/>
          <w:bCs/>
          <w:sz w:val="28"/>
          <w:szCs w:val="28"/>
          <w:lang w:val="en-GB"/>
        </w:rPr>
        <w:t>(Letters from Canada)</w:t>
      </w:r>
      <w:r w:rsidR="006F2EF8" w:rsidRPr="00FA428C">
        <w:rPr>
          <w:rFonts w:ascii="Times New Roman" w:hAnsi="Times New Roman" w:cs="Times New Roman"/>
          <w:bCs/>
          <w:sz w:val="28"/>
          <w:szCs w:val="28"/>
          <w:lang w:val="en-GB"/>
        </w:rPr>
        <w:t xml:space="preserve">. </w:t>
      </w:r>
      <w:r w:rsidR="00FA428C">
        <w:rPr>
          <w:rFonts w:ascii="Times New Roman" w:hAnsi="Times New Roman" w:cs="Times New Roman"/>
          <w:bCs/>
          <w:sz w:val="28"/>
          <w:szCs w:val="28"/>
          <w:lang w:val="en-GB"/>
        </w:rPr>
        <w:t>A l</w:t>
      </w:r>
      <w:r w:rsidRPr="00FA428C">
        <w:rPr>
          <w:rFonts w:ascii="Times New Roman" w:hAnsi="Times New Roman" w:cs="Times New Roman"/>
          <w:bCs/>
          <w:sz w:val="28"/>
          <w:szCs w:val="28"/>
          <w:lang w:val="en-GB"/>
        </w:rPr>
        <w:t xml:space="preserve">iterary critic writes, </w:t>
      </w:r>
    </w:p>
    <w:p w:rsidR="00DA48BB" w:rsidRPr="00C7498F" w:rsidRDefault="00DA48BB" w:rsidP="00DA48BB">
      <w:pPr>
        <w:spacing w:after="0" w:line="240" w:lineRule="auto"/>
        <w:jc w:val="both"/>
        <w:rPr>
          <w:rFonts w:ascii="Times New Roman" w:hAnsi="Times New Roman" w:cs="Times New Roman"/>
          <w:bCs/>
          <w:sz w:val="28"/>
          <w:szCs w:val="28"/>
        </w:rPr>
      </w:pPr>
    </w:p>
    <w:p w:rsidR="006F2EF8" w:rsidRPr="008D5605" w:rsidRDefault="00977651" w:rsidP="00DA48BB">
      <w:pPr>
        <w:spacing w:after="0" w:line="240" w:lineRule="auto"/>
        <w:ind w:left="567" w:right="334"/>
        <w:jc w:val="both"/>
        <w:rPr>
          <w:rFonts w:ascii="Times New Roman" w:hAnsi="Times New Roman" w:cs="Times New Roman"/>
          <w:sz w:val="28"/>
          <w:szCs w:val="28"/>
          <w:lang w:val="en-GB"/>
        </w:rPr>
      </w:pPr>
      <w:r w:rsidRP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into her fragmentary narratives, [Blažková]</w:t>
      </w:r>
      <w:r w:rsidR="008D5605">
        <w:rPr>
          <w:rFonts w:ascii="Times New Roman" w:hAnsi="Times New Roman" w:cs="Times New Roman"/>
          <w:sz w:val="28"/>
          <w:szCs w:val="28"/>
          <w:lang w:val="en-GB"/>
        </w:rPr>
        <w:t xml:space="preserve"> </w:t>
      </w:r>
      <w:r w:rsidR="00824050" w:rsidRPr="008D5605">
        <w:rPr>
          <w:rFonts w:ascii="Times New Roman" w:hAnsi="Times New Roman" w:cs="Times New Roman"/>
          <w:sz w:val="28"/>
          <w:szCs w:val="28"/>
          <w:lang w:val="en-GB"/>
        </w:rPr>
        <w:t>inserted pieces of memories [...] of her beginnings in Canada</w:t>
      </w:r>
      <w:r w:rsidR="008D5605">
        <w:rPr>
          <w:rFonts w:ascii="Times New Roman" w:hAnsi="Times New Roman" w:cs="Times New Roman"/>
          <w:sz w:val="28"/>
          <w:szCs w:val="28"/>
          <w:lang w:val="en-GB"/>
        </w:rPr>
        <w:t>. S</w:t>
      </w:r>
      <w:r w:rsidR="00824050" w:rsidRPr="008D5605">
        <w:rPr>
          <w:rFonts w:ascii="Times New Roman" w:hAnsi="Times New Roman" w:cs="Times New Roman"/>
          <w:sz w:val="28"/>
          <w:szCs w:val="28"/>
          <w:lang w:val="en-GB"/>
        </w:rPr>
        <w:t>he recollect</w:t>
      </w:r>
      <w:r w:rsidR="008D5605">
        <w:rPr>
          <w:rFonts w:ascii="Times New Roman" w:hAnsi="Times New Roman" w:cs="Times New Roman"/>
          <w:sz w:val="28"/>
          <w:szCs w:val="28"/>
          <w:lang w:val="en-GB"/>
        </w:rPr>
        <w:t>ed</w:t>
      </w:r>
      <w:r w:rsidR="00824050" w:rsidRPr="008D5605">
        <w:rPr>
          <w:rFonts w:ascii="Times New Roman" w:hAnsi="Times New Roman" w:cs="Times New Roman"/>
          <w:sz w:val="28"/>
          <w:szCs w:val="28"/>
          <w:lang w:val="en-GB"/>
        </w:rPr>
        <w:t xml:space="preserve"> her children, husband as he used to be</w:t>
      </w:r>
      <w:r w:rsidR="008D5605">
        <w:rPr>
          <w:rFonts w:ascii="Times New Roman" w:hAnsi="Times New Roman" w:cs="Times New Roman"/>
          <w:sz w:val="28"/>
          <w:szCs w:val="28"/>
          <w:lang w:val="en-GB"/>
        </w:rPr>
        <w:t xml:space="preserve"> and</w:t>
      </w:r>
      <w:r w:rsidR="00824050" w:rsidRPr="008D5605">
        <w:rPr>
          <w:rFonts w:ascii="Times New Roman" w:hAnsi="Times New Roman" w:cs="Times New Roman"/>
          <w:sz w:val="28"/>
          <w:szCs w:val="28"/>
          <w:lang w:val="en-GB"/>
        </w:rPr>
        <w:t xml:space="preserve"> friends. She remember</w:t>
      </w:r>
      <w:r w:rsidR="008D5605">
        <w:rPr>
          <w:rFonts w:ascii="Times New Roman" w:hAnsi="Times New Roman" w:cs="Times New Roman"/>
          <w:sz w:val="28"/>
          <w:szCs w:val="28"/>
          <w:lang w:val="en-GB"/>
        </w:rPr>
        <w:t>ed</w:t>
      </w:r>
      <w:r w:rsidR="00824050" w:rsidRPr="008D5605">
        <w:rPr>
          <w:rFonts w:ascii="Times New Roman" w:hAnsi="Times New Roman" w:cs="Times New Roman"/>
          <w:sz w:val="28"/>
          <w:szCs w:val="28"/>
          <w:lang w:val="en-GB"/>
        </w:rPr>
        <w:t xml:space="preserve"> the past, the fate </w:t>
      </w:r>
      <w:proofErr w:type="gramStart"/>
      <w:r w:rsidR="00824050" w:rsidRPr="008D5605">
        <w:rPr>
          <w:rFonts w:ascii="Times New Roman" w:hAnsi="Times New Roman" w:cs="Times New Roman"/>
          <w:sz w:val="28"/>
          <w:szCs w:val="28"/>
          <w:lang w:val="en-GB"/>
        </w:rPr>
        <w:t>which</w:t>
      </w:r>
      <w:proofErr w:type="gramEnd"/>
      <w:r w:rsidR="00824050" w:rsidRPr="008D5605">
        <w:rPr>
          <w:rFonts w:ascii="Times New Roman" w:hAnsi="Times New Roman" w:cs="Times New Roman"/>
          <w:sz w:val="28"/>
          <w:szCs w:val="28"/>
          <w:lang w:val="en-GB"/>
        </w:rPr>
        <w:t xml:space="preserve"> </w:t>
      </w:r>
      <w:r w:rsid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injured</w:t>
      </w:r>
      <w:r w:rsid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 xml:space="preserve"> her life and divided it to a </w:t>
      </w:r>
      <w:r w:rsidR="00F23172">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 xml:space="preserve">life </w:t>
      </w:r>
      <w:r w:rsidR="008D5605" w:rsidRPr="008D5605">
        <w:rPr>
          <w:rFonts w:ascii="Times New Roman" w:hAnsi="Times New Roman" w:cs="Times New Roman"/>
          <w:sz w:val="28"/>
          <w:szCs w:val="28"/>
          <w:lang w:val="en-GB"/>
        </w:rPr>
        <w:t>before</w:t>
      </w:r>
      <w:r w:rsidR="00824050" w:rsidRPr="008D5605">
        <w:rPr>
          <w:rFonts w:ascii="Times New Roman" w:hAnsi="Times New Roman" w:cs="Times New Roman"/>
          <w:sz w:val="28"/>
          <w:szCs w:val="28"/>
          <w:lang w:val="en-GB"/>
        </w:rPr>
        <w:t xml:space="preserve"> Canad</w:t>
      </w:r>
      <w:r w:rsidR="002A1EDD" w:rsidRPr="0082739F">
        <w:rPr>
          <w:rFonts w:ascii="Times New Roman" w:hAnsi="Times New Roman" w:cs="Times New Roman"/>
          <w:sz w:val="28"/>
          <w:szCs w:val="28"/>
          <w:lang w:val="en-GB"/>
        </w:rPr>
        <w:t>a</w:t>
      </w:r>
      <w:r w:rsidR="00F23172">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 xml:space="preserve"> and a </w:t>
      </w:r>
      <w:r w:rsid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life after transplantation</w:t>
      </w:r>
      <w:r w:rsid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 Her book has a very strong aesthetic aspect, based on author</w:t>
      </w:r>
      <w:r w:rsidR="008D5605" w:rsidRPr="00EC491B">
        <w:rPr>
          <w:rFonts w:ascii="Times New Roman" w:hAnsi="Times New Roman" w:cs="Times New Roman"/>
          <w:bCs/>
          <w:sz w:val="28"/>
          <w:szCs w:val="28"/>
          <w:lang w:val="en-US"/>
        </w:rPr>
        <w:t>’</w:t>
      </w:r>
      <w:r w:rsidR="00824050" w:rsidRPr="008D5605">
        <w:rPr>
          <w:rFonts w:ascii="Times New Roman" w:hAnsi="Times New Roman" w:cs="Times New Roman"/>
          <w:sz w:val="28"/>
          <w:szCs w:val="28"/>
          <w:lang w:val="en-GB"/>
        </w:rPr>
        <w:t xml:space="preserve">s internal life; however, the book is </w:t>
      </w:r>
      <w:r w:rsidR="008D5605" w:rsidRPr="008D5605">
        <w:rPr>
          <w:rFonts w:ascii="Times New Roman" w:hAnsi="Times New Roman" w:cs="Times New Roman"/>
          <w:sz w:val="28"/>
          <w:szCs w:val="28"/>
          <w:lang w:val="en-GB"/>
        </w:rPr>
        <w:t>equally</w:t>
      </w:r>
      <w:r w:rsidR="00824050" w:rsidRPr="008D5605">
        <w:rPr>
          <w:rFonts w:ascii="Times New Roman" w:hAnsi="Times New Roman" w:cs="Times New Roman"/>
          <w:sz w:val="28"/>
          <w:szCs w:val="28"/>
          <w:lang w:val="en-GB"/>
        </w:rPr>
        <w:t xml:space="preserve"> interesting as a documentary record</w:t>
      </w:r>
      <w:r w:rsidR="008D5605">
        <w:rPr>
          <w:rFonts w:ascii="Times New Roman" w:hAnsi="Times New Roman" w:cs="Times New Roman"/>
          <w:sz w:val="28"/>
          <w:szCs w:val="28"/>
          <w:lang w:val="en-GB"/>
        </w:rPr>
        <w:t>ing</w:t>
      </w:r>
      <w:r w:rsidR="00824050" w:rsidRPr="008D5605">
        <w:rPr>
          <w:rFonts w:ascii="Times New Roman" w:hAnsi="Times New Roman" w:cs="Times New Roman"/>
          <w:sz w:val="28"/>
          <w:szCs w:val="28"/>
          <w:lang w:val="en-GB"/>
        </w:rPr>
        <w:t xml:space="preserve">. Blažková </w:t>
      </w:r>
      <w:r w:rsidR="008D5605" w:rsidRPr="008D5605">
        <w:rPr>
          <w:rFonts w:ascii="Times New Roman" w:hAnsi="Times New Roman" w:cs="Times New Roman"/>
          <w:sz w:val="28"/>
          <w:szCs w:val="28"/>
          <w:lang w:val="en-GB"/>
        </w:rPr>
        <w:t>unobtrusively</w:t>
      </w:r>
      <w:r w:rsidR="00824050" w:rsidRPr="008D5605">
        <w:rPr>
          <w:rFonts w:ascii="Times New Roman" w:hAnsi="Times New Roman" w:cs="Times New Roman"/>
          <w:sz w:val="28"/>
          <w:szCs w:val="28"/>
          <w:lang w:val="en-GB"/>
        </w:rPr>
        <w:t xml:space="preserve"> brings up the Canadian life, lifestyle of its ethnically diverse inhabitants, holidays, up-to-date problems. [...]  Each letter has the main topic, freely and easily developed in the flow of thinking and speech, in reflections, of events and </w:t>
      </w:r>
      <w:r w:rsidR="008D5605" w:rsidRPr="008D5605">
        <w:rPr>
          <w:rFonts w:ascii="Times New Roman" w:hAnsi="Times New Roman" w:cs="Times New Roman"/>
          <w:sz w:val="28"/>
          <w:szCs w:val="28"/>
          <w:lang w:val="en-GB"/>
        </w:rPr>
        <w:t>impressions</w:t>
      </w:r>
      <w:r w:rsidR="00824050" w:rsidRPr="008D5605">
        <w:rPr>
          <w:rFonts w:ascii="Times New Roman" w:hAnsi="Times New Roman" w:cs="Times New Roman"/>
          <w:sz w:val="28"/>
          <w:szCs w:val="28"/>
          <w:lang w:val="en-GB"/>
        </w:rPr>
        <w:t xml:space="preserve">. Incentives for her thoughts might be journalese articles, an unplanned meeting in a shop, </w:t>
      </w:r>
      <w:proofErr w:type="gramStart"/>
      <w:r w:rsidR="002A1EDD" w:rsidRPr="0082739F">
        <w:rPr>
          <w:rFonts w:ascii="Times New Roman" w:hAnsi="Times New Roman" w:cs="Times New Roman"/>
          <w:sz w:val="28"/>
          <w:szCs w:val="28"/>
          <w:lang w:val="en-GB"/>
        </w:rPr>
        <w:t>a</w:t>
      </w:r>
      <w:proofErr w:type="gramEnd"/>
      <w:r w:rsidR="002A1EDD">
        <w:rPr>
          <w:rFonts w:ascii="Times New Roman" w:hAnsi="Times New Roman" w:cs="Times New Roman"/>
          <w:b/>
          <w:sz w:val="28"/>
          <w:szCs w:val="28"/>
          <w:lang w:val="en-GB"/>
        </w:rPr>
        <w:t xml:space="preserve"> </w:t>
      </w:r>
      <w:r w:rsidR="00824050" w:rsidRPr="008D5605">
        <w:rPr>
          <w:rFonts w:ascii="Times New Roman" w:hAnsi="Times New Roman" w:cs="Times New Roman"/>
          <w:sz w:val="28"/>
          <w:szCs w:val="28"/>
          <w:lang w:val="en-GB"/>
        </w:rPr>
        <w:t xml:space="preserve">trip to Nature. </w:t>
      </w:r>
      <w:proofErr w:type="gramStart"/>
      <w:r w:rsidR="008D5605">
        <w:rPr>
          <w:rFonts w:ascii="Times New Roman" w:hAnsi="Times New Roman" w:cs="Times New Roman"/>
          <w:sz w:val="28"/>
          <w:szCs w:val="28"/>
          <w:lang w:val="en-GB"/>
        </w:rPr>
        <w:t>Gen</w:t>
      </w:r>
      <w:r w:rsidR="0082739F">
        <w:rPr>
          <w:rFonts w:ascii="Times New Roman" w:hAnsi="Times New Roman" w:cs="Times New Roman"/>
          <w:sz w:val="28"/>
          <w:szCs w:val="28"/>
          <w:lang w:val="en-GB"/>
        </w:rPr>
        <w:t>re-wise</w:t>
      </w:r>
      <w:proofErr w:type="gramEnd"/>
      <w:r w:rsidR="008D5605">
        <w:rPr>
          <w:rFonts w:ascii="Times New Roman" w:hAnsi="Times New Roman" w:cs="Times New Roman"/>
          <w:sz w:val="28"/>
          <w:szCs w:val="28"/>
          <w:lang w:val="en-GB"/>
        </w:rPr>
        <w:t>, th</w:t>
      </w:r>
      <w:r w:rsidR="00824050" w:rsidRPr="008D5605">
        <w:rPr>
          <w:rFonts w:ascii="Times New Roman" w:hAnsi="Times New Roman" w:cs="Times New Roman"/>
          <w:sz w:val="28"/>
          <w:szCs w:val="28"/>
          <w:lang w:val="en-GB"/>
        </w:rPr>
        <w:t>e letters are structured in an epistolary fashion</w:t>
      </w:r>
      <w:r w:rsidR="008D5605" w:rsidRP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t xml:space="preserve"> they open with </w:t>
      </w:r>
      <w:r w:rsidR="008D5605">
        <w:rPr>
          <w:rFonts w:ascii="Times New Roman" w:hAnsi="Times New Roman" w:cs="Times New Roman"/>
          <w:sz w:val="28"/>
          <w:szCs w:val="28"/>
          <w:lang w:val="en-GB"/>
        </w:rPr>
        <w:t xml:space="preserve">a </w:t>
      </w:r>
      <w:r w:rsidR="00824050" w:rsidRPr="008D5605">
        <w:rPr>
          <w:rFonts w:ascii="Times New Roman" w:hAnsi="Times New Roman" w:cs="Times New Roman"/>
          <w:sz w:val="28"/>
          <w:szCs w:val="28"/>
          <w:lang w:val="en-GB"/>
        </w:rPr>
        <w:t>greeting and finish with the writer</w:t>
      </w:r>
      <w:r w:rsidR="008D5605" w:rsidRPr="00EC491B">
        <w:rPr>
          <w:rFonts w:ascii="Times New Roman" w:hAnsi="Times New Roman" w:cs="Times New Roman"/>
          <w:bCs/>
          <w:sz w:val="28"/>
          <w:szCs w:val="28"/>
          <w:lang w:val="en-US"/>
        </w:rPr>
        <w:t>’</w:t>
      </w:r>
      <w:r w:rsidR="00824050" w:rsidRPr="008D5605">
        <w:rPr>
          <w:rFonts w:ascii="Times New Roman" w:hAnsi="Times New Roman" w:cs="Times New Roman"/>
          <w:sz w:val="28"/>
          <w:szCs w:val="28"/>
          <w:lang w:val="en-GB"/>
        </w:rPr>
        <w:t xml:space="preserve">s signature. It is the </w:t>
      </w:r>
      <w:r w:rsidR="008D5605" w:rsidRPr="008D5605">
        <w:rPr>
          <w:rFonts w:ascii="Times New Roman" w:hAnsi="Times New Roman" w:cs="Times New Roman"/>
          <w:sz w:val="28"/>
          <w:szCs w:val="28"/>
          <w:lang w:val="en-GB"/>
        </w:rPr>
        <w:t>signature, which</w:t>
      </w:r>
      <w:r w:rsidR="00824050" w:rsidRPr="008D5605">
        <w:rPr>
          <w:rFonts w:ascii="Times New Roman" w:hAnsi="Times New Roman" w:cs="Times New Roman"/>
          <w:sz w:val="28"/>
          <w:szCs w:val="28"/>
          <w:lang w:val="en-GB"/>
        </w:rPr>
        <w:t xml:space="preserve"> Blažková uses as a means of self</w:t>
      </w:r>
      <w:r w:rsidR="008D5605">
        <w:rPr>
          <w:rFonts w:ascii="Times New Roman" w:hAnsi="Times New Roman" w:cs="Times New Roman"/>
          <w:sz w:val="28"/>
          <w:szCs w:val="28"/>
          <w:lang w:val="en-GB"/>
        </w:rPr>
        <w:t>-</w:t>
      </w:r>
      <w:r w:rsidR="00824050" w:rsidRPr="008D5605">
        <w:rPr>
          <w:rFonts w:ascii="Times New Roman" w:hAnsi="Times New Roman" w:cs="Times New Roman"/>
          <w:sz w:val="28"/>
          <w:szCs w:val="28"/>
          <w:lang w:val="en-GB"/>
        </w:rPr>
        <w:lastRenderedPageBreak/>
        <w:t>characteris</w:t>
      </w:r>
      <w:r w:rsidR="008D5605">
        <w:rPr>
          <w:rFonts w:ascii="Times New Roman" w:hAnsi="Times New Roman" w:cs="Times New Roman"/>
          <w:sz w:val="28"/>
          <w:szCs w:val="28"/>
          <w:lang w:val="en-GB"/>
        </w:rPr>
        <w:t>tics</w:t>
      </w:r>
      <w:r w:rsidR="00824050" w:rsidRPr="008D5605">
        <w:rPr>
          <w:rFonts w:ascii="Times New Roman" w:hAnsi="Times New Roman" w:cs="Times New Roman"/>
          <w:sz w:val="28"/>
          <w:szCs w:val="28"/>
          <w:lang w:val="en-GB"/>
        </w:rPr>
        <w:t>, falling within the context of each letter</w:t>
      </w:r>
      <w:r w:rsidR="008D5605">
        <w:rPr>
          <w:rFonts w:ascii="Times New Roman" w:hAnsi="Times New Roman" w:cs="Times New Roman"/>
          <w:sz w:val="28"/>
          <w:szCs w:val="28"/>
          <w:lang w:val="en-GB"/>
        </w:rPr>
        <w:t xml:space="preserve"> </w:t>
      </w:r>
      <w:r w:rsidR="008D5605" w:rsidRPr="008D5605">
        <w:rPr>
          <w:rFonts w:ascii="Times New Roman" w:hAnsi="Times New Roman" w:cs="Times New Roman"/>
          <w:sz w:val="28"/>
          <w:szCs w:val="28"/>
          <w:lang w:val="en-GB"/>
        </w:rPr>
        <w:t>[...] (</w:t>
      </w:r>
      <w:proofErr w:type="spellStart"/>
      <w:r w:rsidR="006F2EF8" w:rsidRPr="008D5605">
        <w:rPr>
          <w:rFonts w:ascii="Times New Roman" w:hAnsi="Times New Roman" w:cs="Times New Roman"/>
          <w:sz w:val="28"/>
          <w:szCs w:val="28"/>
          <w:lang w:val="en-GB"/>
        </w:rPr>
        <w:t>Kršáková</w:t>
      </w:r>
      <w:proofErr w:type="spellEnd"/>
      <w:r w:rsidR="006F2EF8" w:rsidRPr="008D5605">
        <w:rPr>
          <w:rFonts w:ascii="Times New Roman" w:hAnsi="Times New Roman" w:cs="Times New Roman"/>
          <w:sz w:val="28"/>
          <w:szCs w:val="28"/>
          <w:lang w:val="en-GB"/>
        </w:rPr>
        <w:t xml:space="preserve">, 2006, </w:t>
      </w:r>
      <w:r w:rsidR="005E5898" w:rsidRPr="008D5605">
        <w:rPr>
          <w:rFonts w:ascii="Times New Roman" w:hAnsi="Times New Roman" w:cs="Times New Roman"/>
          <w:sz w:val="28"/>
          <w:szCs w:val="28"/>
          <w:lang w:val="en-GB"/>
        </w:rPr>
        <w:t>p</w:t>
      </w:r>
      <w:r w:rsidR="006F2EF8" w:rsidRPr="008D5605">
        <w:rPr>
          <w:rFonts w:ascii="Times New Roman" w:hAnsi="Times New Roman" w:cs="Times New Roman"/>
          <w:sz w:val="28"/>
          <w:szCs w:val="28"/>
          <w:lang w:val="en-GB"/>
        </w:rPr>
        <w:t>. 1)</w:t>
      </w:r>
      <w:r w:rsidR="00824050" w:rsidRPr="008D5605">
        <w:rPr>
          <w:rStyle w:val="Odkaznapoznmkupodiarou"/>
          <w:rFonts w:ascii="Times New Roman" w:hAnsi="Times New Roman" w:cs="Times New Roman"/>
          <w:sz w:val="28"/>
          <w:szCs w:val="28"/>
          <w:lang w:val="en-GB"/>
        </w:rPr>
        <w:footnoteReference w:id="26"/>
      </w:r>
      <w:r w:rsidR="006F2EF8" w:rsidRPr="008D5605">
        <w:rPr>
          <w:rFonts w:ascii="Times New Roman" w:hAnsi="Times New Roman" w:cs="Times New Roman"/>
          <w:sz w:val="28"/>
          <w:szCs w:val="28"/>
          <w:lang w:val="en-GB"/>
        </w:rPr>
        <w:t>.</w:t>
      </w:r>
    </w:p>
    <w:p w:rsidR="00536890" w:rsidRPr="00C7498F" w:rsidRDefault="00536890" w:rsidP="006F2EF8">
      <w:pPr>
        <w:spacing w:after="0" w:line="240" w:lineRule="auto"/>
        <w:ind w:firstLine="348"/>
        <w:jc w:val="both"/>
        <w:rPr>
          <w:rFonts w:ascii="Times New Roman" w:hAnsi="Times New Roman" w:cs="Times New Roman"/>
          <w:b/>
          <w:color w:val="FF0000"/>
          <w:sz w:val="28"/>
          <w:szCs w:val="28"/>
        </w:rPr>
      </w:pPr>
    </w:p>
    <w:p w:rsidR="00536890" w:rsidRPr="00C7498F" w:rsidRDefault="006F2EF8" w:rsidP="00DA48BB">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b/>
          <w:sz w:val="28"/>
          <w:szCs w:val="28"/>
          <w:lang w:val="en-GB"/>
        </w:rPr>
        <w:t>Peter Petro</w:t>
      </w:r>
      <w:r w:rsidRPr="00C7498F">
        <w:rPr>
          <w:rFonts w:ascii="Times New Roman" w:hAnsi="Times New Roman" w:cs="Times New Roman"/>
          <w:sz w:val="28"/>
          <w:szCs w:val="28"/>
          <w:lang w:val="en-GB"/>
        </w:rPr>
        <w:t xml:space="preserve"> </w:t>
      </w:r>
      <w:r w:rsidR="00536890" w:rsidRPr="00C7498F">
        <w:rPr>
          <w:rFonts w:ascii="Times New Roman" w:hAnsi="Times New Roman" w:cs="Times New Roman"/>
          <w:sz w:val="28"/>
          <w:szCs w:val="28"/>
          <w:lang w:val="en-GB"/>
        </w:rPr>
        <w:t xml:space="preserve">writes about his life in Canada in his essays written for internet magazine </w:t>
      </w:r>
      <w:proofErr w:type="spellStart"/>
      <w:r w:rsidRPr="00C7498F">
        <w:rPr>
          <w:rFonts w:ascii="Times New Roman" w:hAnsi="Times New Roman" w:cs="Times New Roman"/>
          <w:i/>
          <w:sz w:val="28"/>
          <w:szCs w:val="28"/>
          <w:lang w:val="en-GB"/>
        </w:rPr>
        <w:t>InZine</w:t>
      </w:r>
      <w:proofErr w:type="spellEnd"/>
      <w:r w:rsidRPr="00C7498F">
        <w:rPr>
          <w:rFonts w:ascii="Times New Roman" w:hAnsi="Times New Roman" w:cs="Times New Roman"/>
          <w:sz w:val="28"/>
          <w:szCs w:val="28"/>
          <w:lang w:val="en-GB"/>
        </w:rPr>
        <w:t xml:space="preserve">. </w:t>
      </w:r>
      <w:r w:rsidR="00536890" w:rsidRPr="00C7498F">
        <w:rPr>
          <w:rFonts w:ascii="Times New Roman" w:hAnsi="Times New Roman" w:cs="Times New Roman"/>
          <w:sz w:val="28"/>
          <w:szCs w:val="28"/>
          <w:lang w:val="en-GB"/>
        </w:rPr>
        <w:t xml:space="preserve">He presents himself as a person open to otherness, a defender of humanity and world-citizenship. Even though his arrival to Canada (in turbulent year 1968, holding his little son in his arms) was not short of emotions, Petro is able to write about it in a light humorous manner. </w:t>
      </w:r>
    </w:p>
    <w:p w:rsidR="00536890" w:rsidRPr="00C7498F" w:rsidRDefault="00536890" w:rsidP="00536890">
      <w:pPr>
        <w:spacing w:after="0" w:line="240" w:lineRule="auto"/>
        <w:jc w:val="both"/>
        <w:rPr>
          <w:rFonts w:ascii="Times New Roman" w:hAnsi="Times New Roman" w:cs="Times New Roman"/>
          <w:sz w:val="28"/>
          <w:szCs w:val="28"/>
          <w:lang w:val="en-GB"/>
        </w:rPr>
      </w:pPr>
    </w:p>
    <w:p w:rsidR="006F2EF8" w:rsidRPr="00C7498F" w:rsidRDefault="00536890" w:rsidP="00A75305">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To sum up the period of Slovak immigration after 1968 </w:t>
      </w:r>
      <w:r w:rsidR="005E5898" w:rsidRPr="00C7498F">
        <w:rPr>
          <w:rFonts w:ascii="Times New Roman" w:hAnsi="Times New Roman" w:cs="Times New Roman"/>
          <w:sz w:val="28"/>
          <w:szCs w:val="28"/>
          <w:lang w:val="en-GB"/>
        </w:rPr>
        <w:t xml:space="preserve">means to point out a more positive attitudes toward immigration prevalent among these political emigrants. The generation of Blažková and Petro is able to perceive immigration as a positive and potentially enriching experience, as a challenge and opportunity. </w:t>
      </w:r>
      <w:r w:rsidRPr="00C7498F">
        <w:rPr>
          <w:rFonts w:ascii="Times New Roman" w:hAnsi="Times New Roman" w:cs="Times New Roman"/>
          <w:sz w:val="28"/>
          <w:szCs w:val="28"/>
          <w:lang w:val="en-GB"/>
        </w:rPr>
        <w:t xml:space="preserve">  </w:t>
      </w:r>
    </w:p>
    <w:p w:rsidR="00A75305" w:rsidRPr="00C7498F" w:rsidRDefault="00A75305" w:rsidP="00A75305">
      <w:pPr>
        <w:spacing w:after="0" w:line="240" w:lineRule="auto"/>
        <w:jc w:val="both"/>
        <w:rPr>
          <w:rFonts w:ascii="Times New Roman" w:hAnsi="Times New Roman" w:cs="Times New Roman"/>
          <w:sz w:val="28"/>
          <w:szCs w:val="28"/>
          <w:lang w:val="en-GB"/>
        </w:rPr>
      </w:pPr>
    </w:p>
    <w:p w:rsidR="00A75305" w:rsidRPr="00C7498F" w:rsidRDefault="00A75305" w:rsidP="00A75305">
      <w:pPr>
        <w:spacing w:after="0" w:line="240" w:lineRule="auto"/>
        <w:jc w:val="both"/>
        <w:rPr>
          <w:rFonts w:ascii="Times New Roman" w:hAnsi="Times New Roman" w:cs="Times New Roman"/>
          <w:color w:val="FF0000"/>
          <w:sz w:val="28"/>
          <w:szCs w:val="28"/>
        </w:rPr>
      </w:pPr>
    </w:p>
    <w:p w:rsidR="0023543E" w:rsidRPr="00FA428C" w:rsidRDefault="00A75305" w:rsidP="0023543E">
      <w:pPr>
        <w:spacing w:after="0" w:line="240" w:lineRule="auto"/>
        <w:jc w:val="both"/>
        <w:rPr>
          <w:rFonts w:ascii="Times New Roman" w:hAnsi="Times New Roman" w:cs="Times New Roman"/>
          <w:b/>
          <w:color w:val="000000" w:themeColor="text1"/>
          <w:sz w:val="28"/>
          <w:szCs w:val="28"/>
          <w:lang w:val="en-GB"/>
        </w:rPr>
      </w:pPr>
      <w:r w:rsidRPr="00C7498F">
        <w:rPr>
          <w:rFonts w:ascii="Times New Roman" w:hAnsi="Times New Roman" w:cs="Times New Roman"/>
          <w:b/>
          <w:sz w:val="28"/>
          <w:szCs w:val="28"/>
        </w:rPr>
        <w:t>2.</w:t>
      </w:r>
      <w:r w:rsidR="00A563BF" w:rsidRPr="00C7498F">
        <w:rPr>
          <w:rFonts w:ascii="Times New Roman" w:hAnsi="Times New Roman" w:cs="Times New Roman"/>
          <w:b/>
          <w:sz w:val="28"/>
          <w:szCs w:val="28"/>
        </w:rPr>
        <w:t>5</w:t>
      </w:r>
      <w:r w:rsidRPr="00C7498F">
        <w:rPr>
          <w:rFonts w:ascii="Times New Roman" w:hAnsi="Times New Roman" w:cs="Times New Roman"/>
          <w:b/>
          <w:sz w:val="28"/>
          <w:szCs w:val="28"/>
        </w:rPr>
        <w:t xml:space="preserve"> </w:t>
      </w:r>
      <w:r w:rsidR="0023543E" w:rsidRPr="00FA428C">
        <w:rPr>
          <w:rFonts w:ascii="Times New Roman" w:hAnsi="Times New Roman" w:cs="Times New Roman"/>
          <w:b/>
          <w:sz w:val="28"/>
          <w:szCs w:val="28"/>
          <w:lang w:val="en-GB"/>
        </w:rPr>
        <w:t>“Crisis of the Pr</w:t>
      </w:r>
      <w:r w:rsidR="00FA428C" w:rsidRPr="00FA428C">
        <w:rPr>
          <w:rFonts w:ascii="Times New Roman" w:hAnsi="Times New Roman" w:cs="Times New Roman"/>
          <w:b/>
          <w:sz w:val="28"/>
          <w:szCs w:val="28"/>
          <w:lang w:val="en-GB"/>
        </w:rPr>
        <w:t>int Media</w:t>
      </w:r>
      <w:r w:rsidR="0023543E" w:rsidRPr="00FA428C">
        <w:rPr>
          <w:rFonts w:ascii="Times New Roman" w:hAnsi="Times New Roman" w:cs="Times New Roman"/>
          <w:b/>
          <w:color w:val="000000" w:themeColor="text1"/>
          <w:sz w:val="28"/>
          <w:szCs w:val="28"/>
          <w:lang w:val="en-GB"/>
        </w:rPr>
        <w:t>”</w:t>
      </w:r>
      <w:r w:rsidR="0023543E" w:rsidRPr="00FA428C">
        <w:rPr>
          <w:rStyle w:val="Odkaznapoznmkupodiarou"/>
          <w:rFonts w:ascii="Times New Roman" w:hAnsi="Times New Roman" w:cs="Times New Roman"/>
          <w:b/>
          <w:color w:val="000000" w:themeColor="text1"/>
          <w:sz w:val="28"/>
          <w:szCs w:val="28"/>
          <w:lang w:val="en-GB"/>
        </w:rPr>
        <w:footnoteReference w:id="27"/>
      </w:r>
      <w:r w:rsidR="0023543E" w:rsidRPr="00FA428C">
        <w:rPr>
          <w:rFonts w:ascii="Times New Roman" w:hAnsi="Times New Roman" w:cs="Times New Roman"/>
          <w:b/>
          <w:sz w:val="28"/>
          <w:szCs w:val="28"/>
          <w:lang w:val="en-GB"/>
        </w:rPr>
        <w:t xml:space="preserve"> </w:t>
      </w:r>
      <w:r w:rsidR="00A532F2">
        <w:rPr>
          <w:rFonts w:ascii="Times New Roman" w:hAnsi="Times New Roman" w:cs="Times New Roman"/>
          <w:b/>
          <w:sz w:val="28"/>
          <w:szCs w:val="28"/>
          <w:lang w:val="en-GB"/>
        </w:rPr>
        <w:t>after 1989</w:t>
      </w:r>
    </w:p>
    <w:p w:rsidR="0023543E" w:rsidRPr="00FA428C" w:rsidRDefault="0023543E" w:rsidP="0023543E">
      <w:pPr>
        <w:spacing w:after="0" w:line="240" w:lineRule="auto"/>
        <w:jc w:val="both"/>
        <w:rPr>
          <w:rFonts w:ascii="Times New Roman" w:hAnsi="Times New Roman" w:cs="Times New Roman"/>
          <w:b/>
          <w:color w:val="000000" w:themeColor="text1"/>
          <w:sz w:val="28"/>
          <w:szCs w:val="28"/>
          <w:lang w:val="en-GB"/>
        </w:rPr>
      </w:pPr>
    </w:p>
    <w:p w:rsidR="00A41D4D" w:rsidRPr="00C7498F" w:rsidRDefault="00A41D4D" w:rsidP="0023543E">
      <w:pPr>
        <w:spacing w:after="0" w:line="240" w:lineRule="auto"/>
        <w:jc w:val="both"/>
        <w:rPr>
          <w:rFonts w:ascii="Times New Roman" w:hAnsi="Times New Roman" w:cs="Times New Roman"/>
          <w:color w:val="FF0000"/>
          <w:sz w:val="28"/>
          <w:szCs w:val="28"/>
          <w:lang w:val="en-GB"/>
        </w:rPr>
      </w:pPr>
      <w:r w:rsidRPr="00C7498F">
        <w:rPr>
          <w:rFonts w:ascii="Times New Roman" w:hAnsi="Times New Roman" w:cs="Times New Roman"/>
          <w:sz w:val="28"/>
          <w:szCs w:val="28"/>
          <w:lang w:val="en-GB"/>
        </w:rPr>
        <w:t>T</w:t>
      </w:r>
      <w:r w:rsidR="009B7F49" w:rsidRPr="00C7498F">
        <w:rPr>
          <w:rFonts w:ascii="Times New Roman" w:hAnsi="Times New Roman" w:cs="Times New Roman"/>
          <w:sz w:val="28"/>
          <w:szCs w:val="28"/>
          <w:lang w:val="en-GB"/>
        </w:rPr>
        <w:t xml:space="preserve">he </w:t>
      </w:r>
      <w:r w:rsidRPr="00C7498F">
        <w:rPr>
          <w:rFonts w:ascii="Times New Roman" w:hAnsi="Times New Roman" w:cs="Times New Roman"/>
          <w:sz w:val="28"/>
          <w:szCs w:val="28"/>
          <w:lang w:val="en-GB"/>
        </w:rPr>
        <w:t xml:space="preserve">fall of the Iron Curtain in 1989 and </w:t>
      </w:r>
      <w:r w:rsidR="009B7F49" w:rsidRPr="00C7498F">
        <w:rPr>
          <w:rFonts w:ascii="Times New Roman" w:hAnsi="Times New Roman" w:cs="Times New Roman"/>
          <w:sz w:val="28"/>
          <w:szCs w:val="28"/>
          <w:lang w:val="en-GB"/>
        </w:rPr>
        <w:t xml:space="preserve">so-called </w:t>
      </w:r>
      <w:r w:rsidRPr="00C7498F">
        <w:rPr>
          <w:rFonts w:ascii="Times New Roman" w:hAnsi="Times New Roman" w:cs="Times New Roman"/>
          <w:sz w:val="28"/>
          <w:szCs w:val="28"/>
          <w:lang w:val="en-GB"/>
        </w:rPr>
        <w:t>“The Velvet Revolution</w:t>
      </w:r>
      <w:r w:rsidR="00C572CC" w:rsidRPr="00C7498F">
        <w:rPr>
          <w:rFonts w:ascii="Times New Roman" w:hAnsi="Times New Roman" w:cs="Times New Roman"/>
          <w:color w:val="000000" w:themeColor="text1"/>
          <w:sz w:val="28"/>
          <w:szCs w:val="28"/>
          <w:lang w:val="en-GB"/>
        </w:rPr>
        <w:t>”</w:t>
      </w:r>
      <w:r w:rsidR="009B7F49" w:rsidRPr="00C7498F">
        <w:rPr>
          <w:rFonts w:ascii="Times New Roman" w:hAnsi="Times New Roman" w:cs="Times New Roman"/>
          <w:sz w:val="28"/>
          <w:szCs w:val="28"/>
          <w:lang w:val="en-GB"/>
        </w:rPr>
        <w:t xml:space="preserve"> opened the borders and made it possible to travel all over the world. For the first time, </w:t>
      </w:r>
      <w:r w:rsidR="009B7F49" w:rsidRPr="00C7498F">
        <w:rPr>
          <w:rFonts w:ascii="Times New Roman" w:hAnsi="Times New Roman" w:cs="Times New Roman"/>
          <w:b/>
          <w:sz w:val="28"/>
          <w:szCs w:val="28"/>
          <w:lang w:val="en-GB"/>
        </w:rPr>
        <w:t>immigrants did not flee from physical threats, economic scarcity or freedom</w:t>
      </w:r>
      <w:r w:rsidR="00417DB0" w:rsidRPr="00C7498F">
        <w:rPr>
          <w:rFonts w:ascii="Times New Roman" w:hAnsi="Times New Roman" w:cs="Times New Roman"/>
          <w:b/>
          <w:sz w:val="28"/>
          <w:szCs w:val="28"/>
          <w:lang w:val="en-GB"/>
        </w:rPr>
        <w:t xml:space="preserve">. </w:t>
      </w:r>
      <w:r w:rsidR="00417DB0" w:rsidRPr="00C7498F">
        <w:rPr>
          <w:rFonts w:ascii="Times New Roman" w:hAnsi="Times New Roman" w:cs="Times New Roman"/>
          <w:sz w:val="28"/>
          <w:szCs w:val="28"/>
          <w:lang w:val="en-GB"/>
        </w:rPr>
        <w:t>Rather, they</w:t>
      </w:r>
      <w:r w:rsidR="009B7F49" w:rsidRPr="00C7498F">
        <w:rPr>
          <w:rFonts w:ascii="Times New Roman" w:hAnsi="Times New Roman" w:cs="Times New Roman"/>
          <w:sz w:val="28"/>
          <w:szCs w:val="28"/>
          <w:lang w:val="en-GB"/>
        </w:rPr>
        <w:t xml:space="preserve"> were looking for better job opportunities</w:t>
      </w:r>
      <w:r w:rsidR="00417DB0" w:rsidRPr="00C7498F">
        <w:rPr>
          <w:rFonts w:ascii="Times New Roman" w:hAnsi="Times New Roman" w:cs="Times New Roman"/>
          <w:sz w:val="28"/>
          <w:szCs w:val="28"/>
          <w:lang w:val="en-GB"/>
        </w:rPr>
        <w:t>. In other words,</w:t>
      </w:r>
      <w:r w:rsidR="009B7F49" w:rsidRPr="00C7498F">
        <w:rPr>
          <w:rFonts w:ascii="Times New Roman" w:hAnsi="Times New Roman" w:cs="Times New Roman"/>
          <w:sz w:val="28"/>
          <w:szCs w:val="28"/>
          <w:lang w:val="en-GB"/>
        </w:rPr>
        <w:t xml:space="preserve"> they became modern economic migrants.</w:t>
      </w:r>
      <w:r w:rsidRPr="00C7498F">
        <w:rPr>
          <w:rFonts w:ascii="Times New Roman" w:hAnsi="Times New Roman" w:cs="Times New Roman"/>
          <w:sz w:val="28"/>
          <w:szCs w:val="28"/>
          <w:lang w:val="en-GB"/>
        </w:rPr>
        <w:t xml:space="preserve"> A number of Slovak </w:t>
      </w:r>
      <w:r w:rsidRPr="00C7498F">
        <w:rPr>
          <w:rFonts w:ascii="Times New Roman" w:hAnsi="Times New Roman" w:cs="Times New Roman"/>
          <w:b/>
          <w:sz w:val="28"/>
          <w:szCs w:val="28"/>
          <w:lang w:val="en-GB"/>
        </w:rPr>
        <w:t>intellectuals and top experts</w:t>
      </w:r>
      <w:r w:rsidRPr="00C7498F">
        <w:rPr>
          <w:rFonts w:ascii="Times New Roman" w:hAnsi="Times New Roman" w:cs="Times New Roman"/>
          <w:sz w:val="28"/>
          <w:szCs w:val="28"/>
          <w:lang w:val="en-GB"/>
        </w:rPr>
        <w:t xml:space="preserve"> took the opportunity to travel to Canada and work professionally there. </w:t>
      </w:r>
      <w:r w:rsidR="0023543E" w:rsidRPr="00C7498F">
        <w:rPr>
          <w:rFonts w:ascii="Times New Roman" w:hAnsi="Times New Roman" w:cs="Times New Roman"/>
          <w:sz w:val="28"/>
          <w:szCs w:val="28"/>
          <w:lang w:val="en-GB"/>
        </w:rPr>
        <w:t xml:space="preserve">At the same time, the Velvet Revolution put a stop to Slovak literary exile and many periodical lost their </w:t>
      </w:r>
      <w:r w:rsidR="0023543E" w:rsidRPr="00C7498F">
        <w:rPr>
          <w:rFonts w:ascii="Times New Roman" w:hAnsi="Times New Roman" w:cs="Times New Roman"/>
          <w:i/>
          <w:sz w:val="28"/>
          <w:szCs w:val="28"/>
          <w:lang w:val="en-GB"/>
        </w:rPr>
        <w:t xml:space="preserve">raison </w:t>
      </w:r>
      <w:r w:rsidR="0040376B" w:rsidRPr="00C7498F">
        <w:rPr>
          <w:rStyle w:val="st"/>
          <w:rFonts w:ascii="Times New Roman" w:hAnsi="Times New Roman" w:cs="Times New Roman"/>
          <w:i/>
          <w:sz w:val="28"/>
          <w:szCs w:val="28"/>
        </w:rPr>
        <w:t>d´</w:t>
      </w:r>
      <w:r w:rsidR="0040376B" w:rsidRPr="00C7498F">
        <w:rPr>
          <w:rStyle w:val="Zvraznenie"/>
          <w:rFonts w:ascii="Times New Roman" w:hAnsi="Times New Roman" w:cs="Times New Roman"/>
          <w:sz w:val="28"/>
          <w:szCs w:val="28"/>
        </w:rPr>
        <w:t>être</w:t>
      </w:r>
      <w:r w:rsidR="0023543E" w:rsidRPr="00C7498F">
        <w:rPr>
          <w:rFonts w:ascii="Times New Roman" w:hAnsi="Times New Roman" w:cs="Times New Roman"/>
          <w:i/>
          <w:sz w:val="28"/>
          <w:szCs w:val="28"/>
          <w:lang w:val="en-GB"/>
        </w:rPr>
        <w:t xml:space="preserve">. </w:t>
      </w:r>
      <w:r w:rsidR="0023543E" w:rsidRPr="00C7498F">
        <w:rPr>
          <w:rFonts w:ascii="Times New Roman" w:hAnsi="Times New Roman" w:cs="Times New Roman"/>
          <w:sz w:val="28"/>
          <w:szCs w:val="28"/>
          <w:lang w:val="en-GB"/>
        </w:rPr>
        <w:t xml:space="preserve">Either for linguistic or political reasons, the readership of many periodicals narrowed (Jakešová, 2001, p. 51) and many (e.g. </w:t>
      </w:r>
      <w:proofErr w:type="spellStart"/>
      <w:r w:rsidR="0023543E" w:rsidRPr="00C7498F">
        <w:rPr>
          <w:rFonts w:ascii="Times New Roman" w:hAnsi="Times New Roman" w:cs="Times New Roman"/>
          <w:i/>
          <w:sz w:val="28"/>
          <w:szCs w:val="28"/>
          <w:lang w:val="en-GB"/>
        </w:rPr>
        <w:t>Pohľady</w:t>
      </w:r>
      <w:proofErr w:type="spellEnd"/>
      <w:r w:rsidR="0020339C" w:rsidRPr="00C7498F">
        <w:rPr>
          <w:rFonts w:ascii="Times New Roman" w:hAnsi="Times New Roman" w:cs="Times New Roman"/>
          <w:i/>
          <w:sz w:val="28"/>
          <w:szCs w:val="28"/>
          <w:lang w:val="en-GB"/>
        </w:rPr>
        <w:t xml:space="preserve"> – </w:t>
      </w:r>
      <w:r w:rsidR="0020339C" w:rsidRPr="00C7498F">
        <w:rPr>
          <w:rFonts w:ascii="Times New Roman" w:hAnsi="Times New Roman" w:cs="Times New Roman"/>
          <w:sz w:val="28"/>
          <w:szCs w:val="28"/>
          <w:lang w:val="en-GB"/>
        </w:rPr>
        <w:t>Views and</w:t>
      </w:r>
      <w:r w:rsidR="0023543E" w:rsidRPr="00C7498F">
        <w:rPr>
          <w:rFonts w:ascii="Times New Roman" w:hAnsi="Times New Roman" w:cs="Times New Roman"/>
          <w:sz w:val="28"/>
          <w:szCs w:val="28"/>
          <w:lang w:val="en-GB"/>
        </w:rPr>
        <w:t xml:space="preserve"> </w:t>
      </w:r>
      <w:proofErr w:type="spellStart"/>
      <w:r w:rsidR="0023543E" w:rsidRPr="00C7498F">
        <w:rPr>
          <w:rFonts w:ascii="Times New Roman" w:hAnsi="Times New Roman" w:cs="Times New Roman"/>
          <w:i/>
          <w:sz w:val="28"/>
          <w:szCs w:val="28"/>
          <w:lang w:val="en-GB"/>
        </w:rPr>
        <w:t>Naše</w:t>
      </w:r>
      <w:proofErr w:type="spellEnd"/>
      <w:r w:rsidR="0023543E" w:rsidRPr="00C7498F">
        <w:rPr>
          <w:rFonts w:ascii="Times New Roman" w:hAnsi="Times New Roman" w:cs="Times New Roman"/>
          <w:i/>
          <w:sz w:val="28"/>
          <w:szCs w:val="28"/>
          <w:lang w:val="en-GB"/>
        </w:rPr>
        <w:t xml:space="preserve"> </w:t>
      </w:r>
      <w:proofErr w:type="spellStart"/>
      <w:r w:rsidR="0023543E" w:rsidRPr="00C7498F">
        <w:rPr>
          <w:rFonts w:ascii="Times New Roman" w:hAnsi="Times New Roman" w:cs="Times New Roman"/>
          <w:i/>
          <w:sz w:val="28"/>
          <w:szCs w:val="28"/>
          <w:lang w:val="en-GB"/>
        </w:rPr>
        <w:t>snahy</w:t>
      </w:r>
      <w:proofErr w:type="spellEnd"/>
      <w:r w:rsidR="0020339C" w:rsidRPr="00C7498F">
        <w:rPr>
          <w:rFonts w:ascii="Times New Roman" w:hAnsi="Times New Roman" w:cs="Times New Roman"/>
          <w:i/>
          <w:sz w:val="28"/>
          <w:szCs w:val="28"/>
          <w:lang w:val="en-GB"/>
        </w:rPr>
        <w:t xml:space="preserve"> – </w:t>
      </w:r>
      <w:r w:rsidR="0020339C" w:rsidRPr="00C7498F">
        <w:rPr>
          <w:rFonts w:ascii="Times New Roman" w:hAnsi="Times New Roman" w:cs="Times New Roman"/>
          <w:sz w:val="28"/>
          <w:szCs w:val="28"/>
          <w:lang w:val="en-GB"/>
        </w:rPr>
        <w:t>Our Efforts</w:t>
      </w:r>
      <w:r w:rsidR="0023543E" w:rsidRPr="00C7498F">
        <w:rPr>
          <w:rFonts w:ascii="Times New Roman" w:hAnsi="Times New Roman" w:cs="Times New Roman"/>
          <w:sz w:val="28"/>
          <w:szCs w:val="28"/>
          <w:lang w:val="en-GB"/>
        </w:rPr>
        <w:t xml:space="preserve">) ceased to exist or moved their base to the USA (e.g. </w:t>
      </w:r>
      <w:r w:rsidR="0023543E" w:rsidRPr="00C7498F">
        <w:rPr>
          <w:rFonts w:ascii="Times New Roman" w:hAnsi="Times New Roman" w:cs="Times New Roman"/>
          <w:i/>
          <w:sz w:val="28"/>
          <w:szCs w:val="28"/>
          <w:lang w:val="en-GB"/>
        </w:rPr>
        <w:t xml:space="preserve">Bulletin </w:t>
      </w:r>
      <w:r w:rsidR="00417DB0" w:rsidRPr="00C7498F">
        <w:rPr>
          <w:rFonts w:ascii="Times New Roman" w:hAnsi="Times New Roman" w:cs="Times New Roman"/>
          <w:i/>
          <w:sz w:val="28"/>
          <w:szCs w:val="28"/>
          <w:lang w:val="en-GB"/>
        </w:rPr>
        <w:t>of Slovak World Congress</w:t>
      </w:r>
      <w:r w:rsidR="00417DB0" w:rsidRPr="00C7498F">
        <w:rPr>
          <w:rFonts w:ascii="Times New Roman" w:hAnsi="Times New Roman" w:cs="Times New Roman"/>
          <w:sz w:val="28"/>
          <w:szCs w:val="28"/>
          <w:lang w:val="en-GB"/>
        </w:rPr>
        <w:t xml:space="preserve"> </w:t>
      </w:r>
      <w:r w:rsidR="0023543E" w:rsidRPr="00C7498F">
        <w:rPr>
          <w:rFonts w:ascii="Times New Roman" w:hAnsi="Times New Roman" w:cs="Times New Roman"/>
          <w:sz w:val="28"/>
          <w:szCs w:val="28"/>
          <w:lang w:val="en-GB"/>
        </w:rPr>
        <w:t xml:space="preserve">moved to Los Angeles in 1994). </w:t>
      </w:r>
      <w:r w:rsidR="00806E1E" w:rsidRPr="00C7498F">
        <w:rPr>
          <w:rFonts w:ascii="Times New Roman" w:hAnsi="Times New Roman" w:cs="Times New Roman"/>
          <w:sz w:val="28"/>
          <w:szCs w:val="28"/>
          <w:lang w:val="en-GB"/>
        </w:rPr>
        <w:t xml:space="preserve">Some new journals occurred, e.g. </w:t>
      </w:r>
      <w:proofErr w:type="spellStart"/>
      <w:r w:rsidR="00806E1E" w:rsidRPr="00C7498F">
        <w:rPr>
          <w:rFonts w:ascii="Times New Roman" w:hAnsi="Times New Roman" w:cs="Times New Roman"/>
          <w:i/>
          <w:sz w:val="28"/>
          <w:szCs w:val="28"/>
          <w:lang w:val="en-GB"/>
        </w:rPr>
        <w:t>Naše</w:t>
      </w:r>
      <w:proofErr w:type="spellEnd"/>
      <w:r w:rsidR="00806E1E" w:rsidRPr="00C7498F">
        <w:rPr>
          <w:rFonts w:ascii="Times New Roman" w:hAnsi="Times New Roman" w:cs="Times New Roman"/>
          <w:i/>
          <w:sz w:val="28"/>
          <w:szCs w:val="28"/>
          <w:lang w:val="en-GB"/>
        </w:rPr>
        <w:t xml:space="preserve"> </w:t>
      </w:r>
      <w:proofErr w:type="spellStart"/>
      <w:r w:rsidR="00806E1E" w:rsidRPr="00C7498F">
        <w:rPr>
          <w:rFonts w:ascii="Times New Roman" w:hAnsi="Times New Roman" w:cs="Times New Roman"/>
          <w:i/>
          <w:sz w:val="28"/>
          <w:szCs w:val="28"/>
          <w:lang w:val="en-GB"/>
        </w:rPr>
        <w:t>Slovensko</w:t>
      </w:r>
      <w:proofErr w:type="spellEnd"/>
      <w:r w:rsidR="00806E1E" w:rsidRPr="00C7498F">
        <w:rPr>
          <w:rFonts w:ascii="Times New Roman" w:hAnsi="Times New Roman" w:cs="Times New Roman"/>
          <w:sz w:val="28"/>
          <w:szCs w:val="28"/>
          <w:lang w:val="en-GB"/>
        </w:rPr>
        <w:t xml:space="preserve"> (</w:t>
      </w:r>
      <w:r w:rsidR="0020339C" w:rsidRPr="00C7498F">
        <w:rPr>
          <w:rFonts w:ascii="Times New Roman" w:hAnsi="Times New Roman" w:cs="Times New Roman"/>
          <w:sz w:val="28"/>
          <w:szCs w:val="28"/>
          <w:lang w:val="en-GB"/>
        </w:rPr>
        <w:t xml:space="preserve">Our Slovakia, </w:t>
      </w:r>
      <w:r w:rsidR="00806E1E" w:rsidRPr="00C7498F">
        <w:rPr>
          <w:rFonts w:ascii="Times New Roman" w:hAnsi="Times New Roman" w:cs="Times New Roman"/>
          <w:sz w:val="28"/>
          <w:szCs w:val="28"/>
          <w:lang w:val="en-GB"/>
        </w:rPr>
        <w:t>Toronto</w:t>
      </w:r>
      <w:r w:rsidR="00417DB0" w:rsidRPr="00C7498F">
        <w:rPr>
          <w:rFonts w:ascii="Times New Roman" w:hAnsi="Times New Roman" w:cs="Times New Roman"/>
          <w:sz w:val="28"/>
          <w:szCs w:val="28"/>
          <w:lang w:val="en-GB"/>
        </w:rPr>
        <w:t>, 1997</w:t>
      </w:r>
      <w:r w:rsidR="00806E1E" w:rsidRPr="00C7498F">
        <w:rPr>
          <w:rFonts w:ascii="Times New Roman" w:hAnsi="Times New Roman" w:cs="Times New Roman"/>
          <w:sz w:val="28"/>
          <w:szCs w:val="28"/>
          <w:lang w:val="en-GB"/>
        </w:rPr>
        <w:t>)</w:t>
      </w:r>
      <w:r w:rsidR="00417DB0" w:rsidRPr="00C7498F">
        <w:rPr>
          <w:rFonts w:ascii="Times New Roman" w:hAnsi="Times New Roman" w:cs="Times New Roman"/>
          <w:sz w:val="28"/>
          <w:szCs w:val="28"/>
          <w:lang w:val="en-GB"/>
        </w:rPr>
        <w:t>, English-written</w:t>
      </w:r>
      <w:r w:rsidR="00806E1E" w:rsidRPr="00C7498F">
        <w:rPr>
          <w:rFonts w:ascii="Times New Roman" w:hAnsi="Times New Roman" w:cs="Times New Roman"/>
          <w:sz w:val="28"/>
          <w:szCs w:val="28"/>
          <w:lang w:val="en-GB"/>
        </w:rPr>
        <w:t xml:space="preserve"> </w:t>
      </w:r>
      <w:r w:rsidR="00806E1E" w:rsidRPr="00C7498F">
        <w:rPr>
          <w:rFonts w:ascii="Times New Roman" w:hAnsi="Times New Roman" w:cs="Times New Roman"/>
          <w:i/>
          <w:sz w:val="28"/>
          <w:szCs w:val="28"/>
          <w:lang w:val="en-GB"/>
        </w:rPr>
        <w:t>Slovak World News</w:t>
      </w:r>
      <w:r w:rsidR="00806E1E" w:rsidRPr="00C7498F">
        <w:rPr>
          <w:rFonts w:ascii="Times New Roman" w:hAnsi="Times New Roman" w:cs="Times New Roman"/>
          <w:sz w:val="28"/>
          <w:szCs w:val="28"/>
          <w:lang w:val="en-GB"/>
        </w:rPr>
        <w:t xml:space="preserve"> (1996-2000)</w:t>
      </w:r>
      <w:r w:rsidR="00417DB0" w:rsidRPr="00C7498F">
        <w:rPr>
          <w:rFonts w:ascii="Times New Roman" w:hAnsi="Times New Roman" w:cs="Times New Roman"/>
          <w:sz w:val="28"/>
          <w:szCs w:val="28"/>
          <w:lang w:val="en-GB"/>
        </w:rPr>
        <w:t xml:space="preserve"> and</w:t>
      </w:r>
      <w:r w:rsidR="00806E1E" w:rsidRPr="00C7498F">
        <w:rPr>
          <w:rFonts w:ascii="Times New Roman" w:hAnsi="Times New Roman" w:cs="Times New Roman"/>
          <w:sz w:val="28"/>
          <w:szCs w:val="28"/>
          <w:lang w:val="en-GB"/>
        </w:rPr>
        <w:t xml:space="preserve"> </w:t>
      </w:r>
      <w:r w:rsidR="00417DB0" w:rsidRPr="00C7498F">
        <w:rPr>
          <w:rFonts w:ascii="Times New Roman" w:hAnsi="Times New Roman" w:cs="Times New Roman"/>
          <w:sz w:val="28"/>
          <w:szCs w:val="28"/>
          <w:lang w:val="en-GB"/>
        </w:rPr>
        <w:t xml:space="preserve">short-lived </w:t>
      </w:r>
      <w:r w:rsidR="00806E1E" w:rsidRPr="00C7498F">
        <w:rPr>
          <w:rFonts w:ascii="Times New Roman" w:hAnsi="Times New Roman" w:cs="Times New Roman"/>
          <w:i/>
          <w:sz w:val="28"/>
          <w:szCs w:val="28"/>
          <w:lang w:val="en-GB"/>
        </w:rPr>
        <w:t>Slovak Week</w:t>
      </w:r>
      <w:r w:rsidR="00806E1E" w:rsidRPr="00C7498F">
        <w:rPr>
          <w:rFonts w:ascii="Times New Roman" w:hAnsi="Times New Roman" w:cs="Times New Roman"/>
          <w:sz w:val="28"/>
          <w:szCs w:val="28"/>
          <w:lang w:val="en-GB"/>
        </w:rPr>
        <w:t xml:space="preserve"> (2000). </w:t>
      </w:r>
    </w:p>
    <w:p w:rsidR="006D561F" w:rsidRPr="00C7498F" w:rsidRDefault="006D561F" w:rsidP="00F26773">
      <w:pPr>
        <w:pStyle w:val="Normlnywebov"/>
        <w:spacing w:before="0" w:beforeAutospacing="0" w:after="0" w:afterAutospacing="0"/>
        <w:jc w:val="both"/>
        <w:rPr>
          <w:b/>
          <w:sz w:val="28"/>
          <w:szCs w:val="28"/>
          <w:lang w:val="sk-SK"/>
        </w:rPr>
      </w:pPr>
    </w:p>
    <w:p w:rsidR="00DD3461" w:rsidRPr="00C7498F" w:rsidRDefault="00417DB0" w:rsidP="00F26773">
      <w:pPr>
        <w:pStyle w:val="Normlnywebov"/>
        <w:spacing w:before="0" w:beforeAutospacing="0" w:after="0" w:afterAutospacing="0"/>
        <w:jc w:val="both"/>
        <w:rPr>
          <w:sz w:val="28"/>
          <w:szCs w:val="28"/>
        </w:rPr>
      </w:pPr>
      <w:r w:rsidRPr="00C7498F">
        <w:rPr>
          <w:sz w:val="28"/>
          <w:szCs w:val="28"/>
        </w:rPr>
        <w:t>T</w:t>
      </w:r>
      <w:r w:rsidR="009B7F49" w:rsidRPr="00C7498F">
        <w:rPr>
          <w:sz w:val="28"/>
          <w:szCs w:val="28"/>
        </w:rPr>
        <w:t>he period after 1989</w:t>
      </w:r>
      <w:r w:rsidR="00806E1E" w:rsidRPr="00C7498F">
        <w:rPr>
          <w:sz w:val="28"/>
          <w:szCs w:val="28"/>
        </w:rPr>
        <w:t xml:space="preserve"> </w:t>
      </w:r>
      <w:r w:rsidR="008A2B8F" w:rsidRPr="00C7498F">
        <w:rPr>
          <w:b/>
          <w:sz w:val="28"/>
          <w:szCs w:val="28"/>
        </w:rPr>
        <w:t>fundamentally</w:t>
      </w:r>
      <w:r w:rsidR="008A2B8F" w:rsidRPr="00C7498F">
        <w:rPr>
          <w:sz w:val="28"/>
          <w:szCs w:val="28"/>
        </w:rPr>
        <w:t xml:space="preserve"> </w:t>
      </w:r>
      <w:r w:rsidR="009B7F49" w:rsidRPr="00C7498F">
        <w:rPr>
          <w:b/>
          <w:sz w:val="28"/>
          <w:szCs w:val="28"/>
        </w:rPr>
        <w:t>differs from previous periods</w:t>
      </w:r>
      <w:r w:rsidR="009B7F49" w:rsidRPr="00C7498F">
        <w:rPr>
          <w:sz w:val="28"/>
          <w:szCs w:val="28"/>
        </w:rPr>
        <w:t xml:space="preserve"> mainly by political and economic freedom as well as by efforts to preserve Slovak identity in an increasingly globalized world. In 1993, the Slovak Canadian Cultural and Heritage Center </w:t>
      </w:r>
      <w:proofErr w:type="gramStart"/>
      <w:r w:rsidR="009B7F49" w:rsidRPr="00C7498F">
        <w:rPr>
          <w:sz w:val="28"/>
          <w:szCs w:val="28"/>
        </w:rPr>
        <w:t>w</w:t>
      </w:r>
      <w:r w:rsidRPr="00C7498F">
        <w:rPr>
          <w:sz w:val="28"/>
          <w:szCs w:val="28"/>
        </w:rPr>
        <w:t xml:space="preserve">ere </w:t>
      </w:r>
      <w:r w:rsidR="009B7F49" w:rsidRPr="00C7498F">
        <w:rPr>
          <w:sz w:val="28"/>
          <w:szCs w:val="28"/>
        </w:rPr>
        <w:t>established</w:t>
      </w:r>
      <w:proofErr w:type="gramEnd"/>
      <w:r w:rsidR="009B7F49" w:rsidRPr="00C7498F">
        <w:rPr>
          <w:sz w:val="28"/>
          <w:szCs w:val="28"/>
        </w:rPr>
        <w:t xml:space="preserve"> as a successor organization of the Slovak Cultural and Information Center with the support of Matica </w:t>
      </w:r>
      <w:r w:rsidR="00A41D4D" w:rsidRPr="00C7498F">
        <w:rPr>
          <w:sz w:val="28"/>
          <w:szCs w:val="28"/>
        </w:rPr>
        <w:t>S</w:t>
      </w:r>
      <w:r w:rsidR="009B7F49" w:rsidRPr="00C7498F">
        <w:rPr>
          <w:sz w:val="28"/>
          <w:szCs w:val="28"/>
        </w:rPr>
        <w:t>lovenská as a non-profit organization for those interested in Slovak culture (Mih</w:t>
      </w:r>
      <w:r w:rsidR="00A41D4D" w:rsidRPr="00C7498F">
        <w:rPr>
          <w:sz w:val="28"/>
          <w:szCs w:val="28"/>
        </w:rPr>
        <w:t>áľ</w:t>
      </w:r>
      <w:r w:rsidR="009B7F49" w:rsidRPr="00C7498F">
        <w:rPr>
          <w:sz w:val="28"/>
          <w:szCs w:val="28"/>
        </w:rPr>
        <w:t xml:space="preserve">, </w:t>
      </w:r>
      <w:r w:rsidR="00BE6C4C" w:rsidRPr="00C7498F">
        <w:rPr>
          <w:sz w:val="28"/>
          <w:szCs w:val="28"/>
        </w:rPr>
        <w:t xml:space="preserve">2003, </w:t>
      </w:r>
      <w:r w:rsidR="009B7F49" w:rsidRPr="00C7498F">
        <w:rPr>
          <w:sz w:val="28"/>
          <w:szCs w:val="28"/>
        </w:rPr>
        <w:t>pp. 205-206).</w:t>
      </w:r>
    </w:p>
    <w:p w:rsidR="0023543E" w:rsidRPr="00C7498F" w:rsidRDefault="0023543E" w:rsidP="00F26773">
      <w:pPr>
        <w:pStyle w:val="Normlnywebov"/>
        <w:spacing w:before="0" w:beforeAutospacing="0" w:after="0" w:afterAutospacing="0"/>
        <w:jc w:val="both"/>
        <w:rPr>
          <w:sz w:val="28"/>
          <w:szCs w:val="28"/>
        </w:rPr>
      </w:pPr>
    </w:p>
    <w:p w:rsidR="006F2EF8" w:rsidRPr="00C7498F" w:rsidRDefault="009B7F49" w:rsidP="00F26773">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 xml:space="preserve">Literary situation in the period after 1989 differs from the previous periods mainly in political and economic terms. </w:t>
      </w:r>
      <w:r w:rsidRPr="00C7498F">
        <w:rPr>
          <w:rFonts w:ascii="Times New Roman" w:hAnsi="Times New Roman" w:cs="Times New Roman"/>
          <w:b/>
          <w:color w:val="000000" w:themeColor="text1"/>
          <w:sz w:val="28"/>
          <w:szCs w:val="28"/>
          <w:lang w:val="en-GB"/>
        </w:rPr>
        <w:t>Brigita Hamvašová</w:t>
      </w:r>
      <w:r w:rsidRPr="00C7498F">
        <w:rPr>
          <w:rFonts w:ascii="Times New Roman" w:hAnsi="Times New Roman" w:cs="Times New Roman"/>
          <w:color w:val="000000" w:themeColor="text1"/>
          <w:sz w:val="28"/>
          <w:szCs w:val="28"/>
          <w:lang w:val="en-GB"/>
        </w:rPr>
        <w:t xml:space="preserve"> (b. 1942, living in Canada since 1994)</w:t>
      </w:r>
      <w:r w:rsidR="006F2EF8" w:rsidRPr="00C7498F">
        <w:rPr>
          <w:rFonts w:ascii="Times New Roman" w:hAnsi="Times New Roman" w:cs="Times New Roman"/>
          <w:color w:val="000000" w:themeColor="text1"/>
          <w:sz w:val="28"/>
          <w:szCs w:val="28"/>
          <w:lang w:val="en-GB"/>
        </w:rPr>
        <w:t xml:space="preserve"> and</w:t>
      </w:r>
      <w:r w:rsidRPr="00C7498F">
        <w:rPr>
          <w:rFonts w:ascii="Times New Roman" w:hAnsi="Times New Roman" w:cs="Times New Roman"/>
          <w:color w:val="000000" w:themeColor="text1"/>
          <w:sz w:val="28"/>
          <w:szCs w:val="28"/>
          <w:lang w:val="en-GB"/>
        </w:rPr>
        <w:t xml:space="preserve"> </w:t>
      </w:r>
      <w:r w:rsidRPr="00C7498F">
        <w:rPr>
          <w:rFonts w:ascii="Times New Roman" w:hAnsi="Times New Roman" w:cs="Times New Roman"/>
          <w:b/>
          <w:color w:val="000000" w:themeColor="text1"/>
          <w:sz w:val="28"/>
          <w:szCs w:val="28"/>
          <w:lang w:val="en-GB"/>
        </w:rPr>
        <w:t>Peter Breiner</w:t>
      </w:r>
      <w:r w:rsidRPr="00C7498F">
        <w:rPr>
          <w:rFonts w:ascii="Times New Roman" w:hAnsi="Times New Roman" w:cs="Times New Roman"/>
          <w:color w:val="000000" w:themeColor="text1"/>
          <w:sz w:val="28"/>
          <w:szCs w:val="28"/>
          <w:lang w:val="en-GB"/>
        </w:rPr>
        <w:t xml:space="preserve"> (b. 1957, living in Canada in 1992-2007)</w:t>
      </w:r>
      <w:r w:rsidR="006F2EF8" w:rsidRPr="00C7498F">
        <w:rPr>
          <w:rFonts w:ascii="Times New Roman" w:hAnsi="Times New Roman" w:cs="Times New Roman"/>
          <w:color w:val="000000" w:themeColor="text1"/>
          <w:sz w:val="28"/>
          <w:szCs w:val="28"/>
          <w:lang w:val="en-GB"/>
        </w:rPr>
        <w:t>.</w:t>
      </w:r>
    </w:p>
    <w:p w:rsidR="00A41D4D" w:rsidRPr="00C7498F" w:rsidRDefault="009B7F49" w:rsidP="00F26773">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 xml:space="preserve"> </w:t>
      </w:r>
    </w:p>
    <w:p w:rsidR="006D561F" w:rsidRPr="00C7498F" w:rsidRDefault="00A41D4D" w:rsidP="006F2EF8">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 xml:space="preserve">Peter Breiner represents a unique writer among others. A writer, actor, musician, journalist and popular humourist in Slovakia, he gave up all this and legally immigrated to Canada in the 1990s to seek better professional opportunities. In </w:t>
      </w:r>
      <w:r w:rsidR="00FB60A3" w:rsidRPr="00C7498F">
        <w:rPr>
          <w:rFonts w:ascii="Times New Roman" w:hAnsi="Times New Roman" w:cs="Times New Roman"/>
          <w:color w:val="000000" w:themeColor="text1"/>
          <w:sz w:val="28"/>
          <w:szCs w:val="28"/>
          <w:lang w:val="en-GB"/>
        </w:rPr>
        <w:t>1991-1993,</w:t>
      </w:r>
      <w:r w:rsidRPr="00C7498F">
        <w:rPr>
          <w:rFonts w:ascii="Times New Roman" w:hAnsi="Times New Roman" w:cs="Times New Roman"/>
          <w:color w:val="000000" w:themeColor="text1"/>
          <w:sz w:val="28"/>
          <w:szCs w:val="28"/>
          <w:lang w:val="en-GB"/>
        </w:rPr>
        <w:t xml:space="preserve"> he wrote several dozens of “letters” from Canada that </w:t>
      </w:r>
      <w:proofErr w:type="gramStart"/>
      <w:r w:rsidRPr="00C7498F">
        <w:rPr>
          <w:rFonts w:ascii="Times New Roman" w:hAnsi="Times New Roman" w:cs="Times New Roman"/>
          <w:color w:val="000000" w:themeColor="text1"/>
          <w:sz w:val="28"/>
          <w:szCs w:val="28"/>
          <w:lang w:val="en-GB"/>
        </w:rPr>
        <w:t>were later published</w:t>
      </w:r>
      <w:proofErr w:type="gramEnd"/>
      <w:r w:rsidRPr="00C7498F">
        <w:rPr>
          <w:rFonts w:ascii="Times New Roman" w:hAnsi="Times New Roman" w:cs="Times New Roman"/>
          <w:color w:val="000000" w:themeColor="text1"/>
          <w:sz w:val="28"/>
          <w:szCs w:val="28"/>
          <w:lang w:val="en-GB"/>
        </w:rPr>
        <w:t xml:space="preserve"> as an “epistolary” book or rather, book of memoirs. Breiner</w:t>
      </w:r>
      <w:r w:rsidR="00EC491B" w:rsidRPr="00EC491B">
        <w:rPr>
          <w:rFonts w:ascii="Times New Roman" w:hAnsi="Times New Roman" w:cs="Times New Roman"/>
          <w:bCs/>
          <w:sz w:val="28"/>
          <w:szCs w:val="28"/>
          <w:lang w:val="en-US"/>
        </w:rPr>
        <w:t>’</w:t>
      </w:r>
      <w:r w:rsidRPr="00C7498F">
        <w:rPr>
          <w:rFonts w:ascii="Times New Roman" w:hAnsi="Times New Roman" w:cs="Times New Roman"/>
          <w:color w:val="000000" w:themeColor="text1"/>
          <w:sz w:val="28"/>
          <w:szCs w:val="28"/>
          <w:lang w:val="en-GB"/>
        </w:rPr>
        <w:t>s tone gradually changes from very subjective and celebratory towards his new homeland towards more objective and critical. In this, the novel is a unique document about one</w:t>
      </w:r>
      <w:r w:rsidR="007F7FEC" w:rsidRPr="007F7FEC">
        <w:rPr>
          <w:rFonts w:ascii="Times New Roman" w:hAnsi="Times New Roman" w:cs="Times New Roman"/>
          <w:bCs/>
          <w:sz w:val="28"/>
          <w:szCs w:val="28"/>
        </w:rPr>
        <w:t>’</w:t>
      </w:r>
      <w:r w:rsidRPr="00C7498F">
        <w:rPr>
          <w:rFonts w:ascii="Times New Roman" w:hAnsi="Times New Roman" w:cs="Times New Roman"/>
          <w:color w:val="000000" w:themeColor="text1"/>
          <w:sz w:val="28"/>
          <w:szCs w:val="28"/>
          <w:lang w:val="en-GB"/>
        </w:rPr>
        <w:t xml:space="preserve">s experience of immigration in the turbulent 1990s. </w:t>
      </w:r>
    </w:p>
    <w:p w:rsidR="006F2EF8" w:rsidRPr="00C7498F" w:rsidRDefault="006F2EF8" w:rsidP="006F2EF8">
      <w:pPr>
        <w:spacing w:after="0" w:line="240" w:lineRule="auto"/>
        <w:jc w:val="both"/>
        <w:rPr>
          <w:rFonts w:ascii="Times New Roman" w:hAnsi="Times New Roman" w:cs="Times New Roman"/>
          <w:color w:val="000000" w:themeColor="text1"/>
          <w:sz w:val="28"/>
          <w:szCs w:val="28"/>
          <w:lang w:val="en-GB"/>
        </w:rPr>
      </w:pPr>
    </w:p>
    <w:p w:rsidR="00536890" w:rsidRPr="00C7498F" w:rsidRDefault="00536890" w:rsidP="00C572CC">
      <w:pPr>
        <w:pStyle w:val="Normlnywebov"/>
        <w:spacing w:before="0" w:beforeAutospacing="0" w:after="0" w:afterAutospacing="0"/>
        <w:jc w:val="both"/>
        <w:rPr>
          <w:b/>
          <w:sz w:val="28"/>
          <w:szCs w:val="28"/>
          <w:lang w:val="sk-SK"/>
        </w:rPr>
      </w:pPr>
    </w:p>
    <w:p w:rsidR="00A563BF" w:rsidRPr="00C7498F" w:rsidRDefault="00C572CC" w:rsidP="00C572CC">
      <w:pPr>
        <w:pStyle w:val="Normlnywebov"/>
        <w:spacing w:before="0" w:beforeAutospacing="0" w:after="0" w:afterAutospacing="0"/>
        <w:jc w:val="both"/>
        <w:rPr>
          <w:b/>
          <w:sz w:val="28"/>
          <w:szCs w:val="28"/>
          <w:lang w:val="en-GB"/>
        </w:rPr>
      </w:pPr>
      <w:r w:rsidRPr="00C7498F">
        <w:rPr>
          <w:b/>
          <w:sz w:val="28"/>
          <w:szCs w:val="28"/>
          <w:lang w:val="sk-SK"/>
        </w:rPr>
        <w:t>2.</w:t>
      </w:r>
      <w:r w:rsidR="00A563BF" w:rsidRPr="00C7498F">
        <w:rPr>
          <w:b/>
          <w:sz w:val="28"/>
          <w:szCs w:val="28"/>
          <w:lang w:val="sk-SK"/>
        </w:rPr>
        <w:t>6</w:t>
      </w:r>
      <w:r w:rsidR="009B7F49" w:rsidRPr="00C7498F">
        <w:rPr>
          <w:b/>
          <w:sz w:val="28"/>
          <w:szCs w:val="28"/>
          <w:lang w:val="sk-SK"/>
        </w:rPr>
        <w:t xml:space="preserve"> </w:t>
      </w:r>
      <w:r w:rsidR="009B7F49" w:rsidRPr="00C7498F">
        <w:rPr>
          <w:b/>
          <w:sz w:val="28"/>
          <w:szCs w:val="28"/>
          <w:lang w:val="en-GB"/>
        </w:rPr>
        <w:t>Visa-free Period of Migration</w:t>
      </w:r>
      <w:r w:rsidR="00FB60A3" w:rsidRPr="00C7498F">
        <w:rPr>
          <w:b/>
          <w:sz w:val="28"/>
          <w:szCs w:val="28"/>
          <w:lang w:val="en-GB"/>
        </w:rPr>
        <w:t>: Why not?</w:t>
      </w:r>
    </w:p>
    <w:p w:rsidR="0040376B" w:rsidRPr="00C7498F" w:rsidRDefault="0040376B" w:rsidP="00C572CC">
      <w:pPr>
        <w:pStyle w:val="Normlnywebov"/>
        <w:spacing w:before="0" w:beforeAutospacing="0" w:after="0" w:afterAutospacing="0"/>
        <w:jc w:val="both"/>
        <w:rPr>
          <w:b/>
          <w:sz w:val="28"/>
          <w:szCs w:val="28"/>
          <w:lang w:val="sk-SK"/>
        </w:rPr>
      </w:pPr>
    </w:p>
    <w:p w:rsidR="00750E22" w:rsidRPr="00EC491B" w:rsidRDefault="009B7F49" w:rsidP="006F2EF8">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A new type of “migration wave” </w:t>
      </w:r>
      <w:proofErr w:type="gramStart"/>
      <w:r w:rsidRPr="00C7498F">
        <w:rPr>
          <w:rFonts w:ascii="Times New Roman" w:hAnsi="Times New Roman" w:cs="Times New Roman"/>
          <w:sz w:val="28"/>
          <w:szCs w:val="28"/>
          <w:lang w:val="en-GB"/>
        </w:rPr>
        <w:t>can also be considered</w:t>
      </w:r>
      <w:proofErr w:type="gramEnd"/>
      <w:r w:rsidRPr="00C7498F">
        <w:rPr>
          <w:rFonts w:ascii="Times New Roman" w:hAnsi="Times New Roman" w:cs="Times New Roman"/>
          <w:sz w:val="28"/>
          <w:szCs w:val="28"/>
          <w:lang w:val="en-GB"/>
        </w:rPr>
        <w:t xml:space="preserve"> in connection with the movement of citizens within the </w:t>
      </w:r>
      <w:r w:rsidR="0008025F" w:rsidRPr="00C7498F">
        <w:rPr>
          <w:rFonts w:ascii="Times New Roman" w:hAnsi="Times New Roman" w:cs="Times New Roman"/>
          <w:sz w:val="28"/>
          <w:szCs w:val="28"/>
          <w:lang w:val="en-GB"/>
        </w:rPr>
        <w:t>V</w:t>
      </w:r>
      <w:r w:rsidRPr="00C7498F">
        <w:rPr>
          <w:rFonts w:ascii="Times New Roman" w:hAnsi="Times New Roman" w:cs="Times New Roman"/>
          <w:sz w:val="28"/>
          <w:szCs w:val="28"/>
          <w:lang w:val="en-GB"/>
        </w:rPr>
        <w:t xml:space="preserve">isa-free period after 2008. </w:t>
      </w:r>
      <w:r w:rsidR="00750E22" w:rsidRPr="00C7498F">
        <w:rPr>
          <w:rFonts w:ascii="Times New Roman" w:hAnsi="Times New Roman" w:cs="Times New Roman"/>
          <w:sz w:val="28"/>
          <w:szCs w:val="28"/>
          <w:lang w:val="en-GB"/>
        </w:rPr>
        <w:t xml:space="preserve">Immigration </w:t>
      </w:r>
      <w:proofErr w:type="gramStart"/>
      <w:r w:rsidR="00750E22" w:rsidRPr="00C7498F">
        <w:rPr>
          <w:rFonts w:ascii="Times New Roman" w:hAnsi="Times New Roman" w:cs="Times New Roman"/>
          <w:sz w:val="28"/>
          <w:szCs w:val="28"/>
          <w:lang w:val="en-GB"/>
        </w:rPr>
        <w:t>is no more seen</w:t>
      </w:r>
      <w:proofErr w:type="gramEnd"/>
      <w:r w:rsidR="00750E22" w:rsidRPr="00C7498F">
        <w:rPr>
          <w:rFonts w:ascii="Times New Roman" w:hAnsi="Times New Roman" w:cs="Times New Roman"/>
          <w:sz w:val="28"/>
          <w:szCs w:val="28"/>
          <w:lang w:val="en-GB"/>
        </w:rPr>
        <w:t xml:space="preserve"> as an “ordeal”; instead, it is seen as a voluntary and often temporary result of </w:t>
      </w:r>
      <w:r w:rsidR="008D5605">
        <w:rPr>
          <w:rFonts w:ascii="Times New Roman" w:hAnsi="Times New Roman" w:cs="Times New Roman"/>
          <w:sz w:val="28"/>
          <w:szCs w:val="28"/>
          <w:lang w:val="en-GB"/>
        </w:rPr>
        <w:t xml:space="preserve">a </w:t>
      </w:r>
      <w:r w:rsidR="00750E22" w:rsidRPr="00C7498F">
        <w:rPr>
          <w:rFonts w:ascii="Times New Roman" w:hAnsi="Times New Roman" w:cs="Times New Roman"/>
          <w:sz w:val="28"/>
          <w:szCs w:val="28"/>
          <w:lang w:val="en-GB"/>
        </w:rPr>
        <w:t xml:space="preserve">personal choice. That affects the </w:t>
      </w:r>
      <w:r w:rsidR="008D5605">
        <w:rPr>
          <w:rFonts w:ascii="Times New Roman" w:hAnsi="Times New Roman" w:cs="Times New Roman"/>
          <w:sz w:val="28"/>
          <w:szCs w:val="28"/>
          <w:lang w:val="en-GB"/>
        </w:rPr>
        <w:t xml:space="preserve">topics, tone and genres of a </w:t>
      </w:r>
      <w:r w:rsidR="0040376B" w:rsidRPr="00C7498F">
        <w:rPr>
          <w:rFonts w:ascii="Times New Roman" w:hAnsi="Times New Roman" w:cs="Times New Roman"/>
          <w:sz w:val="28"/>
          <w:szCs w:val="28"/>
          <w:lang w:val="en-GB"/>
        </w:rPr>
        <w:t xml:space="preserve">new </w:t>
      </w:r>
      <w:r w:rsidR="00750E22" w:rsidRPr="00C7498F">
        <w:rPr>
          <w:rFonts w:ascii="Times New Roman" w:hAnsi="Times New Roman" w:cs="Times New Roman"/>
          <w:sz w:val="28"/>
          <w:szCs w:val="28"/>
          <w:lang w:val="en-GB"/>
        </w:rPr>
        <w:t xml:space="preserve">type of </w:t>
      </w:r>
      <w:r w:rsidR="008D5605">
        <w:rPr>
          <w:rFonts w:ascii="Times New Roman" w:hAnsi="Times New Roman" w:cs="Times New Roman"/>
          <w:sz w:val="28"/>
          <w:szCs w:val="28"/>
          <w:lang w:val="en-GB"/>
        </w:rPr>
        <w:t xml:space="preserve">immigrant </w:t>
      </w:r>
      <w:r w:rsidR="00750E22" w:rsidRPr="00C7498F">
        <w:rPr>
          <w:rFonts w:ascii="Times New Roman" w:hAnsi="Times New Roman" w:cs="Times New Roman"/>
          <w:sz w:val="28"/>
          <w:szCs w:val="28"/>
          <w:lang w:val="en-GB"/>
        </w:rPr>
        <w:t xml:space="preserve">literature; </w:t>
      </w:r>
      <w:r w:rsidR="00750E22" w:rsidRPr="00C7498F">
        <w:rPr>
          <w:rFonts w:ascii="Times New Roman" w:hAnsi="Times New Roman" w:cs="Times New Roman"/>
          <w:b/>
          <w:sz w:val="28"/>
          <w:szCs w:val="28"/>
          <w:lang w:val="en-GB"/>
        </w:rPr>
        <w:t>Eva Sporinová</w:t>
      </w:r>
      <w:r w:rsidR="00750E22" w:rsidRPr="00C7498F">
        <w:rPr>
          <w:rFonts w:ascii="Times New Roman" w:hAnsi="Times New Roman" w:cs="Times New Roman"/>
          <w:sz w:val="28"/>
          <w:szCs w:val="28"/>
          <w:lang w:val="en-GB"/>
        </w:rPr>
        <w:t xml:space="preserve"> </w:t>
      </w:r>
      <w:r w:rsidR="006F2EF8" w:rsidRPr="00C7498F">
        <w:rPr>
          <w:rFonts w:ascii="Times New Roman" w:hAnsi="Times New Roman" w:cs="Times New Roman"/>
          <w:color w:val="000000" w:themeColor="text1"/>
          <w:sz w:val="28"/>
          <w:szCs w:val="28"/>
          <w:lang w:val="en-GB"/>
        </w:rPr>
        <w:t xml:space="preserve">(in Canada since 2002), </w:t>
      </w:r>
      <w:r w:rsidR="008D5605">
        <w:rPr>
          <w:rFonts w:ascii="Times New Roman" w:hAnsi="Times New Roman" w:cs="Times New Roman"/>
          <w:color w:val="000000" w:themeColor="text1"/>
          <w:sz w:val="28"/>
          <w:szCs w:val="28"/>
          <w:lang w:val="en-GB"/>
        </w:rPr>
        <w:t xml:space="preserve">the </w:t>
      </w:r>
      <w:r w:rsidR="006F2EF8" w:rsidRPr="00C7498F">
        <w:rPr>
          <w:rFonts w:ascii="Times New Roman" w:hAnsi="Times New Roman" w:cs="Times New Roman"/>
          <w:color w:val="000000" w:themeColor="text1"/>
          <w:sz w:val="28"/>
          <w:szCs w:val="28"/>
          <w:lang w:val="en-GB"/>
        </w:rPr>
        <w:t xml:space="preserve">author of </w:t>
      </w:r>
      <w:proofErr w:type="spellStart"/>
      <w:r w:rsidR="006F2EF8" w:rsidRPr="00C7498F">
        <w:rPr>
          <w:rFonts w:ascii="Times New Roman" w:hAnsi="Times New Roman" w:cs="Times New Roman"/>
          <w:i/>
          <w:color w:val="000000" w:themeColor="text1"/>
          <w:sz w:val="28"/>
          <w:szCs w:val="28"/>
          <w:lang w:val="en-GB"/>
        </w:rPr>
        <w:t>Kanada</w:t>
      </w:r>
      <w:proofErr w:type="spellEnd"/>
      <w:r w:rsidR="006F2EF8" w:rsidRPr="00C7498F">
        <w:rPr>
          <w:rFonts w:ascii="Times New Roman" w:hAnsi="Times New Roman" w:cs="Times New Roman"/>
          <w:i/>
          <w:color w:val="000000" w:themeColor="text1"/>
          <w:sz w:val="28"/>
          <w:szCs w:val="28"/>
          <w:lang w:val="en-GB"/>
        </w:rPr>
        <w:t xml:space="preserve"> bez javorového sirupu</w:t>
      </w:r>
      <w:r w:rsidR="006F2EF8" w:rsidRPr="00C7498F">
        <w:rPr>
          <w:rFonts w:ascii="Times New Roman" w:hAnsi="Times New Roman" w:cs="Times New Roman"/>
          <w:color w:val="000000" w:themeColor="text1"/>
          <w:sz w:val="28"/>
          <w:szCs w:val="28"/>
          <w:lang w:val="en-GB"/>
        </w:rPr>
        <w:t xml:space="preserve"> (Canada without Maple Syrup, 2010)</w:t>
      </w:r>
      <w:r w:rsidR="00536890" w:rsidRPr="00C7498F">
        <w:rPr>
          <w:rFonts w:ascii="Times New Roman" w:hAnsi="Times New Roman" w:cs="Times New Roman"/>
          <w:color w:val="000000" w:themeColor="text1"/>
          <w:sz w:val="28"/>
          <w:szCs w:val="28"/>
          <w:lang w:val="en-GB"/>
        </w:rPr>
        <w:t xml:space="preserve"> </w:t>
      </w:r>
      <w:r w:rsidR="00750E22" w:rsidRPr="00C7498F">
        <w:rPr>
          <w:rFonts w:ascii="Times New Roman" w:hAnsi="Times New Roman" w:cs="Times New Roman"/>
          <w:sz w:val="28"/>
          <w:szCs w:val="28"/>
          <w:lang w:val="en-GB"/>
        </w:rPr>
        <w:t xml:space="preserve">is illustrative of this period. </w:t>
      </w:r>
      <w:r w:rsidR="006F2EF8" w:rsidRPr="00C7498F">
        <w:rPr>
          <w:rFonts w:ascii="Times New Roman" w:hAnsi="Times New Roman" w:cs="Times New Roman"/>
          <w:color w:val="000000" w:themeColor="text1"/>
          <w:sz w:val="28"/>
          <w:szCs w:val="28"/>
          <w:lang w:val="en-GB"/>
        </w:rPr>
        <w:t xml:space="preserve">Sporinová </w:t>
      </w:r>
      <w:r w:rsidR="00750E22" w:rsidRPr="00C7498F">
        <w:rPr>
          <w:rFonts w:ascii="Times New Roman" w:hAnsi="Times New Roman" w:cs="Times New Roman"/>
          <w:sz w:val="28"/>
          <w:szCs w:val="28"/>
          <w:lang w:val="en-GB"/>
        </w:rPr>
        <w:t xml:space="preserve">decided to immigrate to Canada with her husband, a doctor and her two children. The tone of her memoirs is first puzzled and surprised, however, for Sporinová, immigration is a kind of “trip” that, upon </w:t>
      </w:r>
      <w:r w:rsidR="00536890" w:rsidRPr="00C7498F">
        <w:rPr>
          <w:rFonts w:ascii="Times New Roman" w:hAnsi="Times New Roman" w:cs="Times New Roman"/>
          <w:sz w:val="28"/>
          <w:szCs w:val="28"/>
          <w:lang w:val="en-GB"/>
        </w:rPr>
        <w:t>unfavourable</w:t>
      </w:r>
      <w:r w:rsidR="00750E22" w:rsidRPr="00C7498F">
        <w:rPr>
          <w:rFonts w:ascii="Times New Roman" w:hAnsi="Times New Roman" w:cs="Times New Roman"/>
          <w:sz w:val="28"/>
          <w:szCs w:val="28"/>
          <w:lang w:val="en-GB"/>
        </w:rPr>
        <w:t xml:space="preserve"> conditions</w:t>
      </w:r>
      <w:r w:rsidR="00750E22" w:rsidRPr="00C7498F">
        <w:rPr>
          <w:rFonts w:ascii="Times New Roman" w:hAnsi="Times New Roman" w:cs="Times New Roman"/>
          <w:sz w:val="28"/>
          <w:szCs w:val="28"/>
        </w:rPr>
        <w:t xml:space="preserve"> </w:t>
      </w:r>
      <w:r w:rsidR="00750E22" w:rsidRPr="00EC491B">
        <w:rPr>
          <w:rFonts w:ascii="Times New Roman" w:hAnsi="Times New Roman" w:cs="Times New Roman"/>
          <w:sz w:val="28"/>
          <w:szCs w:val="28"/>
          <w:lang w:val="en-GB"/>
        </w:rPr>
        <w:t xml:space="preserve">can be terminated and there is still opportunity to travel back home open. </w:t>
      </w:r>
      <w:r w:rsidR="00361049" w:rsidRPr="00EC491B">
        <w:rPr>
          <w:rFonts w:ascii="Times New Roman" w:hAnsi="Times New Roman" w:cs="Times New Roman"/>
          <w:sz w:val="28"/>
          <w:szCs w:val="28"/>
          <w:lang w:val="en-GB"/>
        </w:rPr>
        <w:t>At the same time, Sporinová</w:t>
      </w:r>
      <w:r w:rsidR="00EC491B" w:rsidRPr="00EC491B">
        <w:rPr>
          <w:rFonts w:ascii="Times New Roman" w:hAnsi="Times New Roman" w:cs="Times New Roman"/>
          <w:bCs/>
          <w:sz w:val="28"/>
          <w:szCs w:val="28"/>
          <w:lang w:val="en-US"/>
        </w:rPr>
        <w:t>’</w:t>
      </w:r>
      <w:r w:rsidR="00361049" w:rsidRPr="00EC491B">
        <w:rPr>
          <w:rFonts w:ascii="Times New Roman" w:hAnsi="Times New Roman" w:cs="Times New Roman"/>
          <w:sz w:val="28"/>
          <w:szCs w:val="28"/>
          <w:lang w:val="en-GB"/>
        </w:rPr>
        <w:t xml:space="preserve">s memoirs are exquisitely </w:t>
      </w:r>
      <w:r w:rsidR="00361049" w:rsidRPr="007F7FEC">
        <w:rPr>
          <w:rFonts w:ascii="Times New Roman" w:hAnsi="Times New Roman" w:cs="Times New Roman"/>
          <w:sz w:val="28"/>
          <w:szCs w:val="28"/>
          <w:lang w:val="en-GB"/>
        </w:rPr>
        <w:t>intimate</w:t>
      </w:r>
      <w:r w:rsidR="00A82AC1" w:rsidRPr="007F7FEC">
        <w:rPr>
          <w:rFonts w:ascii="Times New Roman" w:hAnsi="Times New Roman" w:cs="Times New Roman"/>
          <w:sz w:val="28"/>
          <w:szCs w:val="28"/>
          <w:lang w:val="en-GB"/>
        </w:rPr>
        <w:t>.  T</w:t>
      </w:r>
      <w:r w:rsidR="00361049" w:rsidRPr="007F7FEC">
        <w:rPr>
          <w:rFonts w:ascii="Times New Roman" w:hAnsi="Times New Roman" w:cs="Times New Roman"/>
          <w:sz w:val="28"/>
          <w:szCs w:val="28"/>
          <w:lang w:val="en-GB"/>
        </w:rPr>
        <w:t>hey</w:t>
      </w:r>
      <w:r w:rsidR="00361049" w:rsidRPr="00EC491B">
        <w:rPr>
          <w:rFonts w:ascii="Times New Roman" w:hAnsi="Times New Roman" w:cs="Times New Roman"/>
          <w:sz w:val="28"/>
          <w:szCs w:val="28"/>
          <w:lang w:val="en-GB"/>
        </w:rPr>
        <w:t xml:space="preserve"> provide the reader with her </w:t>
      </w:r>
      <w:proofErr w:type="gramStart"/>
      <w:r w:rsidR="00361049" w:rsidRPr="00EC491B">
        <w:rPr>
          <w:rFonts w:ascii="Times New Roman" w:hAnsi="Times New Roman" w:cs="Times New Roman"/>
          <w:sz w:val="28"/>
          <w:szCs w:val="28"/>
          <w:lang w:val="en-GB"/>
        </w:rPr>
        <w:t>most in</w:t>
      </w:r>
      <w:r w:rsidR="00EC491B">
        <w:rPr>
          <w:rFonts w:ascii="Times New Roman" w:hAnsi="Times New Roman" w:cs="Times New Roman"/>
          <w:sz w:val="28"/>
          <w:szCs w:val="28"/>
          <w:lang w:val="en-GB"/>
        </w:rPr>
        <w:t>ternal</w:t>
      </w:r>
      <w:proofErr w:type="gramEnd"/>
      <w:r w:rsidR="00361049" w:rsidRPr="00EC491B">
        <w:rPr>
          <w:rFonts w:ascii="Times New Roman" w:hAnsi="Times New Roman" w:cs="Times New Roman"/>
          <w:sz w:val="28"/>
          <w:szCs w:val="28"/>
          <w:lang w:val="en-GB"/>
        </w:rPr>
        <w:t xml:space="preserve"> feelings and immigration-related worries</w:t>
      </w:r>
      <w:r w:rsidR="00A82AC1">
        <w:rPr>
          <w:rFonts w:ascii="Times New Roman" w:hAnsi="Times New Roman" w:cs="Times New Roman"/>
          <w:b/>
          <w:sz w:val="28"/>
          <w:szCs w:val="28"/>
          <w:lang w:val="en-GB"/>
        </w:rPr>
        <w:t>,</w:t>
      </w:r>
      <w:r w:rsidR="00361049" w:rsidRPr="00EC491B">
        <w:rPr>
          <w:rFonts w:ascii="Times New Roman" w:hAnsi="Times New Roman" w:cs="Times New Roman"/>
          <w:sz w:val="28"/>
          <w:szCs w:val="28"/>
          <w:lang w:val="en-GB"/>
        </w:rPr>
        <w:t xml:space="preserve"> and enable them to share her fears. </w:t>
      </w:r>
    </w:p>
    <w:p w:rsidR="00361049" w:rsidRPr="00C7498F" w:rsidRDefault="00361049" w:rsidP="00361049">
      <w:pPr>
        <w:spacing w:after="0" w:line="240" w:lineRule="auto"/>
        <w:jc w:val="both"/>
        <w:rPr>
          <w:rFonts w:ascii="Times New Roman" w:hAnsi="Times New Roman" w:cs="Times New Roman"/>
          <w:sz w:val="28"/>
          <w:szCs w:val="28"/>
          <w:lang w:val="en-GB"/>
        </w:rPr>
      </w:pPr>
    </w:p>
    <w:p w:rsidR="000E7ACE" w:rsidRPr="007F7FEC" w:rsidRDefault="00361049" w:rsidP="000E7ACE">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The works of individual authors of this period suggest</w:t>
      </w:r>
      <w:r w:rsidR="00A82AC1">
        <w:rPr>
          <w:rFonts w:ascii="Times New Roman" w:hAnsi="Times New Roman" w:cs="Times New Roman"/>
          <w:sz w:val="28"/>
          <w:szCs w:val="28"/>
          <w:lang w:val="en-GB"/>
        </w:rPr>
        <w:t xml:space="preserve"> </w:t>
      </w:r>
      <w:r w:rsidR="00A82AC1" w:rsidRPr="007F7FEC">
        <w:rPr>
          <w:rFonts w:ascii="Times New Roman" w:hAnsi="Times New Roman" w:cs="Times New Roman"/>
          <w:sz w:val="28"/>
          <w:szCs w:val="28"/>
          <w:lang w:val="en-GB"/>
        </w:rPr>
        <w:t>an</w:t>
      </w:r>
      <w:r w:rsidRPr="007F7FEC">
        <w:rPr>
          <w:rFonts w:ascii="Times New Roman" w:hAnsi="Times New Roman" w:cs="Times New Roman"/>
          <w:sz w:val="28"/>
          <w:szCs w:val="28"/>
          <w:lang w:val="en-GB"/>
        </w:rPr>
        <w:t xml:space="preserve"> important statement: In the period after 1989, and due to globalization, the diminishing of distances, virtually non-existent language barriers, the </w:t>
      </w:r>
      <w:r w:rsidR="00A82AC1" w:rsidRPr="007F7FEC">
        <w:rPr>
          <w:rFonts w:ascii="Times New Roman" w:hAnsi="Times New Roman" w:cs="Times New Roman"/>
          <w:sz w:val="28"/>
          <w:szCs w:val="28"/>
          <w:lang w:val="en-GB"/>
        </w:rPr>
        <w:t>I</w:t>
      </w:r>
      <w:r w:rsidRPr="007F7FEC">
        <w:rPr>
          <w:rFonts w:ascii="Times New Roman" w:hAnsi="Times New Roman" w:cs="Times New Roman"/>
          <w:sz w:val="28"/>
          <w:szCs w:val="28"/>
          <w:lang w:val="en-GB"/>
        </w:rPr>
        <w:t xml:space="preserve">nternet, media coverage and information </w:t>
      </w:r>
      <w:r w:rsidRPr="007F7FEC">
        <w:rPr>
          <w:rFonts w:ascii="Times New Roman" w:hAnsi="Times New Roman" w:cs="Times New Roman"/>
          <w:sz w:val="28"/>
          <w:szCs w:val="28"/>
          <w:lang w:val="en-GB"/>
        </w:rPr>
        <w:lastRenderedPageBreak/>
        <w:t>availability, immigration ceases to be</w:t>
      </w:r>
      <w:r w:rsidR="00A82AC1" w:rsidRPr="007F7FEC">
        <w:rPr>
          <w:rFonts w:ascii="Times New Roman" w:hAnsi="Times New Roman" w:cs="Times New Roman"/>
          <w:sz w:val="28"/>
          <w:szCs w:val="28"/>
          <w:lang w:val="en-GB"/>
        </w:rPr>
        <w:t xml:space="preserve"> a</w:t>
      </w:r>
      <w:r w:rsidRPr="007F7FEC">
        <w:rPr>
          <w:rFonts w:ascii="Times New Roman" w:hAnsi="Times New Roman" w:cs="Times New Roman"/>
          <w:sz w:val="28"/>
          <w:szCs w:val="28"/>
          <w:lang w:val="en-GB"/>
        </w:rPr>
        <w:t xml:space="preserve"> dramatic, traumatizing experience. The word </w:t>
      </w:r>
      <w:r w:rsidRPr="007F7FEC">
        <w:rPr>
          <w:rFonts w:ascii="Times New Roman" w:hAnsi="Times New Roman" w:cs="Times New Roman"/>
          <w:i/>
          <w:sz w:val="28"/>
          <w:szCs w:val="28"/>
          <w:lang w:val="en-GB"/>
        </w:rPr>
        <w:t>émigré</w:t>
      </w:r>
      <w:r w:rsidRPr="007F7FEC">
        <w:rPr>
          <w:rFonts w:ascii="Times New Roman" w:hAnsi="Times New Roman" w:cs="Times New Roman"/>
          <w:sz w:val="28"/>
          <w:szCs w:val="28"/>
          <w:lang w:val="en-GB"/>
        </w:rPr>
        <w:t xml:space="preserve"> loses its negative </w:t>
      </w:r>
      <w:r w:rsidR="000E7ACE" w:rsidRPr="007F7FEC">
        <w:rPr>
          <w:rFonts w:ascii="Times New Roman" w:hAnsi="Times New Roman" w:cs="Times New Roman"/>
          <w:sz w:val="28"/>
          <w:szCs w:val="28"/>
          <w:lang w:val="en-GB"/>
        </w:rPr>
        <w:t xml:space="preserve">and derogatory </w:t>
      </w:r>
      <w:r w:rsidRPr="007F7FEC">
        <w:rPr>
          <w:rFonts w:ascii="Times New Roman" w:hAnsi="Times New Roman" w:cs="Times New Roman"/>
          <w:sz w:val="28"/>
          <w:szCs w:val="28"/>
          <w:lang w:val="en-GB"/>
        </w:rPr>
        <w:t xml:space="preserve">connotations; </w:t>
      </w:r>
      <w:r w:rsidR="00A82AC1" w:rsidRPr="007F7FEC">
        <w:rPr>
          <w:rFonts w:ascii="Times New Roman" w:hAnsi="Times New Roman" w:cs="Times New Roman"/>
          <w:sz w:val="28"/>
          <w:szCs w:val="28"/>
          <w:lang w:val="en-GB"/>
        </w:rPr>
        <w:t>no longer does</w:t>
      </w:r>
      <w:r w:rsidRPr="007F7FEC">
        <w:rPr>
          <w:rFonts w:ascii="Times New Roman" w:hAnsi="Times New Roman" w:cs="Times New Roman"/>
          <w:sz w:val="28"/>
          <w:szCs w:val="28"/>
          <w:lang w:val="en-GB"/>
        </w:rPr>
        <w:t xml:space="preserve"> it represent</w:t>
      </w:r>
      <w:r w:rsidRPr="007F7FEC">
        <w:rPr>
          <w:rFonts w:ascii="Times New Roman" w:hAnsi="Times New Roman" w:cs="Times New Roman"/>
          <w:strike/>
          <w:sz w:val="28"/>
          <w:szCs w:val="28"/>
          <w:lang w:val="en-GB"/>
        </w:rPr>
        <w:t>s</w:t>
      </w:r>
      <w:r w:rsidRPr="007F7FEC">
        <w:rPr>
          <w:rFonts w:ascii="Times New Roman" w:hAnsi="Times New Roman" w:cs="Times New Roman"/>
          <w:sz w:val="28"/>
          <w:szCs w:val="28"/>
          <w:lang w:val="en-GB"/>
        </w:rPr>
        <w:t xml:space="preserve"> </w:t>
      </w:r>
      <w:r w:rsidR="000E7ACE" w:rsidRPr="007F7FEC">
        <w:rPr>
          <w:rFonts w:ascii="Times New Roman" w:hAnsi="Times New Roman" w:cs="Times New Roman"/>
          <w:sz w:val="28"/>
          <w:szCs w:val="28"/>
          <w:lang w:val="en-GB"/>
        </w:rPr>
        <w:t xml:space="preserve">a lower-class person, a rootless man without a home. Instead, </w:t>
      </w:r>
      <w:r w:rsidRPr="007F7FEC">
        <w:rPr>
          <w:rFonts w:ascii="Times New Roman" w:hAnsi="Times New Roman" w:cs="Times New Roman"/>
          <w:sz w:val="28"/>
          <w:szCs w:val="28"/>
          <w:lang w:val="en-GB"/>
        </w:rPr>
        <w:t>it represents</w:t>
      </w:r>
      <w:r w:rsidRPr="00C7498F">
        <w:rPr>
          <w:rFonts w:ascii="Times New Roman" w:hAnsi="Times New Roman" w:cs="Times New Roman"/>
          <w:sz w:val="28"/>
          <w:szCs w:val="28"/>
          <w:lang w:val="en-GB"/>
        </w:rPr>
        <w:t xml:space="preserve"> a temporary resident,</w:t>
      </w:r>
      <w:r w:rsidR="000E7ACE" w:rsidRPr="00C7498F">
        <w:rPr>
          <w:rFonts w:ascii="Times New Roman" w:hAnsi="Times New Roman" w:cs="Times New Roman"/>
          <w:sz w:val="28"/>
          <w:szCs w:val="28"/>
          <w:lang w:val="en-GB"/>
        </w:rPr>
        <w:t xml:space="preserve"> a person who chose to leave his or her country for a specific reason. Emigrants were replaced by a generation of backpackers who </w:t>
      </w:r>
      <w:r w:rsidRPr="00C7498F">
        <w:rPr>
          <w:rFonts w:ascii="Times New Roman" w:hAnsi="Times New Roman" w:cs="Times New Roman"/>
          <w:sz w:val="28"/>
          <w:szCs w:val="28"/>
          <w:lang w:val="en-GB"/>
        </w:rPr>
        <w:t>are able to l</w:t>
      </w:r>
      <w:r w:rsidR="000E7ACE" w:rsidRPr="00C7498F">
        <w:rPr>
          <w:rFonts w:ascii="Times New Roman" w:hAnsi="Times New Roman" w:cs="Times New Roman"/>
          <w:sz w:val="28"/>
          <w:szCs w:val="28"/>
          <w:lang w:val="en-GB"/>
        </w:rPr>
        <w:t>ive in a new country (</w:t>
      </w:r>
      <w:r w:rsidRPr="00C7498F">
        <w:rPr>
          <w:rFonts w:ascii="Times New Roman" w:hAnsi="Times New Roman" w:cs="Times New Roman"/>
          <w:sz w:val="28"/>
          <w:szCs w:val="28"/>
          <w:lang w:val="en-GB"/>
        </w:rPr>
        <w:t>in case of P</w:t>
      </w:r>
      <w:r w:rsidR="000E7ACE" w:rsidRPr="00C7498F">
        <w:rPr>
          <w:rFonts w:ascii="Times New Roman" w:hAnsi="Times New Roman" w:cs="Times New Roman"/>
          <w:sz w:val="28"/>
          <w:szCs w:val="28"/>
          <w:lang w:val="en-GB"/>
        </w:rPr>
        <w:t>eter</w:t>
      </w:r>
      <w:r w:rsidRPr="00C7498F">
        <w:rPr>
          <w:rFonts w:ascii="Times New Roman" w:hAnsi="Times New Roman" w:cs="Times New Roman"/>
          <w:sz w:val="28"/>
          <w:szCs w:val="28"/>
          <w:lang w:val="en-GB"/>
        </w:rPr>
        <w:t xml:space="preserve"> Breiner</w:t>
      </w:r>
      <w:r w:rsidR="00A82AC1">
        <w:rPr>
          <w:rFonts w:ascii="Times New Roman" w:hAnsi="Times New Roman" w:cs="Times New Roman"/>
          <w:b/>
          <w:sz w:val="28"/>
          <w:szCs w:val="28"/>
          <w:lang w:val="en-GB"/>
        </w:rPr>
        <w:t>,</w:t>
      </w:r>
      <w:r w:rsidR="000E7ACE" w:rsidRPr="00C7498F">
        <w:rPr>
          <w:rFonts w:ascii="Times New Roman" w:hAnsi="Times New Roman" w:cs="Times New Roman"/>
          <w:sz w:val="28"/>
          <w:szCs w:val="28"/>
          <w:lang w:val="en-GB"/>
        </w:rPr>
        <w:t xml:space="preserve"> even in several</w:t>
      </w:r>
      <w:r w:rsidRPr="00C7498F">
        <w:rPr>
          <w:rFonts w:ascii="Times New Roman" w:hAnsi="Times New Roman" w:cs="Times New Roman"/>
          <w:sz w:val="28"/>
          <w:szCs w:val="28"/>
          <w:lang w:val="en-GB"/>
        </w:rPr>
        <w:t xml:space="preserve"> countries</w:t>
      </w:r>
      <w:r w:rsidR="000E7ACE" w:rsidRPr="007F7FEC">
        <w:rPr>
          <w:rFonts w:ascii="Times New Roman" w:hAnsi="Times New Roman" w:cs="Times New Roman"/>
          <w:sz w:val="28"/>
          <w:szCs w:val="28"/>
          <w:lang w:val="en-GB"/>
        </w:rPr>
        <w:t>)</w:t>
      </w:r>
      <w:r w:rsidR="00A82AC1" w:rsidRPr="007F7FEC">
        <w:rPr>
          <w:rFonts w:ascii="Times New Roman" w:hAnsi="Times New Roman" w:cs="Times New Roman"/>
          <w:sz w:val="28"/>
          <w:szCs w:val="28"/>
          <w:lang w:val="en-GB"/>
        </w:rPr>
        <w:t>,</w:t>
      </w:r>
      <w:r w:rsidR="007F7FEC">
        <w:rPr>
          <w:rFonts w:ascii="Times New Roman" w:hAnsi="Times New Roman" w:cs="Times New Roman"/>
          <w:sz w:val="28"/>
          <w:szCs w:val="28"/>
          <w:lang w:val="en-GB"/>
        </w:rPr>
        <w:t xml:space="preserve"> </w:t>
      </w:r>
      <w:r w:rsidR="000E7ACE" w:rsidRPr="007F7FEC">
        <w:rPr>
          <w:rFonts w:ascii="Times New Roman" w:hAnsi="Times New Roman" w:cs="Times New Roman"/>
          <w:sz w:val="28"/>
          <w:szCs w:val="28"/>
          <w:lang w:val="en-GB"/>
        </w:rPr>
        <w:t>self-actualise</w:t>
      </w:r>
      <w:r w:rsidR="00167730" w:rsidRPr="007F7FEC">
        <w:rPr>
          <w:rFonts w:ascii="Times New Roman" w:hAnsi="Times New Roman" w:cs="Times New Roman"/>
          <w:sz w:val="28"/>
          <w:szCs w:val="28"/>
          <w:lang w:val="en-GB"/>
        </w:rPr>
        <w:t xml:space="preserve">d </w:t>
      </w:r>
      <w:r w:rsidRPr="007F7FEC">
        <w:rPr>
          <w:rFonts w:ascii="Times New Roman" w:hAnsi="Times New Roman" w:cs="Times New Roman"/>
          <w:sz w:val="28"/>
          <w:szCs w:val="28"/>
          <w:lang w:val="en-GB"/>
        </w:rPr>
        <w:t>personally, socially and professionally</w:t>
      </w:r>
      <w:r w:rsidR="000E7ACE" w:rsidRPr="007F7FEC">
        <w:rPr>
          <w:rFonts w:ascii="Times New Roman" w:hAnsi="Times New Roman" w:cs="Times New Roman"/>
          <w:sz w:val="28"/>
          <w:szCs w:val="28"/>
          <w:lang w:val="en-GB"/>
        </w:rPr>
        <w:t>.</w:t>
      </w:r>
    </w:p>
    <w:p w:rsidR="00FE42A3" w:rsidRPr="00C7498F" w:rsidRDefault="00FE42A3" w:rsidP="00C572CC">
      <w:pPr>
        <w:pStyle w:val="Normlnywebov"/>
        <w:spacing w:before="0" w:beforeAutospacing="0" w:after="0" w:afterAutospacing="0"/>
        <w:jc w:val="both"/>
        <w:rPr>
          <w:sz w:val="28"/>
          <w:szCs w:val="28"/>
        </w:rPr>
      </w:pPr>
    </w:p>
    <w:p w:rsidR="00013AAF" w:rsidRPr="00C7498F" w:rsidRDefault="000E7ACE" w:rsidP="00013AAF">
      <w:pPr>
        <w:spacing w:after="0" w:line="240" w:lineRule="auto"/>
        <w:jc w:val="both"/>
        <w:rPr>
          <w:rStyle w:val="Hypertextovprepojenie"/>
          <w:rFonts w:ascii="Times New Roman" w:hAnsi="Times New Roman" w:cs="Times New Roman"/>
          <w:color w:val="000000" w:themeColor="text1"/>
          <w:sz w:val="28"/>
          <w:szCs w:val="28"/>
          <w:u w:val="none"/>
          <w:lang w:val="en-GB"/>
        </w:rPr>
      </w:pPr>
      <w:r w:rsidRPr="00C7498F">
        <w:rPr>
          <w:rFonts w:ascii="Times New Roman" w:hAnsi="Times New Roman" w:cs="Times New Roman"/>
          <w:color w:val="000000" w:themeColor="text1"/>
          <w:sz w:val="28"/>
          <w:szCs w:val="28"/>
          <w:lang w:val="en-GB"/>
        </w:rPr>
        <w:t>Changes are also present in new</w:t>
      </w:r>
      <w:r w:rsidR="00167730">
        <w:rPr>
          <w:rFonts w:ascii="Times New Roman" w:hAnsi="Times New Roman" w:cs="Times New Roman"/>
          <w:b/>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literary and extraliterary forms. </w:t>
      </w:r>
      <w:r w:rsidR="00536890" w:rsidRPr="00C7498F">
        <w:rPr>
          <w:rFonts w:ascii="Times New Roman" w:hAnsi="Times New Roman" w:cs="Times New Roman"/>
          <w:color w:val="000000" w:themeColor="text1"/>
          <w:sz w:val="28"/>
          <w:szCs w:val="28"/>
          <w:lang w:val="en-GB"/>
        </w:rPr>
        <w:t xml:space="preserve">From the perspective of media, new forms of media occur </w:t>
      </w:r>
      <w:r w:rsidR="00536890" w:rsidRPr="007F7FEC">
        <w:rPr>
          <w:rFonts w:ascii="Times New Roman" w:hAnsi="Times New Roman" w:cs="Times New Roman"/>
          <w:color w:val="000000" w:themeColor="text1"/>
          <w:sz w:val="28"/>
          <w:szCs w:val="28"/>
          <w:lang w:val="en-GB"/>
        </w:rPr>
        <w:t xml:space="preserve">that </w:t>
      </w:r>
      <w:r w:rsidR="00167730" w:rsidRPr="007F7FEC">
        <w:rPr>
          <w:rFonts w:ascii="Times New Roman" w:hAnsi="Times New Roman" w:cs="Times New Roman"/>
          <w:color w:val="000000" w:themeColor="text1"/>
          <w:sz w:val="28"/>
          <w:szCs w:val="28"/>
          <w:lang w:val="en-GB"/>
        </w:rPr>
        <w:t xml:space="preserve">reach </w:t>
      </w:r>
      <w:r w:rsidR="00536890" w:rsidRPr="007F7FEC">
        <w:rPr>
          <w:rFonts w:ascii="Times New Roman" w:hAnsi="Times New Roman" w:cs="Times New Roman"/>
          <w:color w:val="000000" w:themeColor="text1"/>
          <w:sz w:val="28"/>
          <w:szCs w:val="28"/>
          <w:lang w:val="en-GB"/>
        </w:rPr>
        <w:t xml:space="preserve">many more people than before. For example, </w:t>
      </w:r>
      <w:r w:rsidR="00EC491B" w:rsidRPr="007F7FEC">
        <w:rPr>
          <w:rFonts w:ascii="Times New Roman" w:hAnsi="Times New Roman" w:cs="Times New Roman"/>
          <w:color w:val="000000" w:themeColor="text1"/>
          <w:sz w:val="28"/>
          <w:szCs w:val="28"/>
          <w:lang w:val="en-GB"/>
        </w:rPr>
        <w:t>because</w:t>
      </w:r>
      <w:r w:rsidR="00B66976" w:rsidRPr="007F7FEC">
        <w:rPr>
          <w:rFonts w:ascii="Times New Roman" w:hAnsi="Times New Roman" w:cs="Times New Roman"/>
          <w:color w:val="000000" w:themeColor="text1"/>
          <w:sz w:val="28"/>
          <w:szCs w:val="28"/>
          <w:lang w:val="en-GB"/>
        </w:rPr>
        <w:t xml:space="preserve"> of new globalised times and availability of information from the internet, the </w:t>
      </w:r>
      <w:r w:rsidR="00B66976" w:rsidRPr="007F7FEC">
        <w:rPr>
          <w:rFonts w:ascii="Times New Roman" w:hAnsi="Times New Roman" w:cs="Times New Roman"/>
          <w:i/>
          <w:color w:val="000000" w:themeColor="text1"/>
          <w:sz w:val="28"/>
          <w:szCs w:val="28"/>
          <w:lang w:val="en-GB"/>
        </w:rPr>
        <w:t>Canadian Slovak</w:t>
      </w:r>
      <w:r w:rsidR="00B66976" w:rsidRPr="007F7FEC">
        <w:rPr>
          <w:rFonts w:ascii="Times New Roman" w:hAnsi="Times New Roman" w:cs="Times New Roman"/>
          <w:color w:val="000000" w:themeColor="text1"/>
          <w:sz w:val="28"/>
          <w:szCs w:val="28"/>
          <w:lang w:val="en-GB"/>
        </w:rPr>
        <w:t xml:space="preserve"> is one of the last </w:t>
      </w:r>
      <w:r w:rsidR="00013AAF" w:rsidRPr="007F7FEC">
        <w:rPr>
          <w:rFonts w:ascii="Times New Roman" w:hAnsi="Times New Roman" w:cs="Times New Roman"/>
          <w:color w:val="000000" w:themeColor="text1"/>
          <w:sz w:val="28"/>
          <w:szCs w:val="28"/>
          <w:lang w:val="en-GB"/>
        </w:rPr>
        <w:t xml:space="preserve">journals that is still issued. However, </w:t>
      </w:r>
      <w:r w:rsidR="00013AAF" w:rsidRPr="007F7FEC">
        <w:rPr>
          <w:rStyle w:val="Hypertextovprepojenie"/>
          <w:rFonts w:ascii="Times New Roman" w:hAnsi="Times New Roman" w:cs="Times New Roman"/>
          <w:color w:val="000000" w:themeColor="text1"/>
          <w:sz w:val="28"/>
          <w:szCs w:val="28"/>
          <w:u w:val="none"/>
          <w:lang w:val="en-GB"/>
        </w:rPr>
        <w:t xml:space="preserve">in order to </w:t>
      </w:r>
      <w:r w:rsidR="00167730" w:rsidRPr="007F7FEC">
        <w:rPr>
          <w:rStyle w:val="Hypertextovprepojenie"/>
          <w:rFonts w:ascii="Times New Roman" w:hAnsi="Times New Roman" w:cs="Times New Roman"/>
          <w:color w:val="000000" w:themeColor="text1"/>
          <w:sz w:val="28"/>
          <w:szCs w:val="28"/>
          <w:u w:val="none"/>
          <w:lang w:val="en-GB"/>
        </w:rPr>
        <w:t xml:space="preserve">reach </w:t>
      </w:r>
      <w:r w:rsidR="00013AAF" w:rsidRPr="007F7FEC">
        <w:rPr>
          <w:rStyle w:val="Hypertextovprepojenie"/>
          <w:rFonts w:ascii="Times New Roman" w:hAnsi="Times New Roman" w:cs="Times New Roman"/>
          <w:color w:val="000000" w:themeColor="text1"/>
          <w:sz w:val="28"/>
          <w:szCs w:val="28"/>
          <w:u w:val="none"/>
          <w:lang w:val="en-GB"/>
        </w:rPr>
        <w:t>maximum readership</w:t>
      </w:r>
      <w:r w:rsidR="00167730" w:rsidRPr="007F7FEC">
        <w:rPr>
          <w:rStyle w:val="Hypertextovprepojenie"/>
          <w:rFonts w:ascii="Times New Roman" w:hAnsi="Times New Roman" w:cs="Times New Roman"/>
          <w:color w:val="000000" w:themeColor="text1"/>
          <w:sz w:val="28"/>
          <w:szCs w:val="28"/>
          <w:u w:val="none"/>
          <w:lang w:val="en-GB"/>
        </w:rPr>
        <w:t xml:space="preserve">, </w:t>
      </w:r>
      <w:r w:rsidR="00013AAF" w:rsidRPr="007F7FEC">
        <w:rPr>
          <w:rStyle w:val="Hypertextovprepojenie"/>
          <w:rFonts w:ascii="Times New Roman" w:hAnsi="Times New Roman" w:cs="Times New Roman"/>
          <w:color w:val="000000" w:themeColor="text1"/>
          <w:sz w:val="28"/>
          <w:szCs w:val="28"/>
          <w:u w:val="none"/>
          <w:lang w:val="en-GB"/>
        </w:rPr>
        <w:t>it</w:t>
      </w:r>
      <w:r w:rsidR="00013AAF" w:rsidRPr="00C7498F">
        <w:rPr>
          <w:rStyle w:val="Hypertextovprepojenie"/>
          <w:rFonts w:ascii="Times New Roman" w:hAnsi="Times New Roman" w:cs="Times New Roman"/>
          <w:color w:val="000000" w:themeColor="text1"/>
          <w:sz w:val="28"/>
          <w:szCs w:val="28"/>
          <w:u w:val="none"/>
          <w:lang w:val="en-GB"/>
        </w:rPr>
        <w:t xml:space="preserve"> is now also available online</w:t>
      </w:r>
      <w:r w:rsidR="00013AAF" w:rsidRPr="00C7498F">
        <w:rPr>
          <w:rStyle w:val="Odkaznapoznmkupodiarou"/>
          <w:rFonts w:ascii="Times New Roman" w:hAnsi="Times New Roman" w:cs="Times New Roman"/>
          <w:color w:val="000000" w:themeColor="text1"/>
          <w:sz w:val="28"/>
          <w:szCs w:val="28"/>
          <w:lang w:val="en-GB"/>
        </w:rPr>
        <w:footnoteReference w:id="28"/>
      </w:r>
      <w:r w:rsidR="00013AAF" w:rsidRPr="00C7498F">
        <w:rPr>
          <w:rStyle w:val="Hypertextovprepojenie"/>
          <w:rFonts w:ascii="Times New Roman" w:hAnsi="Times New Roman" w:cs="Times New Roman"/>
          <w:color w:val="000000" w:themeColor="text1"/>
          <w:sz w:val="28"/>
          <w:szCs w:val="28"/>
          <w:u w:val="none"/>
          <w:lang w:val="en-GB"/>
        </w:rPr>
        <w:t xml:space="preserve">. </w:t>
      </w:r>
    </w:p>
    <w:p w:rsidR="00013AAF" w:rsidRPr="00C7498F" w:rsidRDefault="00013AAF" w:rsidP="00013AAF">
      <w:pPr>
        <w:spacing w:after="0" w:line="240" w:lineRule="auto"/>
        <w:jc w:val="both"/>
        <w:rPr>
          <w:rStyle w:val="Hypertextovprepojenie"/>
          <w:rFonts w:ascii="Times New Roman" w:hAnsi="Times New Roman" w:cs="Times New Roman"/>
          <w:color w:val="000000" w:themeColor="text1"/>
          <w:sz w:val="28"/>
          <w:szCs w:val="28"/>
          <w:u w:val="none"/>
          <w:lang w:val="en-GB"/>
        </w:rPr>
      </w:pPr>
    </w:p>
    <w:p w:rsidR="00FB60A3" w:rsidRPr="00C7498F" w:rsidRDefault="00536890" w:rsidP="00FE42A3">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 xml:space="preserve">New media </w:t>
      </w:r>
      <w:r w:rsidR="00FE42A3" w:rsidRPr="00C7498F">
        <w:rPr>
          <w:rFonts w:ascii="Times New Roman" w:hAnsi="Times New Roman" w:cs="Times New Roman"/>
          <w:color w:val="000000" w:themeColor="text1"/>
          <w:sz w:val="28"/>
          <w:szCs w:val="28"/>
          <w:lang w:val="en-GB"/>
        </w:rPr>
        <w:t>include</w:t>
      </w:r>
      <w:r w:rsidR="00167730">
        <w:rPr>
          <w:rFonts w:ascii="Times New Roman" w:hAnsi="Times New Roman" w:cs="Times New Roman"/>
          <w:color w:val="000000" w:themeColor="text1"/>
          <w:sz w:val="28"/>
          <w:szCs w:val="28"/>
          <w:lang w:val="en-GB"/>
        </w:rPr>
        <w:t xml:space="preserve"> </w:t>
      </w:r>
      <w:r w:rsidR="00167730" w:rsidRPr="007F7FEC">
        <w:rPr>
          <w:rFonts w:ascii="Times New Roman" w:hAnsi="Times New Roman" w:cs="Times New Roman"/>
          <w:color w:val="000000" w:themeColor="text1"/>
          <w:sz w:val="28"/>
          <w:szCs w:val="28"/>
          <w:lang w:val="en-GB"/>
        </w:rPr>
        <w:t>an</w:t>
      </w:r>
      <w:r w:rsidR="00FE42A3" w:rsidRPr="007F7FEC">
        <w:rPr>
          <w:rFonts w:ascii="Times New Roman" w:hAnsi="Times New Roman" w:cs="Times New Roman"/>
          <w:color w:val="000000" w:themeColor="text1"/>
          <w:sz w:val="28"/>
          <w:szCs w:val="28"/>
          <w:lang w:val="en-GB"/>
        </w:rPr>
        <w:t xml:space="preserve"> </w:t>
      </w:r>
      <w:r w:rsidR="00FE42A3" w:rsidRPr="00C7498F">
        <w:rPr>
          <w:rFonts w:ascii="Times New Roman" w:hAnsi="Times New Roman" w:cs="Times New Roman"/>
          <w:color w:val="000000" w:themeColor="text1"/>
          <w:sz w:val="28"/>
          <w:szCs w:val="28"/>
          <w:lang w:val="en-GB"/>
        </w:rPr>
        <w:t xml:space="preserve">online television channel entitled </w:t>
      </w:r>
      <w:r w:rsidR="00FE42A3" w:rsidRPr="00C7498F">
        <w:rPr>
          <w:rFonts w:ascii="Times New Roman" w:hAnsi="Times New Roman" w:cs="Times New Roman"/>
          <w:b/>
          <w:color w:val="000000" w:themeColor="text1"/>
          <w:sz w:val="28"/>
          <w:szCs w:val="28"/>
          <w:lang w:val="en-GB"/>
        </w:rPr>
        <w:t>Slovak Channel</w:t>
      </w:r>
      <w:r w:rsidR="00FE42A3" w:rsidRPr="00C7498F">
        <w:rPr>
          <w:rFonts w:ascii="Times New Roman" w:hAnsi="Times New Roman" w:cs="Times New Roman"/>
          <w:color w:val="000000" w:themeColor="text1"/>
          <w:sz w:val="28"/>
          <w:szCs w:val="28"/>
          <w:lang w:val="en-GB"/>
        </w:rPr>
        <w:t xml:space="preserve"> </w:t>
      </w:r>
      <w:r w:rsidR="00FE42A3" w:rsidRPr="00C7498F">
        <w:rPr>
          <w:rFonts w:ascii="Times New Roman" w:hAnsi="Times New Roman" w:cs="Times New Roman"/>
          <w:b/>
          <w:color w:val="000000" w:themeColor="text1"/>
          <w:sz w:val="28"/>
          <w:szCs w:val="28"/>
          <w:lang w:val="en-GB"/>
        </w:rPr>
        <w:t>(</w:t>
      </w:r>
      <w:r w:rsidR="00FE42A3" w:rsidRPr="00C7498F">
        <w:rPr>
          <w:rStyle w:val="Siln"/>
          <w:rFonts w:ascii="Times New Roman" w:hAnsi="Times New Roman" w:cs="Times New Roman"/>
          <w:b w:val="0"/>
          <w:color w:val="000000" w:themeColor="text1"/>
          <w:sz w:val="28"/>
          <w:szCs w:val="28"/>
          <w:lang w:val="en-GB"/>
        </w:rPr>
        <w:t xml:space="preserve">TV </w:t>
      </w:r>
      <w:proofErr w:type="spellStart"/>
      <w:r w:rsidR="00FE42A3" w:rsidRPr="00C7498F">
        <w:rPr>
          <w:rStyle w:val="Siln"/>
          <w:rFonts w:ascii="Times New Roman" w:hAnsi="Times New Roman" w:cs="Times New Roman"/>
          <w:b w:val="0"/>
          <w:color w:val="000000" w:themeColor="text1"/>
          <w:sz w:val="28"/>
          <w:szCs w:val="28"/>
          <w:lang w:val="en-GB"/>
        </w:rPr>
        <w:t>Slovenský</w:t>
      </w:r>
      <w:proofErr w:type="spellEnd"/>
      <w:r w:rsidR="00FE42A3" w:rsidRPr="00C7498F">
        <w:rPr>
          <w:rStyle w:val="Siln"/>
          <w:rFonts w:ascii="Times New Roman" w:hAnsi="Times New Roman" w:cs="Times New Roman"/>
          <w:b w:val="0"/>
          <w:color w:val="000000" w:themeColor="text1"/>
          <w:sz w:val="28"/>
          <w:szCs w:val="28"/>
          <w:lang w:val="en-GB"/>
        </w:rPr>
        <w:t xml:space="preserve"> </w:t>
      </w:r>
      <w:proofErr w:type="spellStart"/>
      <w:r w:rsidR="00FE42A3" w:rsidRPr="00C7498F">
        <w:rPr>
          <w:rStyle w:val="Siln"/>
          <w:rFonts w:ascii="Times New Roman" w:hAnsi="Times New Roman" w:cs="Times New Roman"/>
          <w:b w:val="0"/>
          <w:color w:val="000000" w:themeColor="text1"/>
          <w:sz w:val="28"/>
          <w:szCs w:val="28"/>
          <w:lang w:val="en-GB"/>
        </w:rPr>
        <w:t>Svet</w:t>
      </w:r>
      <w:proofErr w:type="spellEnd"/>
      <w:r w:rsidR="00FE42A3" w:rsidRPr="00C7498F">
        <w:rPr>
          <w:rStyle w:val="Siln"/>
          <w:rFonts w:ascii="Times New Roman" w:hAnsi="Times New Roman" w:cs="Times New Roman"/>
          <w:b w:val="0"/>
          <w:color w:val="000000" w:themeColor="text1"/>
          <w:sz w:val="28"/>
          <w:szCs w:val="28"/>
          <w:lang w:val="en-GB"/>
        </w:rPr>
        <w:t xml:space="preserve">, produced by </w:t>
      </w:r>
      <w:proofErr w:type="spellStart"/>
      <w:r w:rsidR="00FE42A3" w:rsidRPr="00C7498F">
        <w:rPr>
          <w:rStyle w:val="Siln"/>
          <w:rFonts w:ascii="Times New Roman" w:hAnsi="Times New Roman" w:cs="Times New Roman"/>
          <w:b w:val="0"/>
          <w:color w:val="000000" w:themeColor="text1"/>
          <w:sz w:val="28"/>
          <w:szCs w:val="28"/>
          <w:lang w:val="en-GB"/>
        </w:rPr>
        <w:t>Katarína</w:t>
      </w:r>
      <w:proofErr w:type="spellEnd"/>
      <w:r w:rsidR="00FE42A3" w:rsidRPr="00C7498F">
        <w:rPr>
          <w:rStyle w:val="Siln"/>
          <w:rFonts w:ascii="Times New Roman" w:hAnsi="Times New Roman" w:cs="Times New Roman"/>
          <w:b w:val="0"/>
          <w:color w:val="000000" w:themeColor="text1"/>
          <w:sz w:val="28"/>
          <w:szCs w:val="28"/>
          <w:lang w:val="en-GB"/>
        </w:rPr>
        <w:t xml:space="preserve"> </w:t>
      </w:r>
      <w:proofErr w:type="spellStart"/>
      <w:r w:rsidR="00FE42A3" w:rsidRPr="00C7498F">
        <w:rPr>
          <w:rStyle w:val="Siln"/>
          <w:rFonts w:ascii="Times New Roman" w:hAnsi="Times New Roman" w:cs="Times New Roman"/>
          <w:b w:val="0"/>
          <w:color w:val="000000" w:themeColor="text1"/>
          <w:sz w:val="28"/>
          <w:szCs w:val="28"/>
          <w:lang w:val="en-GB"/>
        </w:rPr>
        <w:t>Homolová</w:t>
      </w:r>
      <w:proofErr w:type="spellEnd"/>
      <w:r w:rsidR="00FE42A3" w:rsidRPr="00C7498F">
        <w:rPr>
          <w:rStyle w:val="Siln"/>
          <w:rFonts w:ascii="Times New Roman" w:hAnsi="Times New Roman" w:cs="Times New Roman"/>
          <w:b w:val="0"/>
          <w:color w:val="000000" w:themeColor="text1"/>
          <w:sz w:val="28"/>
          <w:szCs w:val="28"/>
          <w:lang w:val="en-GB"/>
        </w:rPr>
        <w:t>)</w:t>
      </w:r>
      <w:r w:rsidR="00167730">
        <w:rPr>
          <w:rStyle w:val="Siln"/>
          <w:rFonts w:ascii="Times New Roman" w:hAnsi="Times New Roman" w:cs="Times New Roman"/>
          <w:color w:val="000000" w:themeColor="text1"/>
          <w:sz w:val="28"/>
          <w:szCs w:val="28"/>
          <w:lang w:val="en-GB"/>
        </w:rPr>
        <w:t xml:space="preserve">, </w:t>
      </w:r>
      <w:r w:rsidR="00FE42A3" w:rsidRPr="00C7498F">
        <w:rPr>
          <w:rStyle w:val="Siln"/>
          <w:rFonts w:ascii="Times New Roman" w:hAnsi="Times New Roman" w:cs="Times New Roman"/>
          <w:b w:val="0"/>
          <w:color w:val="000000" w:themeColor="text1"/>
          <w:sz w:val="28"/>
          <w:szCs w:val="28"/>
          <w:lang w:val="en-GB"/>
        </w:rPr>
        <w:t>which presents thirty-minute Slovak TV programmes for multicultural TV net</w:t>
      </w:r>
      <w:r w:rsidR="00167730" w:rsidRPr="00167730">
        <w:rPr>
          <w:rStyle w:val="Siln"/>
          <w:rFonts w:ascii="Times New Roman" w:hAnsi="Times New Roman" w:cs="Times New Roman"/>
          <w:color w:val="000000" w:themeColor="text1"/>
          <w:sz w:val="28"/>
          <w:szCs w:val="28"/>
          <w:lang w:val="en-GB"/>
        </w:rPr>
        <w:t>,</w:t>
      </w:r>
      <w:r w:rsidR="00FE42A3" w:rsidRPr="00C7498F">
        <w:rPr>
          <w:rStyle w:val="Siln"/>
          <w:rFonts w:ascii="Times New Roman" w:hAnsi="Times New Roman" w:cs="Times New Roman"/>
          <w:color w:val="000000" w:themeColor="text1"/>
          <w:sz w:val="28"/>
          <w:szCs w:val="28"/>
          <w:lang w:val="en-GB"/>
        </w:rPr>
        <w:t xml:space="preserve"> </w:t>
      </w:r>
      <w:r w:rsidR="00FE42A3" w:rsidRPr="00C7498F">
        <w:rPr>
          <w:rFonts w:ascii="Times New Roman" w:hAnsi="Times New Roman" w:cs="Times New Roman"/>
          <w:color w:val="000000" w:themeColor="text1"/>
          <w:sz w:val="28"/>
          <w:szCs w:val="28"/>
          <w:lang w:val="en-GB"/>
        </w:rPr>
        <w:t>Omni TV. This programm</w:t>
      </w:r>
      <w:r w:rsidR="00D05DA5" w:rsidRPr="00C7498F">
        <w:rPr>
          <w:rFonts w:ascii="Times New Roman" w:hAnsi="Times New Roman" w:cs="Times New Roman"/>
          <w:color w:val="000000" w:themeColor="text1"/>
          <w:sz w:val="28"/>
          <w:szCs w:val="28"/>
          <w:lang w:val="en-GB"/>
        </w:rPr>
        <w:t>e</w:t>
      </w:r>
      <w:r w:rsidR="00FE42A3" w:rsidRPr="00C7498F">
        <w:rPr>
          <w:rFonts w:ascii="Times New Roman" w:hAnsi="Times New Roman" w:cs="Times New Roman"/>
          <w:color w:val="000000" w:themeColor="text1"/>
          <w:sz w:val="28"/>
          <w:szCs w:val="28"/>
          <w:lang w:val="en-GB"/>
        </w:rPr>
        <w:t xml:space="preserve"> can be </w:t>
      </w:r>
      <w:r w:rsidR="00D05DA5" w:rsidRPr="00C7498F">
        <w:rPr>
          <w:rFonts w:ascii="Times New Roman" w:hAnsi="Times New Roman" w:cs="Times New Roman"/>
          <w:color w:val="000000" w:themeColor="text1"/>
          <w:sz w:val="28"/>
          <w:szCs w:val="28"/>
          <w:lang w:val="en-GB"/>
        </w:rPr>
        <w:t xml:space="preserve">viewed anywhere in Canada </w:t>
      </w:r>
      <w:r w:rsidR="00FE42A3" w:rsidRPr="00C7498F">
        <w:rPr>
          <w:rFonts w:ascii="Times New Roman" w:hAnsi="Times New Roman" w:cs="Times New Roman"/>
          <w:color w:val="000000" w:themeColor="text1"/>
          <w:sz w:val="28"/>
          <w:szCs w:val="28"/>
          <w:lang w:val="en-GB"/>
        </w:rPr>
        <w:t xml:space="preserve">via </w:t>
      </w:r>
      <w:r w:rsidR="00D05DA5" w:rsidRPr="00C7498F">
        <w:rPr>
          <w:rFonts w:ascii="Times New Roman" w:hAnsi="Times New Roman" w:cs="Times New Roman"/>
          <w:color w:val="000000" w:themeColor="text1"/>
          <w:sz w:val="28"/>
          <w:szCs w:val="28"/>
          <w:lang w:val="en-GB"/>
        </w:rPr>
        <w:t>satellite</w:t>
      </w:r>
      <w:r w:rsidR="00FE42A3" w:rsidRPr="00C7498F">
        <w:rPr>
          <w:rStyle w:val="Odkaznapoznmkupodiarou"/>
          <w:rFonts w:ascii="Times New Roman" w:hAnsi="Times New Roman" w:cs="Times New Roman"/>
          <w:color w:val="000000" w:themeColor="text1"/>
          <w:sz w:val="28"/>
          <w:szCs w:val="28"/>
          <w:lang w:val="en-GB"/>
        </w:rPr>
        <w:footnoteReference w:id="29"/>
      </w:r>
      <w:r w:rsidR="00FE42A3" w:rsidRPr="00C7498F">
        <w:rPr>
          <w:rFonts w:ascii="Times New Roman" w:hAnsi="Times New Roman" w:cs="Times New Roman"/>
          <w:color w:val="000000" w:themeColor="text1"/>
          <w:sz w:val="28"/>
          <w:szCs w:val="28"/>
          <w:lang w:val="en-GB"/>
        </w:rPr>
        <w:t xml:space="preserve">. There is also a travel portal </w:t>
      </w:r>
      <w:proofErr w:type="spellStart"/>
      <w:r w:rsidR="00FE42A3" w:rsidRPr="00C7498F">
        <w:rPr>
          <w:rFonts w:ascii="Times New Roman" w:hAnsi="Times New Roman" w:cs="Times New Roman"/>
          <w:b/>
          <w:color w:val="000000" w:themeColor="text1"/>
          <w:sz w:val="28"/>
          <w:szCs w:val="28"/>
          <w:lang w:val="en-GB"/>
        </w:rPr>
        <w:t>Cestovateľský</w:t>
      </w:r>
      <w:proofErr w:type="spellEnd"/>
      <w:r w:rsidR="00FE42A3" w:rsidRPr="00C7498F">
        <w:rPr>
          <w:rFonts w:ascii="Times New Roman" w:hAnsi="Times New Roman" w:cs="Times New Roman"/>
          <w:b/>
          <w:color w:val="000000" w:themeColor="text1"/>
          <w:sz w:val="28"/>
          <w:szCs w:val="28"/>
          <w:lang w:val="en-GB"/>
        </w:rPr>
        <w:t xml:space="preserve"> </w:t>
      </w:r>
      <w:proofErr w:type="spellStart"/>
      <w:r w:rsidR="00D05DA5" w:rsidRPr="00C7498F">
        <w:rPr>
          <w:rFonts w:ascii="Times New Roman" w:hAnsi="Times New Roman" w:cs="Times New Roman"/>
          <w:b/>
          <w:color w:val="000000" w:themeColor="text1"/>
          <w:sz w:val="28"/>
          <w:szCs w:val="28"/>
          <w:lang w:val="en-GB"/>
        </w:rPr>
        <w:t>portál</w:t>
      </w:r>
      <w:proofErr w:type="spellEnd"/>
      <w:r w:rsidR="00D05DA5" w:rsidRPr="00C7498F">
        <w:rPr>
          <w:rFonts w:ascii="Times New Roman" w:hAnsi="Times New Roman" w:cs="Times New Roman"/>
          <w:color w:val="000000" w:themeColor="text1"/>
          <w:sz w:val="28"/>
          <w:szCs w:val="28"/>
          <w:lang w:val="en-GB"/>
        </w:rPr>
        <w:t xml:space="preserve"> (Traveller</w:t>
      </w:r>
      <w:r w:rsidR="00EC491B" w:rsidRPr="00EC491B">
        <w:rPr>
          <w:rFonts w:ascii="Times New Roman" w:hAnsi="Times New Roman" w:cs="Times New Roman"/>
          <w:bCs/>
          <w:sz w:val="28"/>
          <w:szCs w:val="28"/>
          <w:lang w:val="en-US"/>
        </w:rPr>
        <w:t>’</w:t>
      </w:r>
      <w:r w:rsidR="00D05DA5" w:rsidRPr="00C7498F">
        <w:rPr>
          <w:rFonts w:ascii="Times New Roman" w:hAnsi="Times New Roman" w:cs="Times New Roman"/>
          <w:color w:val="000000" w:themeColor="text1"/>
          <w:sz w:val="28"/>
          <w:szCs w:val="28"/>
          <w:lang w:val="en-GB"/>
        </w:rPr>
        <w:t>s portal)</w:t>
      </w:r>
      <w:r w:rsidR="007F7FEC" w:rsidRPr="007F7FEC">
        <w:rPr>
          <w:rStyle w:val="Odkaznapoznmkupodiarou"/>
          <w:rFonts w:ascii="Times New Roman" w:hAnsi="Times New Roman" w:cs="Times New Roman"/>
          <w:color w:val="000000" w:themeColor="text1"/>
          <w:sz w:val="28"/>
          <w:szCs w:val="28"/>
          <w:lang w:val="en-GB"/>
        </w:rPr>
        <w:t xml:space="preserve"> </w:t>
      </w:r>
      <w:r w:rsidR="007F7FEC" w:rsidRPr="007F7FEC">
        <w:rPr>
          <w:rStyle w:val="Odkaznapoznmkupodiarou"/>
          <w:rFonts w:ascii="Times New Roman" w:hAnsi="Times New Roman" w:cs="Times New Roman"/>
          <w:color w:val="000000" w:themeColor="text1"/>
          <w:sz w:val="28"/>
          <w:szCs w:val="28"/>
          <w:lang w:val="en-GB"/>
        </w:rPr>
        <w:footnoteReference w:id="30"/>
      </w:r>
      <w:r w:rsidR="00167730" w:rsidRPr="00167730">
        <w:rPr>
          <w:rFonts w:ascii="Times New Roman" w:hAnsi="Times New Roman" w:cs="Times New Roman"/>
          <w:color w:val="000000" w:themeColor="text1"/>
          <w:sz w:val="28"/>
          <w:szCs w:val="28"/>
          <w:lang w:val="en-GB"/>
        </w:rPr>
        <w:t>,</w:t>
      </w:r>
      <w:r w:rsidR="00167730" w:rsidRPr="00167730">
        <w:rPr>
          <w:rFonts w:ascii="Times New Roman" w:hAnsi="Times New Roman" w:cs="Times New Roman"/>
          <w:b/>
          <w:color w:val="000000" w:themeColor="text1"/>
          <w:sz w:val="28"/>
          <w:szCs w:val="28"/>
          <w:lang w:val="en-GB"/>
        </w:rPr>
        <w:t xml:space="preserve"> </w:t>
      </w:r>
      <w:r w:rsidR="00167730" w:rsidRPr="007F7FEC">
        <w:rPr>
          <w:rFonts w:ascii="Times New Roman" w:hAnsi="Times New Roman" w:cs="Times New Roman"/>
          <w:color w:val="000000" w:themeColor="text1"/>
          <w:sz w:val="28"/>
          <w:szCs w:val="28"/>
          <w:lang w:val="en-GB"/>
        </w:rPr>
        <w:t>which</w:t>
      </w:r>
      <w:r w:rsidR="007F7FEC">
        <w:rPr>
          <w:rFonts w:ascii="Times New Roman" w:hAnsi="Times New Roman" w:cs="Times New Roman"/>
          <w:color w:val="000000" w:themeColor="text1"/>
          <w:sz w:val="28"/>
          <w:szCs w:val="28"/>
          <w:lang w:val="en-GB"/>
        </w:rPr>
        <w:t xml:space="preserve"> </w:t>
      </w:r>
      <w:r w:rsidR="00D05DA5" w:rsidRPr="007F7FEC">
        <w:rPr>
          <w:rFonts w:ascii="Times New Roman" w:hAnsi="Times New Roman" w:cs="Times New Roman"/>
          <w:color w:val="000000" w:themeColor="text1"/>
          <w:sz w:val="28"/>
          <w:szCs w:val="28"/>
          <w:lang w:val="en-GB"/>
        </w:rPr>
        <w:t xml:space="preserve">provides information about </w:t>
      </w:r>
      <w:r w:rsidR="00167730" w:rsidRPr="007F7FEC">
        <w:rPr>
          <w:rFonts w:ascii="Times New Roman" w:hAnsi="Times New Roman" w:cs="Times New Roman"/>
          <w:color w:val="000000" w:themeColor="text1"/>
          <w:sz w:val="28"/>
          <w:szCs w:val="28"/>
          <w:lang w:val="en-GB"/>
        </w:rPr>
        <w:t>the</w:t>
      </w:r>
      <w:r w:rsidR="00167730">
        <w:rPr>
          <w:rFonts w:ascii="Times New Roman" w:hAnsi="Times New Roman" w:cs="Times New Roman"/>
          <w:b/>
          <w:color w:val="000000" w:themeColor="text1"/>
          <w:sz w:val="28"/>
          <w:szCs w:val="28"/>
          <w:lang w:val="en-GB"/>
        </w:rPr>
        <w:t xml:space="preserve"> </w:t>
      </w:r>
      <w:r w:rsidR="00D05DA5" w:rsidRPr="00C7498F">
        <w:rPr>
          <w:rFonts w:ascii="Times New Roman" w:hAnsi="Times New Roman" w:cs="Times New Roman"/>
          <w:color w:val="000000" w:themeColor="text1"/>
          <w:sz w:val="28"/>
          <w:szCs w:val="28"/>
          <w:lang w:val="en-GB"/>
        </w:rPr>
        <w:t>historical sights and natural beauties of Canada.</w:t>
      </w:r>
      <w:r w:rsidR="00FE42A3" w:rsidRPr="00C7498F">
        <w:rPr>
          <w:rFonts w:ascii="Times New Roman" w:hAnsi="Times New Roman" w:cs="Times New Roman"/>
          <w:color w:val="000000" w:themeColor="text1"/>
          <w:sz w:val="28"/>
          <w:szCs w:val="28"/>
          <w:lang w:val="en-GB"/>
        </w:rPr>
        <w:t xml:space="preserve"> </w:t>
      </w:r>
    </w:p>
    <w:p w:rsidR="00013AAF" w:rsidRPr="00C7498F" w:rsidRDefault="00013AAF" w:rsidP="00FE42A3">
      <w:pPr>
        <w:spacing w:after="0" w:line="240" w:lineRule="auto"/>
        <w:jc w:val="both"/>
        <w:rPr>
          <w:rStyle w:val="Hypertextovprepojenie"/>
          <w:rFonts w:ascii="Times New Roman" w:hAnsi="Times New Roman" w:cs="Times New Roman"/>
          <w:color w:val="000000" w:themeColor="text1"/>
          <w:sz w:val="28"/>
          <w:szCs w:val="28"/>
          <w:u w:val="none"/>
          <w:lang w:val="en-GB"/>
        </w:rPr>
      </w:pPr>
    </w:p>
    <w:p w:rsidR="00FB60A3" w:rsidRPr="00C7498F" w:rsidRDefault="00FB60A3" w:rsidP="00FB60A3">
      <w:pPr>
        <w:pStyle w:val="Normlnywebov"/>
        <w:spacing w:before="0" w:beforeAutospacing="0" w:after="0" w:afterAutospacing="0"/>
        <w:jc w:val="both"/>
        <w:rPr>
          <w:sz w:val="28"/>
          <w:szCs w:val="28"/>
          <w:lang w:val="en-GB"/>
        </w:rPr>
      </w:pPr>
      <w:r w:rsidRPr="00C7498F">
        <w:rPr>
          <w:sz w:val="28"/>
          <w:szCs w:val="28"/>
          <w:lang w:val="en-GB"/>
        </w:rPr>
        <w:t xml:space="preserve">Table 2 – Qualitative Characteristics of Slovak Artistic Production in Canada by Waves of Immigration </w:t>
      </w:r>
    </w:p>
    <w:p w:rsidR="00FB60A3" w:rsidRPr="00C7498F" w:rsidRDefault="00FB60A3" w:rsidP="00FB60A3">
      <w:pPr>
        <w:pStyle w:val="Normlnywebov"/>
        <w:spacing w:before="0" w:beforeAutospacing="0" w:after="0" w:afterAutospacing="0"/>
        <w:jc w:val="both"/>
        <w:rPr>
          <w:sz w:val="28"/>
          <w:szCs w:val="28"/>
          <w:lang w:val="en-GB"/>
        </w:rPr>
      </w:pPr>
    </w:p>
    <w:tbl>
      <w:tblPr>
        <w:tblStyle w:val="Mriekatabuky"/>
        <w:tblW w:w="9493" w:type="dxa"/>
        <w:tblLayout w:type="fixed"/>
        <w:tblLook w:val="04A0" w:firstRow="1" w:lastRow="0" w:firstColumn="1" w:lastColumn="0" w:noHBand="0" w:noVBand="1"/>
      </w:tblPr>
      <w:tblGrid>
        <w:gridCol w:w="1271"/>
        <w:gridCol w:w="1559"/>
        <w:gridCol w:w="1418"/>
        <w:gridCol w:w="3402"/>
        <w:gridCol w:w="1843"/>
      </w:tblGrid>
      <w:tr w:rsidR="00FB60A3" w:rsidRPr="00C7498F" w:rsidTr="00B66976">
        <w:tc>
          <w:tcPr>
            <w:tcW w:w="1271" w:type="dxa"/>
            <w:shd w:val="clear" w:color="auto" w:fill="D9D9D9" w:themeFill="background1" w:themeFillShade="D9"/>
          </w:tcPr>
          <w:p w:rsidR="00FB60A3" w:rsidRPr="008D5605" w:rsidRDefault="00FB60A3" w:rsidP="008D5605">
            <w:pPr>
              <w:pStyle w:val="Normlnywebov"/>
              <w:spacing w:before="0" w:beforeAutospacing="0" w:after="0" w:afterAutospacing="0"/>
              <w:jc w:val="center"/>
              <w:rPr>
                <w:b/>
                <w:sz w:val="22"/>
                <w:szCs w:val="22"/>
                <w:lang w:val="en-GB"/>
              </w:rPr>
            </w:pPr>
            <w:r w:rsidRPr="008D5605">
              <w:rPr>
                <w:b/>
                <w:sz w:val="22"/>
                <w:szCs w:val="22"/>
                <w:lang w:val="en-GB"/>
              </w:rPr>
              <w:t>Waves of Migration - Years</w:t>
            </w:r>
          </w:p>
        </w:tc>
        <w:tc>
          <w:tcPr>
            <w:tcW w:w="1559" w:type="dxa"/>
            <w:shd w:val="clear" w:color="auto" w:fill="D9D9D9" w:themeFill="background1" w:themeFillShade="D9"/>
          </w:tcPr>
          <w:p w:rsidR="00FB60A3" w:rsidRPr="008D5605" w:rsidRDefault="00FB60A3" w:rsidP="00C25089">
            <w:pPr>
              <w:pStyle w:val="Normlnywebov"/>
              <w:spacing w:before="0" w:beforeAutospacing="0" w:after="0" w:afterAutospacing="0"/>
              <w:jc w:val="center"/>
              <w:rPr>
                <w:b/>
                <w:sz w:val="22"/>
                <w:szCs w:val="22"/>
                <w:lang w:val="en-GB"/>
              </w:rPr>
            </w:pPr>
            <w:r w:rsidRPr="008D5605">
              <w:rPr>
                <w:b/>
                <w:sz w:val="22"/>
                <w:szCs w:val="22"/>
                <w:lang w:val="en-GB"/>
              </w:rPr>
              <w:t>Main Reasons for Immigration</w:t>
            </w:r>
          </w:p>
        </w:tc>
        <w:tc>
          <w:tcPr>
            <w:tcW w:w="1418" w:type="dxa"/>
            <w:shd w:val="clear" w:color="auto" w:fill="D9D9D9" w:themeFill="background1" w:themeFillShade="D9"/>
          </w:tcPr>
          <w:p w:rsidR="00EC491B" w:rsidRPr="008D5605" w:rsidRDefault="00FB60A3" w:rsidP="00C25089">
            <w:pPr>
              <w:pStyle w:val="Normlnywebov"/>
              <w:spacing w:before="0" w:beforeAutospacing="0" w:after="0" w:afterAutospacing="0"/>
              <w:jc w:val="center"/>
              <w:rPr>
                <w:b/>
                <w:sz w:val="22"/>
                <w:szCs w:val="22"/>
                <w:lang w:val="en-GB"/>
              </w:rPr>
            </w:pPr>
            <w:r w:rsidRPr="008D5605">
              <w:rPr>
                <w:b/>
                <w:sz w:val="22"/>
                <w:szCs w:val="22"/>
                <w:lang w:val="en-GB"/>
              </w:rPr>
              <w:t>Genres/</w:t>
            </w:r>
          </w:p>
          <w:p w:rsidR="00FB60A3" w:rsidRPr="008D5605" w:rsidRDefault="00FB60A3" w:rsidP="00C25089">
            <w:pPr>
              <w:pStyle w:val="Normlnywebov"/>
              <w:spacing w:before="0" w:beforeAutospacing="0" w:after="0" w:afterAutospacing="0"/>
              <w:jc w:val="center"/>
              <w:rPr>
                <w:b/>
                <w:sz w:val="22"/>
                <w:szCs w:val="22"/>
                <w:lang w:val="en-GB"/>
              </w:rPr>
            </w:pPr>
            <w:r w:rsidRPr="008D5605">
              <w:rPr>
                <w:b/>
                <w:sz w:val="22"/>
                <w:szCs w:val="22"/>
                <w:lang w:val="en-GB"/>
              </w:rPr>
              <w:t>Types of Writing</w:t>
            </w:r>
          </w:p>
        </w:tc>
        <w:tc>
          <w:tcPr>
            <w:tcW w:w="3402" w:type="dxa"/>
            <w:shd w:val="clear" w:color="auto" w:fill="D9D9D9" w:themeFill="background1" w:themeFillShade="D9"/>
          </w:tcPr>
          <w:p w:rsidR="00FB60A3" w:rsidRPr="008D5605" w:rsidRDefault="00FB60A3" w:rsidP="00B66976">
            <w:pPr>
              <w:pStyle w:val="Normlnywebov"/>
              <w:spacing w:before="0" w:beforeAutospacing="0" w:after="0" w:afterAutospacing="0"/>
              <w:jc w:val="center"/>
              <w:rPr>
                <w:b/>
                <w:sz w:val="22"/>
                <w:szCs w:val="22"/>
                <w:lang w:val="en-GB"/>
              </w:rPr>
            </w:pPr>
            <w:r w:rsidRPr="008D5605">
              <w:rPr>
                <w:b/>
                <w:sz w:val="22"/>
                <w:szCs w:val="22"/>
                <w:lang w:val="en-GB"/>
              </w:rPr>
              <w:t>Media</w:t>
            </w:r>
            <w:r w:rsidR="00B66976" w:rsidRPr="008D5605">
              <w:rPr>
                <w:b/>
                <w:sz w:val="22"/>
                <w:szCs w:val="22"/>
                <w:lang w:val="en-GB"/>
              </w:rPr>
              <w:t xml:space="preserve"> Established in the Period</w:t>
            </w:r>
          </w:p>
        </w:tc>
        <w:tc>
          <w:tcPr>
            <w:tcW w:w="1843" w:type="dxa"/>
            <w:shd w:val="clear" w:color="auto" w:fill="D9D9D9" w:themeFill="background1" w:themeFillShade="D9"/>
          </w:tcPr>
          <w:p w:rsidR="00FB60A3" w:rsidRPr="008D5605" w:rsidRDefault="00FB60A3" w:rsidP="00C25089">
            <w:pPr>
              <w:pStyle w:val="Normlnywebov"/>
              <w:spacing w:before="0" w:beforeAutospacing="0" w:after="0" w:afterAutospacing="0"/>
              <w:jc w:val="center"/>
              <w:rPr>
                <w:b/>
                <w:sz w:val="22"/>
                <w:szCs w:val="22"/>
                <w:lang w:val="en-GB"/>
              </w:rPr>
            </w:pPr>
            <w:r w:rsidRPr="008D5605">
              <w:rPr>
                <w:b/>
                <w:sz w:val="22"/>
                <w:szCs w:val="22"/>
                <w:lang w:val="en-GB"/>
              </w:rPr>
              <w:t>Dominant Writers of the Period</w:t>
            </w:r>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“Not a Wave Yet”</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18</w:t>
            </w:r>
            <w:r w:rsidR="00790BB6">
              <w:rPr>
                <w:sz w:val="22"/>
                <w:szCs w:val="22"/>
                <w:lang w:val="en-GB"/>
              </w:rPr>
              <w:t>70s</w:t>
            </w:r>
            <w:r w:rsidRPr="008D5605">
              <w:rPr>
                <w:sz w:val="22"/>
                <w:szCs w:val="22"/>
                <w:lang w:val="en-GB"/>
              </w:rPr>
              <w:t>-1914</w:t>
            </w:r>
          </w:p>
          <w:p w:rsidR="00FB60A3" w:rsidRPr="008D5605" w:rsidRDefault="00FB60A3" w:rsidP="00C25089">
            <w:pPr>
              <w:pStyle w:val="Normlnywebov"/>
              <w:spacing w:before="0" w:beforeAutospacing="0" w:after="0" w:afterAutospacing="0"/>
              <w:jc w:val="both"/>
              <w:rPr>
                <w:sz w:val="22"/>
                <w:szCs w:val="22"/>
                <w:lang w:val="en-GB"/>
              </w:rPr>
            </w:pP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social </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economic </w:t>
            </w: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personal letters</w:t>
            </w:r>
          </w:p>
        </w:tc>
        <w:tc>
          <w:tcPr>
            <w:tcW w:w="3402" w:type="dxa"/>
          </w:tcPr>
          <w:p w:rsidR="00881582" w:rsidRPr="008D5605" w:rsidRDefault="00881582" w:rsidP="00881582">
            <w:pPr>
              <w:pStyle w:val="Normlnywebov"/>
              <w:spacing w:before="0" w:beforeAutospacing="0" w:after="0" w:afterAutospacing="0"/>
              <w:jc w:val="both"/>
              <w:rPr>
                <w:sz w:val="22"/>
                <w:szCs w:val="22"/>
                <w:lang w:val="en-GB"/>
              </w:rPr>
            </w:pPr>
            <w:r w:rsidRPr="008D5605">
              <w:rPr>
                <w:b/>
                <w:sz w:val="22"/>
                <w:szCs w:val="22"/>
                <w:lang w:val="en-GB"/>
              </w:rPr>
              <w:t>Journals:</w:t>
            </w:r>
            <w:r w:rsidRPr="008D5605">
              <w:rPr>
                <w:sz w:val="22"/>
                <w:szCs w:val="22"/>
                <w:lang w:val="en-GB"/>
              </w:rPr>
              <w:t xml:space="preserve"> </w:t>
            </w:r>
          </w:p>
          <w:p w:rsidR="00FB60A3" w:rsidRPr="008D5605" w:rsidRDefault="00881582" w:rsidP="00881582">
            <w:pPr>
              <w:pStyle w:val="Normlnywebov"/>
              <w:numPr>
                <w:ilvl w:val="0"/>
                <w:numId w:val="12"/>
              </w:numPr>
              <w:spacing w:before="0" w:beforeAutospacing="0" w:after="0" w:afterAutospacing="0"/>
              <w:ind w:left="172" w:hanging="141"/>
              <w:jc w:val="both"/>
              <w:rPr>
                <w:sz w:val="22"/>
                <w:szCs w:val="22"/>
                <w:lang w:val="en-GB"/>
              </w:rPr>
            </w:pPr>
            <w:proofErr w:type="spellStart"/>
            <w:r w:rsidRPr="008D5605">
              <w:rPr>
                <w:bCs/>
                <w:i/>
                <w:sz w:val="22"/>
                <w:szCs w:val="22"/>
                <w:lang w:val="en-GB"/>
              </w:rPr>
              <w:t>Slovenské</w:t>
            </w:r>
            <w:proofErr w:type="spellEnd"/>
            <w:r w:rsidRPr="008D5605">
              <w:rPr>
                <w:bCs/>
                <w:i/>
                <w:sz w:val="22"/>
                <w:szCs w:val="22"/>
                <w:lang w:val="en-GB"/>
              </w:rPr>
              <w:t xml:space="preserve"> </w:t>
            </w:r>
            <w:proofErr w:type="spellStart"/>
            <w:r w:rsidRPr="008D5605">
              <w:rPr>
                <w:bCs/>
                <w:i/>
                <w:sz w:val="22"/>
                <w:szCs w:val="22"/>
                <w:lang w:val="en-GB"/>
              </w:rPr>
              <w:t>slovo</w:t>
            </w:r>
            <w:proofErr w:type="spellEnd"/>
            <w:r w:rsidR="007F7FEC">
              <w:rPr>
                <w:bCs/>
                <w:i/>
                <w:sz w:val="22"/>
                <w:szCs w:val="22"/>
                <w:lang w:val="en-GB"/>
              </w:rPr>
              <w:t xml:space="preserve"> </w:t>
            </w:r>
            <w:r w:rsidR="007F7FEC">
              <w:rPr>
                <w:bCs/>
                <w:sz w:val="22"/>
                <w:szCs w:val="22"/>
                <w:lang w:val="en-GB"/>
              </w:rPr>
              <w:t>(Slovak Word)</w:t>
            </w:r>
            <w:r w:rsidRPr="008D5605">
              <w:rPr>
                <w:bCs/>
                <w:i/>
                <w:sz w:val="22"/>
                <w:szCs w:val="22"/>
                <w:lang w:val="en-GB"/>
              </w:rPr>
              <w:t xml:space="preserve">, </w:t>
            </w:r>
            <w:r w:rsidRPr="008D5605">
              <w:rPr>
                <w:bCs/>
                <w:sz w:val="22"/>
                <w:szCs w:val="22"/>
                <w:lang w:val="en-GB"/>
              </w:rPr>
              <w:t>1910</w:t>
            </w:r>
          </w:p>
        </w:tc>
        <w:tc>
          <w:tcPr>
            <w:tcW w:w="1843" w:type="dxa"/>
          </w:tcPr>
          <w:p w:rsidR="00FB60A3" w:rsidRPr="008D5605" w:rsidRDefault="00B66976" w:rsidP="00B66976">
            <w:pPr>
              <w:pStyle w:val="Normlnywebov"/>
              <w:spacing w:before="0" w:beforeAutospacing="0" w:after="0" w:afterAutospacing="0"/>
              <w:jc w:val="both"/>
              <w:rPr>
                <w:sz w:val="22"/>
                <w:szCs w:val="22"/>
                <w:lang w:val="en-GB"/>
              </w:rPr>
            </w:pPr>
            <w:r w:rsidRPr="008D5605">
              <w:rPr>
                <w:sz w:val="22"/>
                <w:szCs w:val="22"/>
                <w:lang w:val="en-GB"/>
              </w:rPr>
              <w:t xml:space="preserve">Ján </w:t>
            </w:r>
            <w:proofErr w:type="spellStart"/>
            <w:r w:rsidRPr="008D5605">
              <w:rPr>
                <w:sz w:val="22"/>
                <w:szCs w:val="22"/>
                <w:lang w:val="en-GB"/>
              </w:rPr>
              <w:t>Kleskeň</w:t>
            </w:r>
            <w:proofErr w:type="spellEnd"/>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 xml:space="preserve">First Wave </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1914-1939</w:t>
            </w: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social </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economic </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political</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antisemitism</w:t>
            </w: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proofErr w:type="spellStart"/>
            <w:r w:rsidRPr="008D5605">
              <w:rPr>
                <w:sz w:val="22"/>
                <w:szCs w:val="22"/>
                <w:lang w:val="en-GB"/>
              </w:rPr>
              <w:t>newspa</w:t>
            </w:r>
            <w:proofErr w:type="spellEnd"/>
            <w:r w:rsidR="00EC491B" w:rsidRPr="008D5605">
              <w:rPr>
                <w:sz w:val="22"/>
                <w:szCs w:val="22"/>
                <w:lang w:val="en-GB"/>
              </w:rPr>
              <w:t>-</w:t>
            </w:r>
            <w:r w:rsidRPr="008D5605">
              <w:rPr>
                <w:sz w:val="22"/>
                <w:szCs w:val="22"/>
                <w:lang w:val="en-GB"/>
              </w:rPr>
              <w:t xml:space="preserve">per articles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poems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prose</w:t>
            </w:r>
          </w:p>
        </w:tc>
        <w:tc>
          <w:tcPr>
            <w:tcW w:w="3402" w:type="dxa"/>
          </w:tcPr>
          <w:p w:rsidR="00FB60A3" w:rsidRPr="008D5605" w:rsidRDefault="00881582" w:rsidP="00881582">
            <w:pPr>
              <w:pStyle w:val="Normlnywebov"/>
              <w:numPr>
                <w:ilvl w:val="0"/>
                <w:numId w:val="12"/>
              </w:numPr>
              <w:spacing w:before="0" w:beforeAutospacing="0" w:after="0" w:afterAutospacing="0"/>
              <w:ind w:left="172" w:hanging="172"/>
              <w:jc w:val="both"/>
              <w:rPr>
                <w:b/>
                <w:sz w:val="22"/>
                <w:szCs w:val="22"/>
                <w:lang w:val="en-GB"/>
              </w:rPr>
            </w:pPr>
            <w:r w:rsidRPr="008D5605">
              <w:rPr>
                <w:b/>
                <w:sz w:val="22"/>
                <w:szCs w:val="22"/>
                <w:lang w:val="en-GB"/>
              </w:rPr>
              <w:t>Journals and magazines:</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US"/>
              </w:rPr>
            </w:pPr>
            <w:proofErr w:type="spellStart"/>
            <w:r w:rsidRPr="008D5605">
              <w:rPr>
                <w:rFonts w:ascii="Times New Roman" w:hAnsi="Times New Roman" w:cs="Times New Roman"/>
                <w:i/>
                <w:color w:val="000000" w:themeColor="text1"/>
                <w:lang w:val="en-US"/>
              </w:rPr>
              <w:t>Kanadský</w:t>
            </w:r>
            <w:proofErr w:type="spellEnd"/>
            <w:r w:rsidRPr="008D5605">
              <w:rPr>
                <w:rFonts w:ascii="Times New Roman" w:hAnsi="Times New Roman" w:cs="Times New Roman"/>
                <w:i/>
                <w:color w:val="000000" w:themeColor="text1"/>
                <w:lang w:val="en-US"/>
              </w:rPr>
              <w:t xml:space="preserve"> </w:t>
            </w:r>
            <w:proofErr w:type="spellStart"/>
            <w:r w:rsidRPr="008D5605">
              <w:rPr>
                <w:rFonts w:ascii="Times New Roman" w:hAnsi="Times New Roman" w:cs="Times New Roman"/>
                <w:i/>
                <w:color w:val="000000" w:themeColor="text1"/>
                <w:lang w:val="en-US"/>
              </w:rPr>
              <w:t>čechoslovák</w:t>
            </w:r>
            <w:proofErr w:type="spellEnd"/>
            <w:r w:rsidRPr="008D5605">
              <w:rPr>
                <w:rFonts w:ascii="Times New Roman" w:hAnsi="Times New Roman" w:cs="Times New Roman"/>
                <w:i/>
                <w:color w:val="000000" w:themeColor="text1"/>
                <w:lang w:val="en-US"/>
              </w:rPr>
              <w:t xml:space="preserve"> </w:t>
            </w:r>
            <w:r w:rsidRPr="008D5605">
              <w:rPr>
                <w:rFonts w:ascii="Times New Roman" w:hAnsi="Times New Roman" w:cs="Times New Roman"/>
                <w:color w:val="000000" w:themeColor="text1"/>
                <w:lang w:val="en-US"/>
              </w:rPr>
              <w:t>(</w:t>
            </w:r>
            <w:r w:rsidR="00D3653B">
              <w:rPr>
                <w:rFonts w:ascii="Times New Roman" w:hAnsi="Times New Roman" w:cs="Times New Roman"/>
                <w:color w:val="000000" w:themeColor="text1"/>
                <w:lang w:val="en-US"/>
              </w:rPr>
              <w:t xml:space="preserve">Canadian Czechoslovak, </w:t>
            </w:r>
            <w:r w:rsidRPr="008D5605">
              <w:rPr>
                <w:rFonts w:ascii="Times New Roman" w:hAnsi="Times New Roman" w:cs="Times New Roman"/>
                <w:color w:val="000000" w:themeColor="text1"/>
                <w:lang w:val="en-US"/>
              </w:rPr>
              <w:t xml:space="preserve">1919-1921)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color w:val="000000" w:themeColor="text1"/>
                <w:lang w:val="en-US"/>
              </w:rPr>
              <w:lastRenderedPageBreak/>
              <w:t>Kandská</w:t>
            </w:r>
            <w:proofErr w:type="spellEnd"/>
            <w:r w:rsidRPr="008D5605">
              <w:rPr>
                <w:rFonts w:ascii="Times New Roman" w:hAnsi="Times New Roman" w:cs="Times New Roman"/>
                <w:i/>
                <w:color w:val="000000" w:themeColor="text1"/>
                <w:lang w:val="en-US"/>
              </w:rPr>
              <w:t xml:space="preserve"> </w:t>
            </w:r>
            <w:proofErr w:type="spellStart"/>
            <w:r w:rsidRPr="008D5605">
              <w:rPr>
                <w:rFonts w:ascii="Times New Roman" w:hAnsi="Times New Roman" w:cs="Times New Roman"/>
                <w:i/>
                <w:color w:val="000000" w:themeColor="text1"/>
                <w:lang w:val="en-US"/>
              </w:rPr>
              <w:t>príloha</w:t>
            </w:r>
            <w:proofErr w:type="spellEnd"/>
            <w:r w:rsidRPr="008D5605">
              <w:rPr>
                <w:rFonts w:ascii="Times New Roman" w:hAnsi="Times New Roman" w:cs="Times New Roman"/>
                <w:i/>
                <w:color w:val="000000" w:themeColor="text1"/>
                <w:lang w:val="en-US"/>
              </w:rPr>
              <w:t xml:space="preserve"> </w:t>
            </w:r>
            <w:r w:rsidRPr="008D5605">
              <w:rPr>
                <w:rFonts w:ascii="Times New Roman" w:hAnsi="Times New Roman" w:cs="Times New Roman"/>
                <w:color w:val="000000" w:themeColor="text1"/>
                <w:lang w:val="en-US"/>
              </w:rPr>
              <w:t xml:space="preserve">an attachment of </w:t>
            </w:r>
            <w:r w:rsidRPr="008D5605">
              <w:rPr>
                <w:rFonts w:ascii="Times New Roman" w:hAnsi="Times New Roman" w:cs="Times New Roman"/>
                <w:i/>
                <w:color w:val="000000" w:themeColor="text1"/>
                <w:lang w:val="en-US"/>
              </w:rPr>
              <w:t xml:space="preserve">New </w:t>
            </w:r>
            <w:proofErr w:type="spellStart"/>
            <w:r w:rsidRPr="008D5605">
              <w:rPr>
                <w:rFonts w:ascii="Times New Roman" w:hAnsi="Times New Roman" w:cs="Times New Roman"/>
                <w:i/>
                <w:color w:val="000000" w:themeColor="text1"/>
                <w:lang w:val="en-US"/>
              </w:rPr>
              <w:t>Yorský</w:t>
            </w:r>
            <w:proofErr w:type="spellEnd"/>
            <w:r w:rsidRPr="008D5605">
              <w:rPr>
                <w:rFonts w:ascii="Times New Roman" w:hAnsi="Times New Roman" w:cs="Times New Roman"/>
                <w:i/>
                <w:color w:val="000000" w:themeColor="text1"/>
                <w:lang w:val="en-US"/>
              </w:rPr>
              <w:t xml:space="preserve"> </w:t>
            </w:r>
            <w:proofErr w:type="spellStart"/>
            <w:r w:rsidRPr="008D5605">
              <w:rPr>
                <w:rFonts w:ascii="Times New Roman" w:hAnsi="Times New Roman" w:cs="Times New Roman"/>
                <w:i/>
                <w:color w:val="000000" w:themeColor="text1"/>
                <w:lang w:val="en-US"/>
              </w:rPr>
              <w:t>denník</w:t>
            </w:r>
            <w:proofErr w:type="spellEnd"/>
            <w:r w:rsidRPr="008D5605">
              <w:rPr>
                <w:rFonts w:ascii="Times New Roman" w:hAnsi="Times New Roman" w:cs="Times New Roman"/>
                <w:i/>
                <w:color w:val="000000" w:themeColor="text1"/>
                <w:lang w:val="en-US"/>
              </w:rPr>
              <w:t xml:space="preserve"> </w:t>
            </w:r>
            <w:r w:rsidRPr="008D5605">
              <w:rPr>
                <w:rFonts w:ascii="Times New Roman" w:hAnsi="Times New Roman" w:cs="Times New Roman"/>
                <w:color w:val="000000" w:themeColor="text1"/>
                <w:lang w:val="en-US"/>
              </w:rPr>
              <w:t>(</w:t>
            </w:r>
            <w:r w:rsidR="00D3653B">
              <w:rPr>
                <w:rFonts w:ascii="Times New Roman" w:hAnsi="Times New Roman" w:cs="Times New Roman"/>
                <w:color w:val="000000" w:themeColor="text1"/>
                <w:lang w:val="en-US"/>
              </w:rPr>
              <w:t xml:space="preserve">New York Diary, </w:t>
            </w:r>
            <w:r w:rsidRPr="008D5605">
              <w:rPr>
                <w:rFonts w:ascii="Times New Roman" w:hAnsi="Times New Roman" w:cs="Times New Roman"/>
                <w:color w:val="000000" w:themeColor="text1"/>
                <w:lang w:val="en-US"/>
              </w:rPr>
              <w:t>1913)</w:t>
            </w:r>
          </w:p>
          <w:p w:rsidR="00881582" w:rsidRPr="00D3653B" w:rsidRDefault="00881582" w:rsidP="00881582">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color w:val="000000" w:themeColor="text1"/>
                <w:lang w:val="en-US"/>
              </w:rPr>
              <w:t>Kanadské</w:t>
            </w:r>
            <w:proofErr w:type="spellEnd"/>
            <w:r w:rsidRPr="008D5605">
              <w:rPr>
                <w:rFonts w:ascii="Times New Roman" w:hAnsi="Times New Roman" w:cs="Times New Roman"/>
                <w:i/>
                <w:color w:val="000000" w:themeColor="text1"/>
                <w:lang w:val="en-US"/>
              </w:rPr>
              <w:t xml:space="preserve"> </w:t>
            </w:r>
            <w:proofErr w:type="spellStart"/>
            <w:r w:rsidRPr="008D5605">
              <w:rPr>
                <w:rFonts w:ascii="Times New Roman" w:hAnsi="Times New Roman" w:cs="Times New Roman"/>
                <w:i/>
                <w:color w:val="000000" w:themeColor="text1"/>
                <w:lang w:val="en-US"/>
              </w:rPr>
              <w:t>noviny</w:t>
            </w:r>
            <w:proofErr w:type="spellEnd"/>
            <w:r w:rsidRPr="008D5605">
              <w:rPr>
                <w:rFonts w:ascii="Times New Roman" w:hAnsi="Times New Roman" w:cs="Times New Roman"/>
                <w:i/>
                <w:color w:val="000000" w:themeColor="text1"/>
                <w:lang w:val="en-US"/>
              </w:rPr>
              <w:t xml:space="preserve"> – </w:t>
            </w:r>
            <w:proofErr w:type="spellStart"/>
            <w:r w:rsidRPr="008D5605">
              <w:rPr>
                <w:rFonts w:ascii="Times New Roman" w:hAnsi="Times New Roman" w:cs="Times New Roman"/>
                <w:i/>
                <w:color w:val="000000" w:themeColor="text1"/>
                <w:lang w:val="en-US"/>
              </w:rPr>
              <w:t>Poučný</w:t>
            </w:r>
            <w:proofErr w:type="spellEnd"/>
            <w:r w:rsidRPr="008D5605">
              <w:rPr>
                <w:rFonts w:ascii="Times New Roman" w:hAnsi="Times New Roman" w:cs="Times New Roman"/>
                <w:i/>
                <w:color w:val="000000" w:themeColor="text1"/>
                <w:lang w:val="en-US"/>
              </w:rPr>
              <w:t xml:space="preserve"> a </w:t>
            </w:r>
            <w:proofErr w:type="spellStart"/>
            <w:r w:rsidRPr="008D5605">
              <w:rPr>
                <w:rFonts w:ascii="Times New Roman" w:hAnsi="Times New Roman" w:cs="Times New Roman"/>
                <w:i/>
                <w:color w:val="000000" w:themeColor="text1"/>
                <w:lang w:val="en-US"/>
              </w:rPr>
              <w:t>Neodvis</w:t>
            </w:r>
            <w:r w:rsidR="00EC491B" w:rsidRPr="008D5605">
              <w:rPr>
                <w:rFonts w:ascii="Times New Roman" w:hAnsi="Times New Roman" w:cs="Times New Roman"/>
                <w:i/>
                <w:color w:val="000000" w:themeColor="text1"/>
                <w:lang w:val="en-US"/>
              </w:rPr>
              <w:t>l</w:t>
            </w:r>
            <w:r w:rsidRPr="008D5605">
              <w:rPr>
                <w:rFonts w:ascii="Times New Roman" w:hAnsi="Times New Roman" w:cs="Times New Roman"/>
                <w:i/>
                <w:color w:val="000000" w:themeColor="text1"/>
                <w:lang w:val="en-US"/>
              </w:rPr>
              <w:t>ý</w:t>
            </w:r>
            <w:proofErr w:type="spellEnd"/>
            <w:r w:rsidRPr="008D5605">
              <w:rPr>
                <w:rFonts w:ascii="Times New Roman" w:hAnsi="Times New Roman" w:cs="Times New Roman"/>
                <w:i/>
                <w:color w:val="000000" w:themeColor="text1"/>
                <w:lang w:val="en-US"/>
              </w:rPr>
              <w:t xml:space="preserve"> </w:t>
            </w:r>
            <w:proofErr w:type="spellStart"/>
            <w:r w:rsidRPr="008D5605">
              <w:rPr>
                <w:rFonts w:ascii="Times New Roman" w:hAnsi="Times New Roman" w:cs="Times New Roman"/>
                <w:i/>
                <w:color w:val="000000" w:themeColor="text1"/>
                <w:lang w:val="en-US"/>
              </w:rPr>
              <w:t>Časopis</w:t>
            </w:r>
            <w:proofErr w:type="spellEnd"/>
            <w:r w:rsidRPr="008D5605">
              <w:rPr>
                <w:rFonts w:ascii="Times New Roman" w:hAnsi="Times New Roman" w:cs="Times New Roman"/>
                <w:color w:val="000000" w:themeColor="text1"/>
                <w:lang w:val="en-US"/>
              </w:rPr>
              <w:t xml:space="preserve"> 1929; in 1933 renamed to </w:t>
            </w:r>
            <w:proofErr w:type="spellStart"/>
            <w:r w:rsidRPr="008D5605">
              <w:rPr>
                <w:rFonts w:ascii="Times New Roman" w:hAnsi="Times New Roman" w:cs="Times New Roman"/>
                <w:i/>
                <w:color w:val="000000" w:themeColor="text1"/>
                <w:lang w:val="en-GB"/>
              </w:rPr>
              <w:t>Slovák</w:t>
            </w:r>
            <w:proofErr w:type="spellEnd"/>
            <w:r w:rsidRPr="008D5605">
              <w:rPr>
                <w:rFonts w:ascii="Times New Roman" w:hAnsi="Times New Roman" w:cs="Times New Roman"/>
                <w:i/>
                <w:color w:val="000000" w:themeColor="text1"/>
                <w:lang w:val="en-GB"/>
              </w:rPr>
              <w:t xml:space="preserve"> v </w:t>
            </w:r>
            <w:proofErr w:type="spellStart"/>
            <w:r w:rsidRPr="008D5605">
              <w:rPr>
                <w:rFonts w:ascii="Times New Roman" w:hAnsi="Times New Roman" w:cs="Times New Roman"/>
                <w:i/>
                <w:color w:val="000000" w:themeColor="text1"/>
                <w:lang w:val="en-GB"/>
              </w:rPr>
              <w:t>Kanade</w:t>
            </w:r>
            <w:proofErr w:type="spellEnd"/>
            <w:r w:rsidRPr="008D5605">
              <w:rPr>
                <w:rFonts w:ascii="Times New Roman" w:hAnsi="Times New Roman" w:cs="Times New Roman"/>
                <w:color w:val="000000" w:themeColor="text1"/>
                <w:lang w:val="en-US"/>
              </w:rPr>
              <w:t xml:space="preserve"> </w:t>
            </w:r>
            <w:r w:rsidRPr="00D3653B">
              <w:rPr>
                <w:rFonts w:ascii="Times New Roman" w:hAnsi="Times New Roman" w:cs="Times New Roman"/>
                <w:color w:val="000000" w:themeColor="text1"/>
                <w:lang w:val="en-US"/>
              </w:rPr>
              <w:t>(Slovak in Canada</w:t>
            </w:r>
            <w:r w:rsidRPr="00D3653B">
              <w:rPr>
                <w:rFonts w:ascii="Times New Roman" w:hAnsi="Times New Roman" w:cs="Times New Roman"/>
                <w:color w:val="000000" w:themeColor="text1"/>
                <w:lang w:val="en-GB"/>
              </w:rPr>
              <w:t xml:space="preserve">)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US"/>
              </w:rPr>
            </w:pPr>
            <w:proofErr w:type="spellStart"/>
            <w:r w:rsidRPr="008D5605">
              <w:rPr>
                <w:rFonts w:ascii="Times New Roman" w:hAnsi="Times New Roman" w:cs="Times New Roman"/>
                <w:i/>
                <w:color w:val="000000" w:themeColor="text1"/>
                <w:lang w:val="en-GB"/>
              </w:rPr>
              <w:t>Nová</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vlasť</w:t>
            </w:r>
            <w:proofErr w:type="spellEnd"/>
            <w:r w:rsidRPr="008D5605">
              <w:rPr>
                <w:rFonts w:ascii="Times New Roman" w:hAnsi="Times New Roman" w:cs="Times New Roman"/>
                <w:color w:val="000000" w:themeColor="text1"/>
                <w:lang w:val="en-GB"/>
              </w:rPr>
              <w:t xml:space="preserve"> (</w:t>
            </w:r>
            <w:r w:rsidRPr="00D3653B">
              <w:rPr>
                <w:rFonts w:ascii="Times New Roman" w:hAnsi="Times New Roman" w:cs="Times New Roman"/>
                <w:color w:val="000000" w:themeColor="text1"/>
                <w:lang w:val="en-US"/>
              </w:rPr>
              <w:t>The New Homeland</w:t>
            </w:r>
            <w:r w:rsidRPr="008D5605">
              <w:rPr>
                <w:rFonts w:ascii="Times New Roman" w:hAnsi="Times New Roman" w:cs="Times New Roman"/>
                <w:color w:val="000000" w:themeColor="text1"/>
                <w:lang w:val="en-US"/>
              </w:rPr>
              <w:t xml:space="preserve">, Montreal, 1934)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US"/>
              </w:rPr>
            </w:pPr>
            <w:proofErr w:type="spellStart"/>
            <w:r w:rsidRPr="008D5605">
              <w:rPr>
                <w:rFonts w:ascii="Times New Roman" w:hAnsi="Times New Roman" w:cs="Times New Roman"/>
                <w:i/>
                <w:color w:val="000000" w:themeColor="text1"/>
                <w:lang w:val="en-GB"/>
              </w:rPr>
              <w:t>Naše</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slovo</w:t>
            </w:r>
            <w:proofErr w:type="spellEnd"/>
            <w:r w:rsidRPr="008D5605">
              <w:rPr>
                <w:rFonts w:ascii="Times New Roman" w:hAnsi="Times New Roman" w:cs="Times New Roman"/>
                <w:color w:val="000000" w:themeColor="text1"/>
                <w:lang w:val="en-US"/>
              </w:rPr>
              <w:t xml:space="preserve"> (Our Word, Toronto, 1931)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color w:val="000000" w:themeColor="text1"/>
                <w:lang w:val="en-GB"/>
              </w:rPr>
              <w:t>Robotnícke</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slov</w:t>
            </w:r>
            <w:r w:rsidRPr="008D5605">
              <w:rPr>
                <w:rFonts w:ascii="Times New Roman" w:hAnsi="Times New Roman" w:cs="Times New Roman"/>
                <w:color w:val="000000" w:themeColor="text1"/>
                <w:lang w:val="en-GB"/>
              </w:rPr>
              <w:t>o</w:t>
            </w:r>
            <w:proofErr w:type="spellEnd"/>
            <w:r w:rsidRPr="008D5605">
              <w:rPr>
                <w:rFonts w:ascii="Times New Roman" w:hAnsi="Times New Roman" w:cs="Times New Roman"/>
                <w:color w:val="000000" w:themeColor="text1"/>
                <w:lang w:val="en-US"/>
              </w:rPr>
              <w:t xml:space="preserve"> (The Worker</w:t>
            </w:r>
            <w:r w:rsidR="00D3653B" w:rsidRPr="008D5605">
              <w:rPr>
                <w:rFonts w:ascii="Times New Roman" w:hAnsi="Times New Roman" w:cs="Times New Roman"/>
                <w:bCs/>
                <w:lang w:val="en-US"/>
              </w:rPr>
              <w:t>’</w:t>
            </w:r>
            <w:r w:rsidRPr="008D5605">
              <w:rPr>
                <w:rFonts w:ascii="Times New Roman" w:hAnsi="Times New Roman" w:cs="Times New Roman"/>
                <w:color w:val="000000" w:themeColor="text1"/>
                <w:lang w:val="en-US"/>
              </w:rPr>
              <w:t xml:space="preserve">s Voice, 1932); </w:t>
            </w:r>
            <w:r w:rsidRPr="008D5605">
              <w:rPr>
                <w:rFonts w:ascii="Times New Roman" w:hAnsi="Times New Roman" w:cs="Times New Roman"/>
                <w:color w:val="000000" w:themeColor="text1"/>
                <w:lang w:val="en-GB"/>
              </w:rPr>
              <w:t xml:space="preserve">changed to </w:t>
            </w:r>
            <w:proofErr w:type="spellStart"/>
            <w:r w:rsidRPr="008D5605">
              <w:rPr>
                <w:rFonts w:ascii="Times New Roman" w:hAnsi="Times New Roman" w:cs="Times New Roman"/>
                <w:i/>
                <w:color w:val="000000" w:themeColor="text1"/>
                <w:lang w:val="en-GB"/>
              </w:rPr>
              <w:t>Hlas</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ľudu</w:t>
            </w:r>
            <w:proofErr w:type="spellEnd"/>
            <w:r w:rsidRPr="008D5605">
              <w:rPr>
                <w:rFonts w:ascii="Times New Roman" w:hAnsi="Times New Roman" w:cs="Times New Roman"/>
                <w:color w:val="000000" w:themeColor="text1"/>
                <w:lang w:val="en-US"/>
              </w:rPr>
              <w:t xml:space="preserve"> (Voice of the People, 1936</w:t>
            </w:r>
            <w:r w:rsidRPr="008D5605">
              <w:rPr>
                <w:rFonts w:ascii="Times New Roman" w:hAnsi="Times New Roman" w:cs="Times New Roman"/>
                <w:color w:val="000000" w:themeColor="text1"/>
                <w:lang w:val="en-GB"/>
              </w:rPr>
              <w:t>)</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color w:val="000000" w:themeColor="text1"/>
                <w:lang w:val="en-GB"/>
              </w:rPr>
              <w:t>Slovenské</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národné</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noviny</w:t>
            </w:r>
            <w:proofErr w:type="spellEnd"/>
            <w:r w:rsidRPr="008D5605">
              <w:rPr>
                <w:rFonts w:ascii="Times New Roman" w:hAnsi="Times New Roman" w:cs="Times New Roman"/>
                <w:color w:val="000000" w:themeColor="text1"/>
                <w:lang w:val="en-US"/>
              </w:rPr>
              <w:t xml:space="preserve"> (Slovak National News, 1935, Kirkland, North Ontario</w:t>
            </w:r>
            <w:r w:rsidRPr="008D5605">
              <w:rPr>
                <w:rFonts w:ascii="Times New Roman" w:hAnsi="Times New Roman" w:cs="Times New Roman"/>
                <w:color w:val="000000" w:themeColor="text1"/>
                <w:lang w:val="en-GB"/>
              </w:rPr>
              <w:t xml:space="preserve">)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color w:val="000000" w:themeColor="text1"/>
                <w:lang w:val="en-GB"/>
              </w:rPr>
              <w:t>Hlas</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národa</w:t>
            </w:r>
            <w:proofErr w:type="spellEnd"/>
            <w:r w:rsidRPr="008D5605">
              <w:rPr>
                <w:rFonts w:ascii="Times New Roman" w:hAnsi="Times New Roman" w:cs="Times New Roman"/>
                <w:i/>
                <w:color w:val="000000" w:themeColor="text1"/>
                <w:lang w:val="en-GB"/>
              </w:rPr>
              <w:t xml:space="preserve"> – </w:t>
            </w:r>
            <w:proofErr w:type="spellStart"/>
            <w:r w:rsidRPr="008D5605">
              <w:rPr>
                <w:rFonts w:ascii="Times New Roman" w:hAnsi="Times New Roman" w:cs="Times New Roman"/>
                <w:i/>
                <w:color w:val="000000" w:themeColor="text1"/>
                <w:lang w:val="en-GB"/>
              </w:rPr>
              <w:t>národný</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slovenský</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časopis</w:t>
            </w:r>
            <w:proofErr w:type="spellEnd"/>
            <w:r w:rsidRPr="008D5605">
              <w:rPr>
                <w:rFonts w:ascii="Times New Roman" w:hAnsi="Times New Roman" w:cs="Times New Roman"/>
                <w:color w:val="000000" w:themeColor="text1"/>
                <w:lang w:val="en-GB"/>
              </w:rPr>
              <w:t xml:space="preserve"> (</w:t>
            </w:r>
            <w:r w:rsidRPr="008D5605">
              <w:rPr>
                <w:rFonts w:ascii="Times New Roman" w:hAnsi="Times New Roman" w:cs="Times New Roman"/>
                <w:color w:val="000000" w:themeColor="text1"/>
                <w:lang w:val="en-US"/>
              </w:rPr>
              <w:t>The Nation</w:t>
            </w:r>
            <w:r w:rsidR="00D3653B" w:rsidRPr="008D5605">
              <w:rPr>
                <w:rFonts w:ascii="Times New Roman" w:hAnsi="Times New Roman" w:cs="Times New Roman"/>
                <w:bCs/>
                <w:lang w:val="en-US"/>
              </w:rPr>
              <w:t>’</w:t>
            </w:r>
            <w:r w:rsidRPr="008D5605">
              <w:rPr>
                <w:rFonts w:ascii="Times New Roman" w:hAnsi="Times New Roman" w:cs="Times New Roman"/>
                <w:color w:val="000000" w:themeColor="text1"/>
                <w:lang w:val="en-US"/>
              </w:rPr>
              <w:t>s Voice, 1934-1937</w:t>
            </w:r>
            <w:r w:rsidRPr="008D5605">
              <w:rPr>
                <w:rFonts w:ascii="Times New Roman" w:hAnsi="Times New Roman" w:cs="Times New Roman"/>
                <w:color w:val="000000" w:themeColor="text1"/>
                <w:lang w:val="en-GB"/>
              </w:rPr>
              <w:t xml:space="preserve">)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US"/>
              </w:rPr>
            </w:pPr>
            <w:proofErr w:type="spellStart"/>
            <w:r w:rsidRPr="008D5605">
              <w:rPr>
                <w:rFonts w:ascii="Times New Roman" w:hAnsi="Times New Roman" w:cs="Times New Roman"/>
                <w:i/>
                <w:color w:val="000000" w:themeColor="text1"/>
                <w:lang w:val="en-GB"/>
              </w:rPr>
              <w:t>Naša</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mládež</w:t>
            </w:r>
            <w:proofErr w:type="spellEnd"/>
            <w:r w:rsidRPr="008D5605">
              <w:rPr>
                <w:rFonts w:ascii="Times New Roman" w:hAnsi="Times New Roman" w:cs="Times New Roman"/>
                <w:color w:val="000000" w:themeColor="text1"/>
                <w:lang w:val="en-US"/>
              </w:rPr>
              <w:t xml:space="preserve"> (Our Youth</w:t>
            </w:r>
            <w:r w:rsidRPr="008D5605">
              <w:rPr>
                <w:rFonts w:ascii="Times New Roman" w:hAnsi="Times New Roman" w:cs="Times New Roman"/>
                <w:color w:val="000000" w:themeColor="text1"/>
                <w:lang w:val="en-GB"/>
              </w:rPr>
              <w:t xml:space="preserve">, </w:t>
            </w:r>
            <w:r w:rsidRPr="008D5605">
              <w:rPr>
                <w:rFonts w:ascii="Times New Roman" w:hAnsi="Times New Roman" w:cs="Times New Roman"/>
                <w:color w:val="000000" w:themeColor="text1"/>
                <w:lang w:val="en-US"/>
              </w:rPr>
              <w:t>an attachment to The Nation</w:t>
            </w:r>
            <w:r w:rsidR="00EC491B" w:rsidRPr="008D5605">
              <w:rPr>
                <w:rFonts w:ascii="Times New Roman" w:hAnsi="Times New Roman" w:cs="Times New Roman"/>
                <w:bCs/>
                <w:lang w:val="en-US"/>
              </w:rPr>
              <w:t>’</w:t>
            </w:r>
            <w:r w:rsidRPr="008D5605">
              <w:rPr>
                <w:rFonts w:ascii="Cambria" w:hAnsi="Cambria"/>
                <w:lang w:val="en-AU"/>
              </w:rPr>
              <w:t>s</w:t>
            </w:r>
            <w:r w:rsidRPr="008D5605">
              <w:rPr>
                <w:rFonts w:ascii="Times New Roman" w:hAnsi="Times New Roman" w:cs="Times New Roman"/>
                <w:color w:val="000000" w:themeColor="text1"/>
                <w:lang w:val="en-US"/>
              </w:rPr>
              <w:t xml:space="preserve"> Voice) </w:t>
            </w:r>
          </w:p>
          <w:p w:rsidR="00881582" w:rsidRPr="008D5605" w:rsidRDefault="00881582" w:rsidP="00881582">
            <w:pPr>
              <w:pStyle w:val="Odsekzoznamu"/>
              <w:numPr>
                <w:ilvl w:val="0"/>
                <w:numId w:val="12"/>
              </w:numPr>
              <w:ind w:left="172" w:hanging="172"/>
              <w:jc w:val="both"/>
              <w:rPr>
                <w:rFonts w:ascii="Times New Roman" w:hAnsi="Times New Roman" w:cs="Times New Roman"/>
                <w:color w:val="000000" w:themeColor="text1"/>
                <w:lang w:val="en-US"/>
              </w:rPr>
            </w:pPr>
            <w:proofErr w:type="spellStart"/>
            <w:r w:rsidRPr="008D5605">
              <w:rPr>
                <w:rFonts w:ascii="Times New Roman" w:hAnsi="Times New Roman" w:cs="Times New Roman"/>
                <w:i/>
                <w:color w:val="000000" w:themeColor="text1"/>
                <w:lang w:val="en-GB"/>
              </w:rPr>
              <w:t>Slovák</w:t>
            </w:r>
            <w:proofErr w:type="spellEnd"/>
            <w:r w:rsidRPr="008D5605">
              <w:rPr>
                <w:rFonts w:ascii="Times New Roman" w:hAnsi="Times New Roman" w:cs="Times New Roman"/>
                <w:i/>
                <w:color w:val="000000" w:themeColor="text1"/>
                <w:lang w:val="en-GB"/>
              </w:rPr>
              <w:t xml:space="preserve"> v </w:t>
            </w:r>
            <w:proofErr w:type="spellStart"/>
            <w:r w:rsidRPr="008D5605">
              <w:rPr>
                <w:rFonts w:ascii="Times New Roman" w:hAnsi="Times New Roman" w:cs="Times New Roman"/>
                <w:i/>
                <w:color w:val="000000" w:themeColor="text1"/>
                <w:lang w:val="en-GB"/>
              </w:rPr>
              <w:t>Kanade</w:t>
            </w:r>
            <w:proofErr w:type="spellEnd"/>
            <w:r w:rsidRPr="008D5605">
              <w:rPr>
                <w:rFonts w:ascii="Times New Roman" w:hAnsi="Times New Roman" w:cs="Times New Roman"/>
                <w:color w:val="000000" w:themeColor="text1"/>
                <w:lang w:val="en-US"/>
              </w:rPr>
              <w:t xml:space="preserve"> </w:t>
            </w:r>
            <w:r w:rsidRPr="008D5605">
              <w:rPr>
                <w:rFonts w:ascii="Times New Roman" w:hAnsi="Times New Roman" w:cs="Times New Roman"/>
                <w:color w:val="000000" w:themeColor="text1"/>
                <w:lang w:val="en-GB"/>
              </w:rPr>
              <w:t>(</w:t>
            </w:r>
            <w:r w:rsidRPr="008D5605">
              <w:rPr>
                <w:rFonts w:ascii="Times New Roman" w:hAnsi="Times New Roman" w:cs="Times New Roman"/>
                <w:color w:val="000000" w:themeColor="text1"/>
                <w:lang w:val="en-US"/>
              </w:rPr>
              <w:t>Slovak in Canada</w:t>
            </w:r>
            <w:r w:rsidRPr="008D5605">
              <w:rPr>
                <w:rFonts w:ascii="Times New Roman" w:hAnsi="Times New Roman" w:cs="Times New Roman"/>
                <w:color w:val="000000" w:themeColor="text1"/>
                <w:lang w:val="en-GB"/>
              </w:rPr>
              <w:t xml:space="preserve">), renamed to </w:t>
            </w:r>
            <w:proofErr w:type="spellStart"/>
            <w:r w:rsidRPr="008D5605">
              <w:rPr>
                <w:rFonts w:ascii="Times New Roman" w:hAnsi="Times New Roman" w:cs="Times New Roman"/>
                <w:i/>
                <w:color w:val="000000" w:themeColor="text1"/>
                <w:lang w:val="en-GB"/>
              </w:rPr>
              <w:t>Slovenské</w:t>
            </w:r>
            <w:proofErr w:type="spellEnd"/>
            <w:r w:rsidRPr="008D5605">
              <w:rPr>
                <w:rFonts w:ascii="Times New Roman" w:hAnsi="Times New Roman" w:cs="Times New Roman"/>
                <w:i/>
                <w:color w:val="000000" w:themeColor="text1"/>
                <w:lang w:val="en-GB"/>
              </w:rPr>
              <w:t xml:space="preserve"> </w:t>
            </w:r>
            <w:proofErr w:type="spellStart"/>
            <w:r w:rsidRPr="008D5605">
              <w:rPr>
                <w:rFonts w:ascii="Times New Roman" w:hAnsi="Times New Roman" w:cs="Times New Roman"/>
                <w:i/>
                <w:color w:val="000000" w:themeColor="text1"/>
                <w:lang w:val="en-GB"/>
              </w:rPr>
              <w:t>bratstvo</w:t>
            </w:r>
            <w:proofErr w:type="spellEnd"/>
            <w:r w:rsidRPr="008D5605">
              <w:rPr>
                <w:rFonts w:ascii="Times New Roman" w:hAnsi="Times New Roman" w:cs="Times New Roman"/>
                <w:i/>
                <w:color w:val="000000" w:themeColor="text1"/>
                <w:lang w:val="en-GB"/>
              </w:rPr>
              <w:t xml:space="preserve"> </w:t>
            </w:r>
            <w:r w:rsidRPr="008D5605">
              <w:rPr>
                <w:rFonts w:ascii="Times New Roman" w:hAnsi="Times New Roman" w:cs="Times New Roman"/>
                <w:color w:val="000000" w:themeColor="text1"/>
                <w:lang w:val="en-GB"/>
              </w:rPr>
              <w:t xml:space="preserve">(Slovak Brotherhood) in 1939 and later to </w:t>
            </w:r>
            <w:r w:rsidRPr="008D5605">
              <w:rPr>
                <w:rFonts w:ascii="Times New Roman" w:hAnsi="Times New Roman" w:cs="Times New Roman"/>
                <w:i/>
                <w:color w:val="000000" w:themeColor="text1"/>
              </w:rPr>
              <w:t>Slovenský priekopník</w:t>
            </w:r>
            <w:r w:rsidRPr="008D5605">
              <w:rPr>
                <w:rFonts w:ascii="Times New Roman" w:hAnsi="Times New Roman" w:cs="Times New Roman"/>
                <w:color w:val="000000" w:themeColor="text1"/>
                <w:lang w:val="en-US"/>
              </w:rPr>
              <w:t xml:space="preserve"> (Slovak Pioneer</w:t>
            </w:r>
            <w:r w:rsidRPr="008D5605">
              <w:rPr>
                <w:rFonts w:ascii="Times New Roman" w:hAnsi="Times New Roman" w:cs="Times New Roman"/>
                <w:color w:val="000000" w:themeColor="text1"/>
              </w:rPr>
              <w:t>, 1942)</w:t>
            </w:r>
            <w:r w:rsidRPr="008D5605">
              <w:rPr>
                <w:rFonts w:ascii="Times New Roman" w:hAnsi="Times New Roman" w:cs="Times New Roman"/>
                <w:color w:val="000000" w:themeColor="text1"/>
                <w:lang w:val="en-GB"/>
              </w:rPr>
              <w:t>.</w:t>
            </w:r>
          </w:p>
          <w:p w:rsidR="00881582" w:rsidRPr="008D5605" w:rsidRDefault="00881582" w:rsidP="00C25089">
            <w:pPr>
              <w:pStyle w:val="Normlnywebov"/>
              <w:numPr>
                <w:ilvl w:val="0"/>
                <w:numId w:val="12"/>
              </w:numPr>
              <w:spacing w:before="0" w:beforeAutospacing="0" w:after="0" w:afterAutospacing="0"/>
              <w:ind w:left="172" w:hanging="172"/>
              <w:jc w:val="both"/>
              <w:rPr>
                <w:color w:val="000000" w:themeColor="text1"/>
                <w:sz w:val="22"/>
                <w:szCs w:val="22"/>
              </w:rPr>
            </w:pPr>
            <w:proofErr w:type="spellStart"/>
            <w:r w:rsidRPr="008D5605">
              <w:rPr>
                <w:i/>
                <w:color w:val="000000" w:themeColor="text1"/>
                <w:sz w:val="22"/>
                <w:szCs w:val="22"/>
              </w:rPr>
              <w:t>Kanadský</w:t>
            </w:r>
            <w:proofErr w:type="spellEnd"/>
            <w:r w:rsidRPr="008D5605">
              <w:rPr>
                <w:i/>
                <w:color w:val="000000" w:themeColor="text1"/>
                <w:sz w:val="22"/>
                <w:szCs w:val="22"/>
              </w:rPr>
              <w:t xml:space="preserve"> </w:t>
            </w:r>
            <w:proofErr w:type="spellStart"/>
            <w:r w:rsidRPr="008D5605">
              <w:rPr>
                <w:i/>
                <w:color w:val="000000" w:themeColor="text1"/>
                <w:sz w:val="22"/>
                <w:szCs w:val="22"/>
              </w:rPr>
              <w:t>Slovák</w:t>
            </w:r>
            <w:proofErr w:type="spellEnd"/>
            <w:r w:rsidRPr="008D5605">
              <w:rPr>
                <w:color w:val="000000" w:themeColor="text1"/>
                <w:sz w:val="22"/>
                <w:szCs w:val="22"/>
              </w:rPr>
              <w:t xml:space="preserve"> (The Canadian Slovak, March 5, 1942 in Montreal by </w:t>
            </w:r>
            <w:proofErr w:type="spellStart"/>
            <w:r w:rsidRPr="008D5605">
              <w:rPr>
                <w:color w:val="000000" w:themeColor="text1"/>
                <w:sz w:val="22"/>
                <w:szCs w:val="22"/>
              </w:rPr>
              <w:t>Štefan</w:t>
            </w:r>
            <w:proofErr w:type="spellEnd"/>
            <w:r w:rsidRPr="008D5605">
              <w:rPr>
                <w:color w:val="000000" w:themeColor="text1"/>
                <w:sz w:val="22"/>
                <w:szCs w:val="22"/>
              </w:rPr>
              <w:t xml:space="preserve"> </w:t>
            </w:r>
            <w:proofErr w:type="spellStart"/>
            <w:r w:rsidRPr="008D5605">
              <w:rPr>
                <w:color w:val="000000" w:themeColor="text1"/>
                <w:sz w:val="22"/>
                <w:szCs w:val="22"/>
              </w:rPr>
              <w:t>Hreha</w:t>
            </w:r>
            <w:proofErr w:type="spellEnd"/>
            <w:r w:rsidRPr="008D5605">
              <w:rPr>
                <w:color w:val="000000" w:themeColor="text1"/>
                <w:sz w:val="22"/>
                <w:szCs w:val="22"/>
              </w:rPr>
              <w:t>)</w:t>
            </w:r>
          </w:p>
          <w:p w:rsidR="00881582" w:rsidRPr="008D5605" w:rsidRDefault="00881582" w:rsidP="00881582">
            <w:pPr>
              <w:pStyle w:val="Normlnywebov"/>
              <w:numPr>
                <w:ilvl w:val="0"/>
                <w:numId w:val="12"/>
              </w:numPr>
              <w:spacing w:before="0" w:beforeAutospacing="0" w:after="0" w:afterAutospacing="0"/>
              <w:ind w:left="172" w:hanging="172"/>
              <w:jc w:val="both"/>
              <w:rPr>
                <w:color w:val="000000" w:themeColor="text1"/>
                <w:sz w:val="22"/>
                <w:szCs w:val="22"/>
                <w:lang w:val="en-GB"/>
              </w:rPr>
            </w:pPr>
            <w:proofErr w:type="spellStart"/>
            <w:r w:rsidRPr="008D5605">
              <w:rPr>
                <w:i/>
                <w:color w:val="000000" w:themeColor="text1"/>
                <w:sz w:val="22"/>
                <w:szCs w:val="22"/>
                <w:lang w:val="en-GB"/>
              </w:rPr>
              <w:t>Zvesti</w:t>
            </w:r>
            <w:proofErr w:type="spellEnd"/>
            <w:r w:rsidRPr="008D5605">
              <w:rPr>
                <w:color w:val="000000" w:themeColor="text1"/>
                <w:sz w:val="22"/>
                <w:szCs w:val="22"/>
                <w:lang w:val="en-GB"/>
              </w:rPr>
              <w:t xml:space="preserve"> </w:t>
            </w:r>
            <w:r w:rsidRPr="008D5605">
              <w:rPr>
                <w:color w:val="000000" w:themeColor="text1"/>
                <w:sz w:val="22"/>
                <w:szCs w:val="22"/>
              </w:rPr>
              <w:t xml:space="preserve">(Rumors, 1941), in 1942 renamed to </w:t>
            </w:r>
            <w:proofErr w:type="spellStart"/>
            <w:r w:rsidRPr="008D5605">
              <w:rPr>
                <w:i/>
                <w:color w:val="000000" w:themeColor="text1"/>
                <w:sz w:val="22"/>
                <w:szCs w:val="22"/>
                <w:lang w:val="en-GB"/>
              </w:rPr>
              <w:t>Ľudové</w:t>
            </w:r>
            <w:proofErr w:type="spellEnd"/>
            <w:r w:rsidRPr="008D5605">
              <w:rPr>
                <w:i/>
                <w:color w:val="000000" w:themeColor="text1"/>
                <w:sz w:val="22"/>
                <w:szCs w:val="22"/>
                <w:lang w:val="en-GB"/>
              </w:rPr>
              <w:t xml:space="preserve"> </w:t>
            </w:r>
            <w:proofErr w:type="spellStart"/>
            <w:r w:rsidRPr="008D5605">
              <w:rPr>
                <w:i/>
                <w:color w:val="000000" w:themeColor="text1"/>
                <w:sz w:val="22"/>
                <w:szCs w:val="22"/>
                <w:lang w:val="en-GB"/>
              </w:rPr>
              <w:t>zvesti</w:t>
            </w:r>
            <w:proofErr w:type="spellEnd"/>
            <w:r w:rsidRPr="008D5605">
              <w:rPr>
                <w:color w:val="000000" w:themeColor="text1"/>
                <w:sz w:val="22"/>
                <w:szCs w:val="22"/>
              </w:rPr>
              <w:t xml:space="preserve"> (Folk Rumors</w:t>
            </w:r>
            <w:r w:rsidRPr="008D5605">
              <w:rPr>
                <w:color w:val="000000" w:themeColor="text1"/>
                <w:sz w:val="22"/>
                <w:szCs w:val="22"/>
                <w:lang w:val="en-GB"/>
              </w:rPr>
              <w:t xml:space="preserve">) </w:t>
            </w:r>
          </w:p>
          <w:p w:rsidR="00881582" w:rsidRPr="008D5605" w:rsidRDefault="00881582" w:rsidP="00881582">
            <w:pPr>
              <w:pStyle w:val="Normlnywebov"/>
              <w:numPr>
                <w:ilvl w:val="0"/>
                <w:numId w:val="12"/>
              </w:numPr>
              <w:spacing w:before="0" w:beforeAutospacing="0" w:after="0" w:afterAutospacing="0"/>
              <w:ind w:left="172" w:hanging="172"/>
              <w:jc w:val="both"/>
              <w:rPr>
                <w:sz w:val="22"/>
                <w:szCs w:val="22"/>
                <w:lang w:val="en-GB"/>
              </w:rPr>
            </w:pPr>
            <w:proofErr w:type="spellStart"/>
            <w:r w:rsidRPr="008D5605">
              <w:rPr>
                <w:i/>
                <w:color w:val="000000" w:themeColor="text1"/>
                <w:sz w:val="22"/>
                <w:szCs w:val="22"/>
                <w:lang w:val="en-GB"/>
              </w:rPr>
              <w:t>Slovenské</w:t>
            </w:r>
            <w:proofErr w:type="spellEnd"/>
            <w:r w:rsidRPr="008D5605">
              <w:rPr>
                <w:i/>
                <w:color w:val="000000" w:themeColor="text1"/>
                <w:sz w:val="22"/>
                <w:szCs w:val="22"/>
                <w:lang w:val="en-GB"/>
              </w:rPr>
              <w:t xml:space="preserve"> </w:t>
            </w:r>
            <w:proofErr w:type="spellStart"/>
            <w:r w:rsidRPr="008D5605">
              <w:rPr>
                <w:i/>
                <w:color w:val="000000" w:themeColor="text1"/>
                <w:sz w:val="22"/>
                <w:szCs w:val="22"/>
                <w:lang w:val="en-GB"/>
              </w:rPr>
              <w:t>slovo</w:t>
            </w:r>
            <w:proofErr w:type="spellEnd"/>
            <w:r w:rsidRPr="008D5605">
              <w:rPr>
                <w:color w:val="000000" w:themeColor="text1"/>
                <w:sz w:val="22"/>
                <w:szCs w:val="22"/>
              </w:rPr>
              <w:t xml:space="preserve"> </w:t>
            </w:r>
            <w:r w:rsidRPr="008D5605">
              <w:rPr>
                <w:color w:val="000000" w:themeColor="text1"/>
                <w:sz w:val="22"/>
                <w:szCs w:val="22"/>
                <w:lang w:val="en-GB"/>
              </w:rPr>
              <w:t>(</w:t>
            </w:r>
            <w:r w:rsidRPr="008D5605">
              <w:rPr>
                <w:color w:val="000000" w:themeColor="text1"/>
                <w:sz w:val="22"/>
                <w:szCs w:val="22"/>
              </w:rPr>
              <w:t>Slovak Word</w:t>
            </w:r>
            <w:r w:rsidRPr="008D5605">
              <w:rPr>
                <w:color w:val="000000" w:themeColor="text1"/>
                <w:sz w:val="22"/>
                <w:szCs w:val="22"/>
                <w:lang w:val="en-GB"/>
              </w:rPr>
              <w:t>)</w:t>
            </w:r>
          </w:p>
          <w:p w:rsidR="00FB60A3" w:rsidRPr="008D5605" w:rsidRDefault="00FB60A3" w:rsidP="00881582">
            <w:pPr>
              <w:pStyle w:val="Normlnywebov"/>
              <w:spacing w:before="0" w:beforeAutospacing="0" w:after="0" w:afterAutospacing="0"/>
              <w:ind w:left="172" w:hanging="172"/>
              <w:jc w:val="both"/>
              <w:rPr>
                <w:sz w:val="22"/>
                <w:szCs w:val="22"/>
                <w:lang w:val="en-GB"/>
              </w:rPr>
            </w:pPr>
          </w:p>
        </w:tc>
        <w:tc>
          <w:tcPr>
            <w:tcW w:w="1843" w:type="dxa"/>
          </w:tcPr>
          <w:p w:rsidR="00FB60A3" w:rsidRPr="008D5605" w:rsidRDefault="00DA48BB" w:rsidP="00C25089">
            <w:pPr>
              <w:pStyle w:val="Normlnywebov"/>
              <w:spacing w:before="0" w:beforeAutospacing="0" w:after="0" w:afterAutospacing="0"/>
              <w:jc w:val="both"/>
              <w:rPr>
                <w:sz w:val="22"/>
                <w:szCs w:val="22"/>
                <w:lang w:val="en-GB"/>
              </w:rPr>
            </w:pPr>
            <w:proofErr w:type="spellStart"/>
            <w:r w:rsidRPr="008D5605">
              <w:rPr>
                <w:sz w:val="22"/>
                <w:szCs w:val="22"/>
                <w:lang w:val="en-GB"/>
              </w:rPr>
              <w:lastRenderedPageBreak/>
              <w:t>Štefan</w:t>
            </w:r>
            <w:proofErr w:type="spellEnd"/>
            <w:r w:rsidRPr="008D5605">
              <w:rPr>
                <w:sz w:val="22"/>
                <w:szCs w:val="22"/>
                <w:lang w:val="en-GB"/>
              </w:rPr>
              <w:t xml:space="preserve"> </w:t>
            </w:r>
            <w:proofErr w:type="spellStart"/>
            <w:r w:rsidRPr="008D5605">
              <w:rPr>
                <w:sz w:val="22"/>
                <w:szCs w:val="22"/>
                <w:lang w:val="en-GB"/>
              </w:rPr>
              <w:t>Hreha</w:t>
            </w:r>
            <w:proofErr w:type="spellEnd"/>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 xml:space="preserve">Second Wave </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1945/1948-1968</w:t>
            </w: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social </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 xml:space="preserve">economic </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political: rise of Communism</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antisemitism</w:t>
            </w: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poems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novels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stories</w:t>
            </w:r>
          </w:p>
        </w:tc>
        <w:tc>
          <w:tcPr>
            <w:tcW w:w="3402" w:type="dxa"/>
          </w:tcPr>
          <w:p w:rsidR="00FB60A3" w:rsidRPr="008D5605" w:rsidRDefault="00FB60A3" w:rsidP="00B66976">
            <w:pPr>
              <w:pStyle w:val="Normlnywebov"/>
              <w:numPr>
                <w:ilvl w:val="0"/>
                <w:numId w:val="12"/>
              </w:numPr>
              <w:spacing w:before="0" w:beforeAutospacing="0" w:after="0" w:afterAutospacing="0"/>
              <w:ind w:left="172" w:hanging="172"/>
              <w:jc w:val="both"/>
              <w:rPr>
                <w:b/>
                <w:sz w:val="22"/>
                <w:szCs w:val="22"/>
                <w:lang w:val="en-GB"/>
              </w:rPr>
            </w:pPr>
            <w:r w:rsidRPr="008D5605">
              <w:rPr>
                <w:b/>
                <w:sz w:val="22"/>
                <w:szCs w:val="22"/>
                <w:lang w:val="en-GB"/>
              </w:rPr>
              <w:t>Journals</w:t>
            </w:r>
            <w:r w:rsidR="00B66976" w:rsidRPr="008D5605">
              <w:rPr>
                <w:b/>
                <w:sz w:val="22"/>
                <w:szCs w:val="22"/>
                <w:lang w:val="en-GB"/>
              </w:rPr>
              <w:t xml:space="preserve"> and m</w:t>
            </w:r>
            <w:r w:rsidRPr="008D5605">
              <w:rPr>
                <w:b/>
                <w:sz w:val="22"/>
                <w:szCs w:val="22"/>
                <w:lang w:val="en-GB"/>
              </w:rPr>
              <w:t>agazines:</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proofErr w:type="spellStart"/>
            <w:r w:rsidRPr="008D5605">
              <w:rPr>
                <w:rFonts w:ascii="Times New Roman" w:hAnsi="Times New Roman" w:cs="Times New Roman"/>
                <w:i/>
                <w:lang w:val="en-GB"/>
              </w:rPr>
              <w:t>Ekonómia</w:t>
            </w:r>
            <w:proofErr w:type="spellEnd"/>
            <w:r w:rsidRPr="008D5605">
              <w:rPr>
                <w:rFonts w:ascii="Times New Roman" w:hAnsi="Times New Roman" w:cs="Times New Roman"/>
                <w:lang w:val="en-US"/>
              </w:rPr>
              <w:t xml:space="preserve"> (Economics</w:t>
            </w:r>
            <w:r w:rsidRPr="008D5605">
              <w:rPr>
                <w:rFonts w:ascii="Times New Roman" w:hAnsi="Times New Roman" w:cs="Times New Roman"/>
                <w:lang w:val="en-GB"/>
              </w:rPr>
              <w:t>, 1948)</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GB"/>
              </w:rPr>
              <w:t xml:space="preserve">The Slovakian </w:t>
            </w:r>
            <w:r w:rsidRPr="008D5605">
              <w:rPr>
                <w:rFonts w:ascii="Times New Roman" w:hAnsi="Times New Roman" w:cs="Times New Roman"/>
                <w:lang w:val="en-GB"/>
              </w:rPr>
              <w:t>(Ottawa, 1949</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US"/>
              </w:rPr>
              <w:t>Slovak Voice</w:t>
            </w:r>
            <w:r w:rsidRPr="008D5605">
              <w:rPr>
                <w:rFonts w:ascii="Times New Roman" w:hAnsi="Times New Roman" w:cs="Times New Roman"/>
                <w:lang w:val="en-US"/>
              </w:rPr>
              <w:t xml:space="preserve"> (</w:t>
            </w:r>
            <w:proofErr w:type="spellStart"/>
            <w:r w:rsidRPr="008D5605">
              <w:rPr>
                <w:rFonts w:ascii="Times New Roman" w:hAnsi="Times New Roman" w:cs="Times New Roman"/>
                <w:lang w:val="en-GB"/>
              </w:rPr>
              <w:t>Slovenský</w:t>
            </w:r>
            <w:proofErr w:type="spellEnd"/>
            <w:r w:rsidRPr="008D5605">
              <w:rPr>
                <w:rFonts w:ascii="Times New Roman" w:hAnsi="Times New Roman" w:cs="Times New Roman"/>
                <w:lang w:val="en-GB"/>
              </w:rPr>
              <w:t xml:space="preserve"> </w:t>
            </w:r>
            <w:proofErr w:type="spellStart"/>
            <w:r w:rsidRPr="008D5605">
              <w:rPr>
                <w:rFonts w:ascii="Times New Roman" w:hAnsi="Times New Roman" w:cs="Times New Roman"/>
                <w:lang w:val="en-GB"/>
              </w:rPr>
              <w:t>hlas</w:t>
            </w:r>
            <w:proofErr w:type="spellEnd"/>
            <w:r w:rsidRPr="008D5605">
              <w:rPr>
                <w:rFonts w:ascii="Times New Roman" w:hAnsi="Times New Roman" w:cs="Times New Roman"/>
                <w:lang w:val="en-GB"/>
              </w:rPr>
              <w:t>, Windsor, 1949)</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US"/>
              </w:rPr>
              <w:t>Our Life</w:t>
            </w:r>
            <w:r w:rsidRPr="008D5605">
              <w:rPr>
                <w:rFonts w:ascii="Times New Roman" w:hAnsi="Times New Roman" w:cs="Times New Roman"/>
                <w:lang w:val="en-US"/>
              </w:rPr>
              <w:t xml:space="preserve"> (</w:t>
            </w:r>
            <w:proofErr w:type="spellStart"/>
            <w:r w:rsidRPr="008D5605">
              <w:rPr>
                <w:rFonts w:ascii="Times New Roman" w:hAnsi="Times New Roman" w:cs="Times New Roman"/>
                <w:lang w:val="en-GB"/>
              </w:rPr>
              <w:t>Náš</w:t>
            </w:r>
            <w:proofErr w:type="spellEnd"/>
            <w:r w:rsidRPr="008D5605">
              <w:rPr>
                <w:rFonts w:ascii="Times New Roman" w:hAnsi="Times New Roman" w:cs="Times New Roman"/>
                <w:lang w:val="en-GB"/>
              </w:rPr>
              <w:t xml:space="preserve"> </w:t>
            </w:r>
            <w:proofErr w:type="spellStart"/>
            <w:r w:rsidRPr="008D5605">
              <w:rPr>
                <w:rFonts w:ascii="Times New Roman" w:hAnsi="Times New Roman" w:cs="Times New Roman"/>
                <w:lang w:val="en-GB"/>
              </w:rPr>
              <w:t>život</w:t>
            </w:r>
            <w:proofErr w:type="spellEnd"/>
            <w:r w:rsidRPr="008D5605">
              <w:rPr>
                <w:rFonts w:ascii="Times New Roman" w:hAnsi="Times New Roman" w:cs="Times New Roman"/>
                <w:lang w:val="en-GB"/>
              </w:rPr>
              <w:t>, Toronto, 1951)</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US"/>
              </w:rPr>
              <w:t xml:space="preserve">Homeland </w:t>
            </w:r>
            <w:r w:rsidRPr="008D5605">
              <w:rPr>
                <w:rFonts w:ascii="Times New Roman" w:hAnsi="Times New Roman" w:cs="Times New Roman"/>
                <w:lang w:val="en-US"/>
              </w:rPr>
              <w:t>(</w:t>
            </w:r>
            <w:proofErr w:type="spellStart"/>
            <w:r w:rsidRPr="008D5605">
              <w:rPr>
                <w:rFonts w:ascii="Times New Roman" w:hAnsi="Times New Roman" w:cs="Times New Roman"/>
                <w:lang w:val="en-GB"/>
              </w:rPr>
              <w:t>Domovina</w:t>
            </w:r>
            <w:proofErr w:type="spellEnd"/>
            <w:r w:rsidRPr="008D5605">
              <w:rPr>
                <w:rFonts w:ascii="Times New Roman" w:hAnsi="Times New Roman" w:cs="Times New Roman"/>
                <w:lang w:val="en-GB"/>
              </w:rPr>
              <w:t>, Toronto, 1952-54)</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US"/>
              </w:rPr>
              <w:t>Militia</w:t>
            </w:r>
            <w:r w:rsidRPr="008D5605">
              <w:rPr>
                <w:rFonts w:ascii="Times New Roman" w:hAnsi="Times New Roman" w:cs="Times New Roman"/>
                <w:lang w:val="en-US"/>
              </w:rPr>
              <w:t xml:space="preserve"> (</w:t>
            </w:r>
            <w:proofErr w:type="spellStart"/>
            <w:r w:rsidRPr="008D5605">
              <w:rPr>
                <w:rFonts w:ascii="Times New Roman" w:hAnsi="Times New Roman" w:cs="Times New Roman"/>
                <w:lang w:val="en-GB"/>
              </w:rPr>
              <w:t>Domobrana</w:t>
            </w:r>
            <w:proofErr w:type="spellEnd"/>
            <w:r w:rsidRPr="008D5605">
              <w:rPr>
                <w:rFonts w:ascii="Times New Roman" w:hAnsi="Times New Roman" w:cs="Times New Roman"/>
                <w:lang w:val="en-GB"/>
              </w:rPr>
              <w:t>, Toronto, 1953-1957; moved to the USA until 1965)</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GB"/>
              </w:rPr>
              <w:t xml:space="preserve">Slovenská </w:t>
            </w:r>
            <w:proofErr w:type="spellStart"/>
            <w:r w:rsidRPr="008D5605">
              <w:rPr>
                <w:rFonts w:ascii="Times New Roman" w:hAnsi="Times New Roman" w:cs="Times New Roman"/>
                <w:i/>
                <w:lang w:val="en-GB"/>
              </w:rPr>
              <w:t>národná</w:t>
            </w:r>
            <w:proofErr w:type="spellEnd"/>
            <w:r w:rsidRPr="008D5605">
              <w:rPr>
                <w:rFonts w:ascii="Times New Roman" w:hAnsi="Times New Roman" w:cs="Times New Roman"/>
                <w:i/>
                <w:lang w:val="en-GB"/>
              </w:rPr>
              <w:t xml:space="preserve"> </w:t>
            </w:r>
            <w:proofErr w:type="spellStart"/>
            <w:r w:rsidRPr="008D5605">
              <w:rPr>
                <w:rFonts w:ascii="Times New Roman" w:hAnsi="Times New Roman" w:cs="Times New Roman"/>
                <w:i/>
                <w:lang w:val="en-GB"/>
              </w:rPr>
              <w:t>rada</w:t>
            </w:r>
            <w:proofErr w:type="spellEnd"/>
            <w:r w:rsidRPr="008D5605">
              <w:rPr>
                <w:rFonts w:ascii="Times New Roman" w:hAnsi="Times New Roman" w:cs="Times New Roman"/>
                <w:i/>
                <w:lang w:val="en-GB"/>
              </w:rPr>
              <w:t xml:space="preserve"> v </w:t>
            </w:r>
            <w:proofErr w:type="spellStart"/>
            <w:r w:rsidRPr="008D5605">
              <w:rPr>
                <w:rFonts w:ascii="Times New Roman" w:hAnsi="Times New Roman" w:cs="Times New Roman"/>
                <w:i/>
                <w:lang w:val="en-GB"/>
              </w:rPr>
              <w:t>zahraničí</w:t>
            </w:r>
            <w:proofErr w:type="spellEnd"/>
            <w:r w:rsidRPr="008D5605">
              <w:rPr>
                <w:rFonts w:ascii="Times New Roman" w:hAnsi="Times New Roman" w:cs="Times New Roman"/>
                <w:lang w:val="en-GB"/>
              </w:rPr>
              <w:t xml:space="preserve"> (Slovak National Council Abroad, Windsor, 1956) </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proofErr w:type="spellStart"/>
            <w:r w:rsidRPr="008D5605">
              <w:rPr>
                <w:rFonts w:ascii="Times New Roman" w:hAnsi="Times New Roman" w:cs="Times New Roman"/>
                <w:i/>
                <w:lang w:val="en-GB"/>
              </w:rPr>
              <w:lastRenderedPageBreak/>
              <w:t>Rozvoj</w:t>
            </w:r>
            <w:proofErr w:type="spellEnd"/>
            <w:r w:rsidRPr="008D5605">
              <w:rPr>
                <w:rFonts w:ascii="Times New Roman" w:hAnsi="Times New Roman" w:cs="Times New Roman"/>
                <w:i/>
                <w:lang w:val="en-GB"/>
              </w:rPr>
              <w:t xml:space="preserve"> </w:t>
            </w:r>
            <w:r w:rsidRPr="008D5605">
              <w:rPr>
                <w:rFonts w:ascii="Times New Roman" w:hAnsi="Times New Roman" w:cs="Times New Roman"/>
                <w:lang w:val="en-GB"/>
              </w:rPr>
              <w:t>(Development, 1949)</w:t>
            </w:r>
          </w:p>
          <w:p w:rsidR="00B66976" w:rsidRPr="008D5605" w:rsidRDefault="00B66976" w:rsidP="00B66976">
            <w:pPr>
              <w:pStyle w:val="Odsekzoznamu"/>
              <w:numPr>
                <w:ilvl w:val="0"/>
                <w:numId w:val="12"/>
              </w:numPr>
              <w:ind w:left="172" w:hanging="172"/>
              <w:jc w:val="both"/>
              <w:rPr>
                <w:rFonts w:ascii="Times New Roman" w:hAnsi="Times New Roman" w:cs="Times New Roman"/>
                <w:lang w:val="en-GB"/>
              </w:rPr>
            </w:pPr>
            <w:r w:rsidRPr="008D5605">
              <w:rPr>
                <w:rFonts w:ascii="Times New Roman" w:hAnsi="Times New Roman" w:cs="Times New Roman"/>
                <w:i/>
                <w:lang w:val="en-GB"/>
              </w:rPr>
              <w:t>Mária</w:t>
            </w:r>
            <w:r w:rsidRPr="008D5605">
              <w:rPr>
                <w:rFonts w:ascii="Times New Roman" w:hAnsi="Times New Roman" w:cs="Times New Roman"/>
                <w:lang w:val="en-GB"/>
              </w:rPr>
              <w:t xml:space="preserve"> (1950s) </w:t>
            </w:r>
          </w:p>
          <w:p w:rsidR="00B66976" w:rsidRPr="008D5605" w:rsidRDefault="00B66976" w:rsidP="00C25089">
            <w:pPr>
              <w:pStyle w:val="Odsekzoznamu"/>
              <w:numPr>
                <w:ilvl w:val="0"/>
                <w:numId w:val="12"/>
              </w:numPr>
              <w:ind w:left="172" w:hanging="172"/>
              <w:jc w:val="both"/>
              <w:rPr>
                <w:rFonts w:ascii="Times New Roman" w:hAnsi="Times New Roman" w:cs="Times New Roman"/>
                <w:color w:val="000000" w:themeColor="text1"/>
                <w:lang w:val="en-GB"/>
              </w:rPr>
            </w:pPr>
            <w:proofErr w:type="spellStart"/>
            <w:r w:rsidRPr="008D5605">
              <w:rPr>
                <w:rFonts w:ascii="Times New Roman" w:hAnsi="Times New Roman" w:cs="Times New Roman"/>
                <w:i/>
                <w:lang w:val="en-GB"/>
              </w:rPr>
              <w:t>Naše</w:t>
            </w:r>
            <w:proofErr w:type="spellEnd"/>
            <w:r w:rsidRPr="008D5605">
              <w:rPr>
                <w:rFonts w:ascii="Times New Roman" w:hAnsi="Times New Roman" w:cs="Times New Roman"/>
                <w:i/>
                <w:lang w:val="en-GB"/>
              </w:rPr>
              <w:t xml:space="preserve"> </w:t>
            </w:r>
            <w:proofErr w:type="spellStart"/>
            <w:r w:rsidRPr="008D5605">
              <w:rPr>
                <w:rFonts w:ascii="Times New Roman" w:hAnsi="Times New Roman" w:cs="Times New Roman"/>
                <w:i/>
                <w:lang w:val="en-GB"/>
              </w:rPr>
              <w:t>Snahy</w:t>
            </w:r>
            <w:proofErr w:type="spellEnd"/>
            <w:r w:rsidRPr="008D5605">
              <w:rPr>
                <w:rFonts w:ascii="Times New Roman" w:hAnsi="Times New Roman" w:cs="Times New Roman"/>
                <w:lang w:val="en-GB"/>
              </w:rPr>
              <w:t xml:space="preserve"> (Our Efforts, Toronto, 1965)</w:t>
            </w:r>
          </w:p>
          <w:p w:rsidR="00B66976" w:rsidRPr="008D5605" w:rsidRDefault="00B66976" w:rsidP="00B66976">
            <w:pPr>
              <w:pStyle w:val="Normlnywebov"/>
              <w:spacing w:before="0" w:beforeAutospacing="0" w:after="0" w:afterAutospacing="0"/>
              <w:ind w:left="172" w:hanging="172"/>
              <w:jc w:val="both"/>
              <w:rPr>
                <w:b/>
                <w:sz w:val="22"/>
                <w:szCs w:val="22"/>
                <w:lang w:val="en-GB"/>
              </w:rPr>
            </w:pPr>
          </w:p>
        </w:tc>
        <w:tc>
          <w:tcPr>
            <w:tcW w:w="1843" w:type="dxa"/>
          </w:tcPr>
          <w:p w:rsidR="00013AAF" w:rsidRPr="008D5605" w:rsidRDefault="00013AAF" w:rsidP="00E450FE">
            <w:pPr>
              <w:pStyle w:val="Normlnywebov"/>
              <w:spacing w:before="0" w:beforeAutospacing="0" w:after="0" w:afterAutospacing="0"/>
              <w:ind w:right="36"/>
              <w:rPr>
                <w:color w:val="000000" w:themeColor="text1"/>
                <w:sz w:val="22"/>
                <w:szCs w:val="22"/>
                <w:lang w:val="en-GB"/>
              </w:rPr>
            </w:pPr>
            <w:r w:rsidRPr="008D5605">
              <w:rPr>
                <w:color w:val="000000" w:themeColor="text1"/>
                <w:sz w:val="22"/>
                <w:szCs w:val="22"/>
                <w:lang w:val="en-GB"/>
              </w:rPr>
              <w:lastRenderedPageBreak/>
              <w:t xml:space="preserve">Peter </w:t>
            </w:r>
            <w:proofErr w:type="spellStart"/>
            <w:r w:rsidRPr="008D5605">
              <w:rPr>
                <w:color w:val="000000" w:themeColor="text1"/>
                <w:sz w:val="22"/>
                <w:szCs w:val="22"/>
                <w:lang w:val="en-GB"/>
              </w:rPr>
              <w:t>Klas</w:t>
            </w:r>
            <w:proofErr w:type="spellEnd"/>
          </w:p>
          <w:p w:rsidR="00E450FE" w:rsidRPr="008D5605" w:rsidRDefault="00E450FE" w:rsidP="00E450FE">
            <w:pPr>
              <w:pStyle w:val="Normlnywebov"/>
              <w:spacing w:before="0" w:beforeAutospacing="0" w:after="0" w:afterAutospacing="0"/>
              <w:ind w:right="36"/>
              <w:rPr>
                <w:sz w:val="22"/>
                <w:szCs w:val="22"/>
                <w:lang w:val="en-GB"/>
              </w:rPr>
            </w:pPr>
          </w:p>
          <w:p w:rsidR="00013AAF" w:rsidRPr="008D5605" w:rsidRDefault="00013AAF" w:rsidP="00E450FE">
            <w:pPr>
              <w:pStyle w:val="Normlnywebov"/>
              <w:spacing w:before="0" w:beforeAutospacing="0" w:after="0" w:afterAutospacing="0"/>
              <w:ind w:right="36"/>
              <w:rPr>
                <w:color w:val="000000" w:themeColor="text1"/>
                <w:sz w:val="22"/>
                <w:szCs w:val="22"/>
                <w:lang w:val="en-GB"/>
              </w:rPr>
            </w:pPr>
            <w:r w:rsidRPr="008D5605">
              <w:rPr>
                <w:color w:val="000000" w:themeColor="text1"/>
                <w:sz w:val="22"/>
                <w:szCs w:val="22"/>
                <w:lang w:val="en-GB"/>
              </w:rPr>
              <w:t xml:space="preserve">Jozef </w:t>
            </w:r>
            <w:proofErr w:type="spellStart"/>
            <w:r w:rsidRPr="008D5605">
              <w:rPr>
                <w:color w:val="000000" w:themeColor="text1"/>
                <w:sz w:val="22"/>
                <w:szCs w:val="22"/>
                <w:lang w:val="en-GB"/>
              </w:rPr>
              <w:t>Dragoš-Alžbetínčan</w:t>
            </w:r>
            <w:proofErr w:type="spellEnd"/>
            <w:r w:rsidRPr="008D5605">
              <w:rPr>
                <w:color w:val="000000" w:themeColor="text1"/>
                <w:sz w:val="22"/>
                <w:szCs w:val="22"/>
                <w:lang w:val="en-GB"/>
              </w:rPr>
              <w:t xml:space="preserve"> </w:t>
            </w:r>
          </w:p>
          <w:p w:rsidR="00E450FE" w:rsidRPr="008D5605" w:rsidRDefault="00E450FE" w:rsidP="00E450FE">
            <w:pPr>
              <w:pStyle w:val="Normlnywebov"/>
              <w:spacing w:before="0" w:beforeAutospacing="0" w:after="0" w:afterAutospacing="0"/>
              <w:ind w:right="36"/>
              <w:rPr>
                <w:sz w:val="22"/>
                <w:szCs w:val="22"/>
                <w:lang w:val="en-GB"/>
              </w:rPr>
            </w:pPr>
          </w:p>
          <w:p w:rsidR="00013AAF" w:rsidRPr="008D5605" w:rsidRDefault="00013AAF" w:rsidP="00E450FE">
            <w:pPr>
              <w:pStyle w:val="Normlnywebov"/>
              <w:spacing w:before="0" w:beforeAutospacing="0" w:after="0" w:afterAutospacing="0"/>
              <w:ind w:right="36"/>
              <w:rPr>
                <w:color w:val="000000" w:themeColor="text1"/>
                <w:sz w:val="22"/>
                <w:szCs w:val="22"/>
                <w:lang w:val="en-GB"/>
              </w:rPr>
            </w:pPr>
            <w:proofErr w:type="spellStart"/>
            <w:r w:rsidRPr="008D5605">
              <w:rPr>
                <w:color w:val="000000" w:themeColor="text1"/>
                <w:sz w:val="22"/>
                <w:szCs w:val="22"/>
                <w:lang w:val="en-GB"/>
              </w:rPr>
              <w:t>Ľudo</w:t>
            </w:r>
            <w:proofErr w:type="spellEnd"/>
            <w:r w:rsidRPr="008D5605">
              <w:rPr>
                <w:color w:val="000000" w:themeColor="text1"/>
                <w:sz w:val="22"/>
                <w:szCs w:val="22"/>
                <w:lang w:val="en-GB"/>
              </w:rPr>
              <w:t xml:space="preserve"> </w:t>
            </w:r>
            <w:proofErr w:type="spellStart"/>
            <w:r w:rsidRPr="008D5605">
              <w:rPr>
                <w:color w:val="000000" w:themeColor="text1"/>
                <w:sz w:val="22"/>
                <w:szCs w:val="22"/>
                <w:lang w:val="en-GB"/>
              </w:rPr>
              <w:t>Bešeňovský</w:t>
            </w:r>
            <w:proofErr w:type="spellEnd"/>
            <w:r w:rsidRPr="008D5605">
              <w:rPr>
                <w:color w:val="000000" w:themeColor="text1"/>
                <w:sz w:val="22"/>
                <w:szCs w:val="22"/>
                <w:lang w:val="en-GB"/>
              </w:rPr>
              <w:t xml:space="preserve"> </w:t>
            </w:r>
          </w:p>
          <w:p w:rsidR="00E450FE" w:rsidRPr="008D5605" w:rsidRDefault="00E450FE" w:rsidP="00E450FE">
            <w:pPr>
              <w:pStyle w:val="Normlnywebov"/>
              <w:spacing w:before="0" w:beforeAutospacing="0" w:after="0" w:afterAutospacing="0"/>
              <w:ind w:right="36"/>
              <w:rPr>
                <w:sz w:val="22"/>
                <w:szCs w:val="22"/>
                <w:lang w:val="en-GB"/>
              </w:rPr>
            </w:pPr>
          </w:p>
          <w:p w:rsidR="00013AAF" w:rsidRPr="008D5605" w:rsidRDefault="00013AAF" w:rsidP="00E450FE">
            <w:pPr>
              <w:pStyle w:val="Normlnywebov"/>
              <w:spacing w:before="0" w:beforeAutospacing="0" w:after="0" w:afterAutospacing="0"/>
              <w:ind w:right="36"/>
              <w:rPr>
                <w:color w:val="000000" w:themeColor="text1"/>
                <w:sz w:val="22"/>
                <w:szCs w:val="22"/>
                <w:lang w:val="en-GB"/>
              </w:rPr>
            </w:pPr>
            <w:r w:rsidRPr="008D5605">
              <w:rPr>
                <w:color w:val="000000" w:themeColor="text1"/>
                <w:sz w:val="22"/>
                <w:szCs w:val="22"/>
                <w:lang w:val="en-GB"/>
              </w:rPr>
              <w:t xml:space="preserve">Ján L. </w:t>
            </w:r>
            <w:proofErr w:type="spellStart"/>
            <w:r w:rsidRPr="008D5605">
              <w:rPr>
                <w:color w:val="000000" w:themeColor="text1"/>
                <w:sz w:val="22"/>
                <w:szCs w:val="22"/>
                <w:lang w:val="en-GB"/>
              </w:rPr>
              <w:t>Doránsky</w:t>
            </w:r>
            <w:proofErr w:type="spellEnd"/>
            <w:r w:rsidRPr="008D5605">
              <w:rPr>
                <w:color w:val="000000" w:themeColor="text1"/>
                <w:sz w:val="22"/>
                <w:szCs w:val="22"/>
                <w:lang w:val="en-GB"/>
              </w:rPr>
              <w:t xml:space="preserve"> </w:t>
            </w:r>
          </w:p>
          <w:p w:rsidR="00E450FE" w:rsidRPr="008D5605" w:rsidRDefault="00E450FE" w:rsidP="00E450FE">
            <w:pPr>
              <w:pStyle w:val="Normlnywebov"/>
              <w:spacing w:before="0" w:beforeAutospacing="0" w:after="0" w:afterAutospacing="0"/>
              <w:ind w:right="36"/>
              <w:rPr>
                <w:sz w:val="22"/>
                <w:szCs w:val="22"/>
                <w:lang w:val="en-GB"/>
              </w:rPr>
            </w:pPr>
          </w:p>
          <w:p w:rsidR="00FB60A3" w:rsidRPr="008D5605" w:rsidRDefault="00013AAF" w:rsidP="00E450FE">
            <w:pPr>
              <w:pStyle w:val="Normlnywebov"/>
              <w:spacing w:before="0" w:beforeAutospacing="0" w:after="0" w:afterAutospacing="0"/>
              <w:ind w:right="36"/>
              <w:rPr>
                <w:sz w:val="22"/>
                <w:szCs w:val="22"/>
                <w:lang w:val="en-GB"/>
              </w:rPr>
            </w:pPr>
            <w:proofErr w:type="spellStart"/>
            <w:r w:rsidRPr="008D5605">
              <w:rPr>
                <w:color w:val="000000" w:themeColor="text1"/>
                <w:sz w:val="22"/>
                <w:szCs w:val="22"/>
                <w:lang w:val="en-GB"/>
              </w:rPr>
              <w:t>Bystrík</w:t>
            </w:r>
            <w:proofErr w:type="spellEnd"/>
            <w:r w:rsidRPr="008D5605">
              <w:rPr>
                <w:color w:val="000000" w:themeColor="text1"/>
                <w:sz w:val="22"/>
                <w:szCs w:val="22"/>
                <w:lang w:val="en-GB"/>
              </w:rPr>
              <w:t xml:space="preserve"> Mária </w:t>
            </w:r>
            <w:proofErr w:type="spellStart"/>
            <w:r w:rsidRPr="008D5605">
              <w:rPr>
                <w:color w:val="000000" w:themeColor="text1"/>
                <w:sz w:val="22"/>
                <w:szCs w:val="22"/>
                <w:lang w:val="en-GB"/>
              </w:rPr>
              <w:t>Brázda</w:t>
            </w:r>
            <w:proofErr w:type="spellEnd"/>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Third Wave</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1968-1989</w:t>
            </w:r>
          </w:p>
          <w:p w:rsidR="00FB60A3" w:rsidRPr="008D5605" w:rsidRDefault="00FB60A3" w:rsidP="00C25089">
            <w:pPr>
              <w:pStyle w:val="Normlnywebov"/>
              <w:spacing w:before="0" w:beforeAutospacing="0" w:after="0" w:afterAutospacing="0"/>
              <w:jc w:val="both"/>
              <w:rPr>
                <w:sz w:val="22"/>
                <w:szCs w:val="22"/>
                <w:lang w:val="en-GB"/>
              </w:rPr>
            </w:pP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political: rise of Communism</w:t>
            </w:r>
          </w:p>
          <w:p w:rsidR="00FB60A3" w:rsidRPr="008D5605" w:rsidRDefault="00FB60A3" w:rsidP="00C25089">
            <w:pPr>
              <w:pStyle w:val="Normlnywebov"/>
              <w:spacing w:before="0" w:beforeAutospacing="0" w:after="0" w:afterAutospacing="0"/>
              <w:jc w:val="both"/>
              <w:rPr>
                <w:sz w:val="22"/>
                <w:szCs w:val="22"/>
                <w:lang w:val="en-GB"/>
              </w:rPr>
            </w:pP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poems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novels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stories</w:t>
            </w:r>
          </w:p>
        </w:tc>
        <w:tc>
          <w:tcPr>
            <w:tcW w:w="3402" w:type="dxa"/>
          </w:tcPr>
          <w:p w:rsidR="00FB60A3" w:rsidRPr="008D5605" w:rsidRDefault="00FB60A3" w:rsidP="00B66976">
            <w:pPr>
              <w:pStyle w:val="Normlnywebov"/>
              <w:spacing w:before="0" w:beforeAutospacing="0" w:after="0" w:afterAutospacing="0"/>
              <w:jc w:val="both"/>
              <w:rPr>
                <w:b/>
                <w:sz w:val="22"/>
                <w:szCs w:val="22"/>
                <w:lang w:val="en-GB"/>
              </w:rPr>
            </w:pPr>
            <w:r w:rsidRPr="008D5605">
              <w:rPr>
                <w:b/>
                <w:sz w:val="22"/>
                <w:szCs w:val="22"/>
                <w:lang w:val="en-GB"/>
              </w:rPr>
              <w:t>Journals</w:t>
            </w:r>
            <w:r w:rsidR="00B66976" w:rsidRPr="008D5605">
              <w:rPr>
                <w:b/>
                <w:sz w:val="22"/>
                <w:szCs w:val="22"/>
                <w:lang w:val="en-GB"/>
              </w:rPr>
              <w:t xml:space="preserve"> and m</w:t>
            </w:r>
            <w:r w:rsidRPr="008D5605">
              <w:rPr>
                <w:b/>
                <w:sz w:val="22"/>
                <w:szCs w:val="22"/>
                <w:lang w:val="en-GB"/>
              </w:rPr>
              <w:t>agazines:</w:t>
            </w:r>
          </w:p>
          <w:p w:rsidR="00B66976" w:rsidRPr="008D5605" w:rsidRDefault="00B66976" w:rsidP="00B66976">
            <w:pPr>
              <w:pStyle w:val="Normlnywebov"/>
              <w:numPr>
                <w:ilvl w:val="0"/>
                <w:numId w:val="14"/>
              </w:numPr>
              <w:spacing w:before="0" w:beforeAutospacing="0" w:after="0" w:afterAutospacing="0"/>
              <w:ind w:left="172" w:hanging="172"/>
              <w:jc w:val="both"/>
              <w:rPr>
                <w:b/>
                <w:sz w:val="22"/>
                <w:szCs w:val="22"/>
                <w:lang w:val="en-GB"/>
              </w:rPr>
            </w:pPr>
            <w:r w:rsidRPr="008D5605">
              <w:rPr>
                <w:i/>
                <w:sz w:val="22"/>
                <w:szCs w:val="22"/>
                <w:lang w:val="en-GB"/>
              </w:rPr>
              <w:t xml:space="preserve">Bulletin of Slovak World Congress </w:t>
            </w:r>
            <w:r w:rsidRPr="008D5605">
              <w:rPr>
                <w:sz w:val="22"/>
                <w:szCs w:val="22"/>
                <w:lang w:val="en-GB"/>
              </w:rPr>
              <w:t xml:space="preserve">(Toronto 1971). </w:t>
            </w:r>
          </w:p>
          <w:p w:rsidR="00B66976" w:rsidRPr="008D5605" w:rsidRDefault="00B66976" w:rsidP="00B66976">
            <w:pPr>
              <w:pStyle w:val="Normlnywebov"/>
              <w:numPr>
                <w:ilvl w:val="0"/>
                <w:numId w:val="14"/>
              </w:numPr>
              <w:spacing w:before="0" w:beforeAutospacing="0" w:after="0" w:afterAutospacing="0"/>
              <w:ind w:left="172" w:hanging="172"/>
              <w:jc w:val="both"/>
              <w:rPr>
                <w:b/>
                <w:sz w:val="22"/>
                <w:szCs w:val="22"/>
                <w:lang w:val="en-GB"/>
              </w:rPr>
            </w:pPr>
            <w:proofErr w:type="spellStart"/>
            <w:r w:rsidRPr="008D5605">
              <w:rPr>
                <w:i/>
                <w:sz w:val="22"/>
                <w:szCs w:val="22"/>
                <w:lang w:val="en-GB"/>
              </w:rPr>
              <w:t>Národné</w:t>
            </w:r>
            <w:proofErr w:type="spellEnd"/>
            <w:r w:rsidRPr="008D5605">
              <w:rPr>
                <w:i/>
                <w:sz w:val="22"/>
                <w:szCs w:val="22"/>
                <w:lang w:val="en-GB"/>
              </w:rPr>
              <w:t xml:space="preserve"> </w:t>
            </w:r>
            <w:proofErr w:type="spellStart"/>
            <w:r w:rsidRPr="008D5605">
              <w:rPr>
                <w:i/>
                <w:sz w:val="22"/>
                <w:szCs w:val="22"/>
                <w:lang w:val="en-GB"/>
              </w:rPr>
              <w:t>noviny</w:t>
            </w:r>
            <w:proofErr w:type="spellEnd"/>
            <w:r w:rsidRPr="008D5605">
              <w:rPr>
                <w:sz w:val="22"/>
                <w:szCs w:val="22"/>
                <w:lang w:val="en-GB"/>
              </w:rPr>
              <w:t xml:space="preserve"> (National News, 1969-1971) </w:t>
            </w:r>
          </w:p>
          <w:p w:rsidR="00B66976" w:rsidRPr="008D5605" w:rsidRDefault="00B66976" w:rsidP="00B66976">
            <w:pPr>
              <w:pStyle w:val="Normlnywebov"/>
              <w:numPr>
                <w:ilvl w:val="0"/>
                <w:numId w:val="14"/>
              </w:numPr>
              <w:spacing w:before="0" w:beforeAutospacing="0" w:after="0" w:afterAutospacing="0"/>
              <w:ind w:left="172" w:hanging="172"/>
              <w:jc w:val="both"/>
              <w:rPr>
                <w:b/>
                <w:sz w:val="22"/>
                <w:szCs w:val="22"/>
                <w:lang w:val="en-GB"/>
              </w:rPr>
            </w:pPr>
            <w:proofErr w:type="spellStart"/>
            <w:r w:rsidRPr="008D5605">
              <w:rPr>
                <w:i/>
                <w:sz w:val="22"/>
                <w:szCs w:val="22"/>
                <w:lang w:val="en-GB"/>
              </w:rPr>
              <w:t>Kotva</w:t>
            </w:r>
            <w:proofErr w:type="spellEnd"/>
            <w:r w:rsidRPr="008D5605">
              <w:rPr>
                <w:sz w:val="22"/>
                <w:szCs w:val="22"/>
                <w:lang w:val="en-GB"/>
              </w:rPr>
              <w:t xml:space="preserve"> (Anchor, Toronto, 1972), changed to </w:t>
            </w:r>
            <w:proofErr w:type="spellStart"/>
            <w:r w:rsidRPr="008D5605">
              <w:rPr>
                <w:sz w:val="22"/>
                <w:szCs w:val="22"/>
                <w:lang w:val="en-GB"/>
              </w:rPr>
              <w:t>Slobodné</w:t>
            </w:r>
            <w:proofErr w:type="spellEnd"/>
            <w:r w:rsidRPr="008D5605">
              <w:rPr>
                <w:sz w:val="22"/>
                <w:szCs w:val="22"/>
                <w:lang w:val="en-GB"/>
              </w:rPr>
              <w:t xml:space="preserve"> </w:t>
            </w:r>
            <w:proofErr w:type="spellStart"/>
            <w:r w:rsidRPr="008D5605">
              <w:rPr>
                <w:sz w:val="22"/>
                <w:szCs w:val="22"/>
                <w:lang w:val="en-GB"/>
              </w:rPr>
              <w:t>Slovenské</w:t>
            </w:r>
            <w:proofErr w:type="spellEnd"/>
            <w:r w:rsidRPr="008D5605">
              <w:rPr>
                <w:sz w:val="22"/>
                <w:szCs w:val="22"/>
                <w:lang w:val="en-GB"/>
              </w:rPr>
              <w:t xml:space="preserve"> </w:t>
            </w:r>
            <w:proofErr w:type="spellStart"/>
            <w:r w:rsidRPr="00D3653B">
              <w:rPr>
                <w:i/>
                <w:sz w:val="22"/>
                <w:szCs w:val="22"/>
                <w:lang w:val="en-GB"/>
              </w:rPr>
              <w:t>Novinové</w:t>
            </w:r>
            <w:proofErr w:type="spellEnd"/>
            <w:r w:rsidRPr="00D3653B">
              <w:rPr>
                <w:i/>
                <w:sz w:val="22"/>
                <w:szCs w:val="22"/>
                <w:lang w:val="en-GB"/>
              </w:rPr>
              <w:t xml:space="preserve"> </w:t>
            </w:r>
            <w:proofErr w:type="spellStart"/>
            <w:r w:rsidRPr="00D3653B">
              <w:rPr>
                <w:i/>
                <w:sz w:val="22"/>
                <w:szCs w:val="22"/>
                <w:lang w:val="en-GB"/>
              </w:rPr>
              <w:t>listy</w:t>
            </w:r>
            <w:proofErr w:type="spellEnd"/>
            <w:r w:rsidRPr="00D3653B">
              <w:rPr>
                <w:i/>
                <w:sz w:val="22"/>
                <w:szCs w:val="22"/>
                <w:lang w:val="en-GB"/>
              </w:rPr>
              <w:t xml:space="preserve"> </w:t>
            </w:r>
            <w:r w:rsidRPr="008D5605">
              <w:rPr>
                <w:sz w:val="22"/>
                <w:szCs w:val="22"/>
                <w:lang w:val="en-GB"/>
              </w:rPr>
              <w:t xml:space="preserve">(1975), later to </w:t>
            </w:r>
            <w:r w:rsidRPr="00D3653B">
              <w:rPr>
                <w:i/>
                <w:sz w:val="22"/>
                <w:szCs w:val="22"/>
                <w:lang w:val="en-GB"/>
              </w:rPr>
              <w:t xml:space="preserve">Slovenská </w:t>
            </w:r>
            <w:proofErr w:type="spellStart"/>
            <w:r w:rsidRPr="00D3653B">
              <w:rPr>
                <w:i/>
                <w:sz w:val="22"/>
                <w:szCs w:val="22"/>
                <w:lang w:val="en-GB"/>
              </w:rPr>
              <w:t>kot</w:t>
            </w:r>
            <w:r w:rsidRPr="008D5605">
              <w:rPr>
                <w:sz w:val="22"/>
                <w:szCs w:val="22"/>
                <w:lang w:val="en-GB"/>
              </w:rPr>
              <w:t>va</w:t>
            </w:r>
            <w:proofErr w:type="spellEnd"/>
            <w:r w:rsidRPr="008D5605">
              <w:rPr>
                <w:sz w:val="22"/>
                <w:szCs w:val="22"/>
                <w:lang w:val="en-GB"/>
              </w:rPr>
              <w:t xml:space="preserve"> (Slovak Anchor, 1976-1978)</w:t>
            </w:r>
          </w:p>
          <w:p w:rsidR="00B66976" w:rsidRPr="008D5605" w:rsidRDefault="00B66976" w:rsidP="00B66976">
            <w:pPr>
              <w:pStyle w:val="Normlnywebov"/>
              <w:spacing w:before="0" w:beforeAutospacing="0" w:after="0" w:afterAutospacing="0"/>
              <w:jc w:val="both"/>
              <w:rPr>
                <w:b/>
                <w:sz w:val="22"/>
                <w:szCs w:val="22"/>
                <w:lang w:val="en-GB"/>
              </w:rPr>
            </w:pPr>
          </w:p>
        </w:tc>
        <w:tc>
          <w:tcPr>
            <w:tcW w:w="1843"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Peter Petro</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Ilja Čičvák</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Jaroslava Blažková</w:t>
            </w:r>
          </w:p>
          <w:p w:rsidR="00FB60A3" w:rsidRPr="008D5605" w:rsidRDefault="00FB60A3" w:rsidP="00C25089">
            <w:pPr>
              <w:pStyle w:val="Normlnywebov"/>
              <w:spacing w:before="0" w:beforeAutospacing="0" w:after="0" w:afterAutospacing="0"/>
              <w:jc w:val="both"/>
              <w:rPr>
                <w:sz w:val="22"/>
                <w:szCs w:val="22"/>
                <w:lang w:val="en-GB"/>
              </w:rPr>
            </w:pPr>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Fourth Wave</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1989-2008</w:t>
            </w:r>
          </w:p>
          <w:p w:rsidR="00FB60A3" w:rsidRPr="008D5605" w:rsidRDefault="00FB60A3" w:rsidP="00C25089">
            <w:pPr>
              <w:pStyle w:val="Normlnywebov"/>
              <w:spacing w:before="0" w:beforeAutospacing="0" w:after="0" w:afterAutospacing="0"/>
              <w:jc w:val="both"/>
              <w:rPr>
                <w:sz w:val="22"/>
                <w:szCs w:val="22"/>
                <w:lang w:val="en-GB"/>
              </w:rPr>
            </w:pP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economic</w:t>
            </w:r>
          </w:p>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professional</w:t>
            </w: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poems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 xml:space="preserve">novels </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stories</w:t>
            </w:r>
          </w:p>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In-Zines</w:t>
            </w:r>
          </w:p>
          <w:p w:rsidR="00FB60A3" w:rsidRPr="008D5605" w:rsidRDefault="00FB60A3" w:rsidP="00C25089">
            <w:pPr>
              <w:pStyle w:val="Normlnywebov"/>
              <w:spacing w:before="0" w:beforeAutospacing="0" w:after="0" w:afterAutospacing="0"/>
              <w:jc w:val="both"/>
              <w:rPr>
                <w:sz w:val="22"/>
                <w:szCs w:val="22"/>
                <w:lang w:val="en-GB"/>
              </w:rPr>
            </w:pPr>
          </w:p>
        </w:tc>
        <w:tc>
          <w:tcPr>
            <w:tcW w:w="3402" w:type="dxa"/>
          </w:tcPr>
          <w:p w:rsidR="00FB60A3" w:rsidRPr="008D5605" w:rsidRDefault="00FB60A3" w:rsidP="00C25089">
            <w:pPr>
              <w:pStyle w:val="Normlnywebov"/>
              <w:spacing w:before="0" w:beforeAutospacing="0" w:after="0" w:afterAutospacing="0"/>
              <w:jc w:val="both"/>
              <w:rPr>
                <w:b/>
                <w:sz w:val="22"/>
                <w:szCs w:val="22"/>
                <w:lang w:val="en-GB"/>
              </w:rPr>
            </w:pPr>
            <w:r w:rsidRPr="008D5605">
              <w:rPr>
                <w:b/>
                <w:sz w:val="22"/>
                <w:szCs w:val="22"/>
                <w:lang w:val="en-GB"/>
              </w:rPr>
              <w:t>Journals</w:t>
            </w:r>
            <w:r w:rsidR="00B66976" w:rsidRPr="008D5605">
              <w:rPr>
                <w:b/>
                <w:sz w:val="22"/>
                <w:szCs w:val="22"/>
                <w:lang w:val="en-GB"/>
              </w:rPr>
              <w:t xml:space="preserve"> and magazines:</w:t>
            </w:r>
          </w:p>
          <w:p w:rsidR="00B66976" w:rsidRPr="008D5605" w:rsidRDefault="00B66976" w:rsidP="00B66976">
            <w:pPr>
              <w:pStyle w:val="Odsekzoznamu"/>
              <w:numPr>
                <w:ilvl w:val="0"/>
                <w:numId w:val="15"/>
              </w:numPr>
              <w:ind w:left="172" w:hanging="172"/>
              <w:jc w:val="both"/>
              <w:rPr>
                <w:rFonts w:ascii="Times New Roman" w:hAnsi="Times New Roman" w:cs="Times New Roman"/>
                <w:lang w:val="en-GB"/>
              </w:rPr>
            </w:pPr>
            <w:proofErr w:type="spellStart"/>
            <w:r w:rsidRPr="008D5605">
              <w:rPr>
                <w:rFonts w:ascii="Times New Roman" w:hAnsi="Times New Roman" w:cs="Times New Roman"/>
                <w:i/>
                <w:lang w:val="en-GB"/>
              </w:rPr>
              <w:t>Naše</w:t>
            </w:r>
            <w:proofErr w:type="spellEnd"/>
            <w:r w:rsidRPr="008D5605">
              <w:rPr>
                <w:rFonts w:ascii="Times New Roman" w:hAnsi="Times New Roman" w:cs="Times New Roman"/>
                <w:i/>
                <w:lang w:val="en-GB"/>
              </w:rPr>
              <w:t xml:space="preserve"> </w:t>
            </w:r>
            <w:proofErr w:type="spellStart"/>
            <w:r w:rsidRPr="008D5605">
              <w:rPr>
                <w:rFonts w:ascii="Times New Roman" w:hAnsi="Times New Roman" w:cs="Times New Roman"/>
                <w:i/>
                <w:lang w:val="en-GB"/>
              </w:rPr>
              <w:t>Slovensko</w:t>
            </w:r>
            <w:proofErr w:type="spellEnd"/>
            <w:r w:rsidRPr="008D5605">
              <w:rPr>
                <w:rFonts w:ascii="Times New Roman" w:hAnsi="Times New Roman" w:cs="Times New Roman"/>
                <w:lang w:val="en-GB"/>
              </w:rPr>
              <w:t xml:space="preserve"> (Our Slovakia, Toronto, 1997)</w:t>
            </w:r>
          </w:p>
          <w:p w:rsidR="00B66976" w:rsidRPr="008D5605" w:rsidRDefault="00B66976" w:rsidP="00B66976">
            <w:pPr>
              <w:pStyle w:val="Odsekzoznamu"/>
              <w:numPr>
                <w:ilvl w:val="0"/>
                <w:numId w:val="15"/>
              </w:numPr>
              <w:ind w:left="172" w:hanging="172"/>
              <w:jc w:val="both"/>
              <w:rPr>
                <w:rFonts w:ascii="Times New Roman" w:hAnsi="Times New Roman" w:cs="Times New Roman"/>
                <w:lang w:val="en-GB"/>
              </w:rPr>
            </w:pPr>
            <w:r w:rsidRPr="008D5605">
              <w:rPr>
                <w:rFonts w:ascii="Times New Roman" w:hAnsi="Times New Roman" w:cs="Times New Roman"/>
                <w:i/>
                <w:lang w:val="en-GB"/>
              </w:rPr>
              <w:t>Slovak World News</w:t>
            </w:r>
            <w:r w:rsidRPr="008D5605">
              <w:rPr>
                <w:rFonts w:ascii="Times New Roman" w:hAnsi="Times New Roman" w:cs="Times New Roman"/>
                <w:lang w:val="en-GB"/>
              </w:rPr>
              <w:t xml:space="preserve"> (1996-2000)</w:t>
            </w:r>
          </w:p>
          <w:p w:rsidR="00FB60A3" w:rsidRPr="008D5605" w:rsidRDefault="00B66976" w:rsidP="00C25089">
            <w:pPr>
              <w:pStyle w:val="Odsekzoznamu"/>
              <w:numPr>
                <w:ilvl w:val="0"/>
                <w:numId w:val="15"/>
              </w:numPr>
              <w:ind w:left="172" w:hanging="172"/>
              <w:jc w:val="both"/>
              <w:rPr>
                <w:lang w:val="en-GB"/>
              </w:rPr>
            </w:pPr>
            <w:r w:rsidRPr="008D5605">
              <w:rPr>
                <w:rFonts w:ascii="Times New Roman" w:hAnsi="Times New Roman" w:cs="Times New Roman"/>
                <w:i/>
                <w:lang w:val="en-GB"/>
              </w:rPr>
              <w:t>Slovak Week</w:t>
            </w:r>
            <w:r w:rsidRPr="008D5605">
              <w:rPr>
                <w:rFonts w:ascii="Times New Roman" w:hAnsi="Times New Roman" w:cs="Times New Roman"/>
                <w:lang w:val="en-GB"/>
              </w:rPr>
              <w:t xml:space="preserve"> (2000)</w:t>
            </w:r>
          </w:p>
          <w:p w:rsidR="00FB60A3" w:rsidRPr="008D5605" w:rsidRDefault="00FB60A3" w:rsidP="00C25089">
            <w:pPr>
              <w:pStyle w:val="Normlnywebov"/>
              <w:spacing w:before="0" w:beforeAutospacing="0" w:after="0" w:afterAutospacing="0"/>
              <w:jc w:val="both"/>
              <w:rPr>
                <w:sz w:val="22"/>
                <w:szCs w:val="22"/>
                <w:lang w:val="en-GB"/>
              </w:rPr>
            </w:pPr>
          </w:p>
        </w:tc>
        <w:tc>
          <w:tcPr>
            <w:tcW w:w="1843"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Peter Breiner</w:t>
            </w:r>
          </w:p>
          <w:p w:rsidR="003675DD" w:rsidRPr="008D5605" w:rsidRDefault="003675DD" w:rsidP="00C25089">
            <w:pPr>
              <w:pStyle w:val="Normlnywebov"/>
              <w:spacing w:before="0" w:beforeAutospacing="0" w:after="0" w:afterAutospacing="0"/>
              <w:jc w:val="both"/>
              <w:rPr>
                <w:sz w:val="22"/>
                <w:szCs w:val="22"/>
                <w:lang w:val="en-GB"/>
              </w:rPr>
            </w:pPr>
            <w:r w:rsidRPr="008D5605">
              <w:rPr>
                <w:sz w:val="22"/>
                <w:szCs w:val="22"/>
                <w:lang w:val="en-GB"/>
              </w:rPr>
              <w:t>Brigita Hamvašová</w:t>
            </w:r>
          </w:p>
        </w:tc>
      </w:tr>
      <w:tr w:rsidR="00FB60A3" w:rsidRPr="00C7498F" w:rsidTr="00B66976">
        <w:tc>
          <w:tcPr>
            <w:tcW w:w="1271" w:type="dxa"/>
          </w:tcPr>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 xml:space="preserve">Fifth Wave </w:t>
            </w:r>
          </w:p>
          <w:p w:rsidR="00FB60A3" w:rsidRPr="008D5605" w:rsidRDefault="00FB60A3" w:rsidP="00C25089">
            <w:pPr>
              <w:pStyle w:val="Normlnywebov"/>
              <w:spacing w:before="0" w:beforeAutospacing="0" w:after="0" w:afterAutospacing="0"/>
              <w:jc w:val="both"/>
              <w:rPr>
                <w:sz w:val="22"/>
                <w:szCs w:val="22"/>
                <w:lang w:val="en-GB"/>
              </w:rPr>
            </w:pPr>
            <w:r w:rsidRPr="008D5605">
              <w:rPr>
                <w:sz w:val="22"/>
                <w:szCs w:val="22"/>
                <w:lang w:val="en-GB"/>
              </w:rPr>
              <w:t>Visa-free period after 2008-2019</w:t>
            </w:r>
          </w:p>
        </w:tc>
        <w:tc>
          <w:tcPr>
            <w:tcW w:w="1559" w:type="dxa"/>
          </w:tcPr>
          <w:p w:rsidR="00FB60A3" w:rsidRPr="008D5605" w:rsidRDefault="00FB60A3" w:rsidP="00C25089">
            <w:pPr>
              <w:pStyle w:val="Normlnywebov"/>
              <w:numPr>
                <w:ilvl w:val="0"/>
                <w:numId w:val="11"/>
              </w:numPr>
              <w:spacing w:before="0" w:beforeAutospacing="0" w:after="0" w:afterAutospacing="0"/>
              <w:ind w:left="173" w:hanging="173"/>
              <w:jc w:val="both"/>
              <w:rPr>
                <w:sz w:val="22"/>
                <w:szCs w:val="22"/>
                <w:lang w:val="en-GB"/>
              </w:rPr>
            </w:pPr>
            <w:r w:rsidRPr="008D5605">
              <w:rPr>
                <w:sz w:val="22"/>
                <w:szCs w:val="22"/>
                <w:lang w:val="en-GB"/>
              </w:rPr>
              <w:t>economic</w:t>
            </w:r>
          </w:p>
          <w:p w:rsidR="00FB60A3" w:rsidRPr="008D5605" w:rsidRDefault="00FB60A3" w:rsidP="00C25089">
            <w:pPr>
              <w:pStyle w:val="Normlnywebov"/>
              <w:numPr>
                <w:ilvl w:val="0"/>
                <w:numId w:val="11"/>
              </w:numPr>
              <w:spacing w:before="0" w:beforeAutospacing="0" w:after="0" w:afterAutospacing="0"/>
              <w:ind w:left="173" w:hanging="173"/>
              <w:rPr>
                <w:b/>
                <w:sz w:val="22"/>
                <w:szCs w:val="22"/>
                <w:lang w:val="en-GB"/>
              </w:rPr>
            </w:pPr>
            <w:r w:rsidRPr="008D5605">
              <w:rPr>
                <w:sz w:val="22"/>
                <w:szCs w:val="22"/>
                <w:lang w:val="en-GB"/>
              </w:rPr>
              <w:t>professional</w:t>
            </w:r>
          </w:p>
          <w:p w:rsidR="00FB60A3" w:rsidRPr="008D5605" w:rsidRDefault="00FB60A3" w:rsidP="00C25089">
            <w:pPr>
              <w:pStyle w:val="Normlnywebov"/>
              <w:numPr>
                <w:ilvl w:val="0"/>
                <w:numId w:val="11"/>
              </w:numPr>
              <w:spacing w:before="0" w:beforeAutospacing="0" w:after="0" w:afterAutospacing="0"/>
              <w:ind w:left="173" w:hanging="173"/>
              <w:rPr>
                <w:b/>
                <w:sz w:val="22"/>
                <w:szCs w:val="22"/>
                <w:lang w:val="en-GB"/>
              </w:rPr>
            </w:pPr>
            <w:r w:rsidRPr="008D5605">
              <w:rPr>
                <w:sz w:val="22"/>
                <w:szCs w:val="22"/>
                <w:lang w:val="en-GB"/>
              </w:rPr>
              <w:t>temporal experience: life in a different country</w:t>
            </w:r>
          </w:p>
        </w:tc>
        <w:tc>
          <w:tcPr>
            <w:tcW w:w="1418" w:type="dxa"/>
          </w:tcPr>
          <w:p w:rsidR="00FB60A3" w:rsidRPr="008D5605" w:rsidRDefault="00FB60A3" w:rsidP="00C25089">
            <w:pPr>
              <w:pStyle w:val="Normlnywebov"/>
              <w:numPr>
                <w:ilvl w:val="0"/>
                <w:numId w:val="12"/>
              </w:numPr>
              <w:spacing w:before="0" w:beforeAutospacing="0" w:after="0" w:afterAutospacing="0"/>
              <w:ind w:left="203" w:hanging="203"/>
              <w:jc w:val="both"/>
              <w:rPr>
                <w:sz w:val="22"/>
                <w:szCs w:val="22"/>
                <w:lang w:val="en-GB"/>
              </w:rPr>
            </w:pPr>
            <w:r w:rsidRPr="008D5605">
              <w:rPr>
                <w:sz w:val="22"/>
                <w:szCs w:val="22"/>
                <w:lang w:val="en-GB"/>
              </w:rPr>
              <w:t>internet-supported texts</w:t>
            </w:r>
          </w:p>
        </w:tc>
        <w:tc>
          <w:tcPr>
            <w:tcW w:w="3402" w:type="dxa"/>
          </w:tcPr>
          <w:p w:rsidR="00013AAF" w:rsidRPr="008D5605" w:rsidRDefault="00013AAF" w:rsidP="00013AAF">
            <w:pPr>
              <w:jc w:val="both"/>
              <w:rPr>
                <w:rFonts w:ascii="Times New Roman" w:hAnsi="Times New Roman" w:cs="Times New Roman"/>
                <w:b/>
                <w:color w:val="000000" w:themeColor="text1"/>
                <w:lang w:val="en-GB"/>
              </w:rPr>
            </w:pPr>
            <w:r w:rsidRPr="008D5605">
              <w:rPr>
                <w:rFonts w:ascii="Times New Roman" w:hAnsi="Times New Roman" w:cs="Times New Roman"/>
                <w:b/>
                <w:color w:val="000000" w:themeColor="text1"/>
                <w:lang w:val="en-GB"/>
              </w:rPr>
              <w:t xml:space="preserve">Journals and magazines: </w:t>
            </w:r>
          </w:p>
          <w:p w:rsidR="00013AAF" w:rsidRPr="008D5605" w:rsidRDefault="00D3653B" w:rsidP="00013AAF">
            <w:pPr>
              <w:pStyle w:val="Odsekzoznamu"/>
              <w:numPr>
                <w:ilvl w:val="0"/>
                <w:numId w:val="12"/>
              </w:numPr>
              <w:ind w:left="172" w:hanging="141"/>
              <w:jc w:val="both"/>
              <w:rPr>
                <w:rFonts w:ascii="Times New Roman" w:hAnsi="Times New Roman" w:cs="Times New Roman"/>
                <w:b/>
                <w:color w:val="000000" w:themeColor="text1"/>
                <w:lang w:val="en-GB"/>
              </w:rPr>
            </w:pPr>
            <w:proofErr w:type="spellStart"/>
            <w:r w:rsidRPr="00D3653B">
              <w:rPr>
                <w:rFonts w:ascii="Times New Roman" w:hAnsi="Times New Roman" w:cs="Times New Roman"/>
                <w:i/>
                <w:color w:val="000000" w:themeColor="text1"/>
                <w:lang w:val="en-GB"/>
              </w:rPr>
              <w:t>Kanadský</w:t>
            </w:r>
            <w:proofErr w:type="spellEnd"/>
            <w:r w:rsidRPr="00D3653B">
              <w:rPr>
                <w:rFonts w:ascii="Times New Roman" w:hAnsi="Times New Roman" w:cs="Times New Roman"/>
                <w:i/>
                <w:color w:val="000000" w:themeColor="text1"/>
                <w:lang w:val="en-GB"/>
              </w:rPr>
              <w:t xml:space="preserve"> </w:t>
            </w:r>
            <w:proofErr w:type="spellStart"/>
            <w:r w:rsidRPr="00D3653B">
              <w:rPr>
                <w:rFonts w:ascii="Times New Roman" w:hAnsi="Times New Roman" w:cs="Times New Roman"/>
                <w:i/>
                <w:color w:val="000000" w:themeColor="text1"/>
                <w:lang w:val="en-GB"/>
              </w:rPr>
              <w:t>Slovák</w:t>
            </w:r>
            <w:proofErr w:type="spellEnd"/>
            <w:r>
              <w:rPr>
                <w:rFonts w:ascii="Times New Roman" w:hAnsi="Times New Roman" w:cs="Times New Roman"/>
                <w:color w:val="000000" w:themeColor="text1"/>
                <w:lang w:val="en-GB"/>
              </w:rPr>
              <w:t xml:space="preserve"> (</w:t>
            </w:r>
            <w:r w:rsidR="00013AAF" w:rsidRPr="00D3653B">
              <w:rPr>
                <w:rFonts w:ascii="Times New Roman" w:hAnsi="Times New Roman" w:cs="Times New Roman"/>
                <w:color w:val="000000" w:themeColor="text1"/>
                <w:lang w:val="en-GB"/>
              </w:rPr>
              <w:t>The Canadian Slovak</w:t>
            </w:r>
            <w:r>
              <w:rPr>
                <w:rFonts w:ascii="Times New Roman" w:hAnsi="Times New Roman" w:cs="Times New Roman"/>
                <w:i/>
                <w:color w:val="000000" w:themeColor="text1"/>
                <w:lang w:val="en-GB"/>
              </w:rPr>
              <w:t xml:space="preserve">, </w:t>
            </w:r>
            <w:r w:rsidR="00013AAF" w:rsidRPr="008D5605">
              <w:rPr>
                <w:rStyle w:val="Hypertextovprepojenie"/>
                <w:rFonts w:ascii="Times New Roman" w:hAnsi="Times New Roman" w:cs="Times New Roman"/>
                <w:color w:val="000000" w:themeColor="text1"/>
                <w:u w:val="none"/>
                <w:lang w:val="en-GB"/>
              </w:rPr>
              <w:t>now also available online)</w:t>
            </w:r>
          </w:p>
          <w:p w:rsidR="00013AAF" w:rsidRPr="008D5605" w:rsidRDefault="00013AAF" w:rsidP="00013AAF">
            <w:pPr>
              <w:ind w:left="172" w:hanging="141"/>
              <w:jc w:val="both"/>
              <w:rPr>
                <w:rFonts w:ascii="Times New Roman" w:hAnsi="Times New Roman" w:cs="Times New Roman"/>
                <w:b/>
                <w:color w:val="000000" w:themeColor="text1"/>
                <w:lang w:val="en-GB"/>
              </w:rPr>
            </w:pPr>
          </w:p>
          <w:p w:rsidR="00013AAF" w:rsidRPr="008D5605" w:rsidRDefault="00013AAF" w:rsidP="00013AAF">
            <w:pPr>
              <w:ind w:left="172" w:hanging="141"/>
              <w:jc w:val="both"/>
              <w:rPr>
                <w:rFonts w:ascii="Times New Roman" w:hAnsi="Times New Roman" w:cs="Times New Roman"/>
                <w:b/>
                <w:color w:val="000000" w:themeColor="text1"/>
                <w:lang w:val="en-GB"/>
              </w:rPr>
            </w:pPr>
            <w:r w:rsidRPr="008D5605">
              <w:rPr>
                <w:rFonts w:ascii="Times New Roman" w:hAnsi="Times New Roman" w:cs="Times New Roman"/>
                <w:b/>
                <w:color w:val="000000" w:themeColor="text1"/>
                <w:lang w:val="en-GB"/>
              </w:rPr>
              <w:t>TV channels:</w:t>
            </w:r>
          </w:p>
          <w:p w:rsidR="00013AAF" w:rsidRPr="008D5605" w:rsidRDefault="00013AAF" w:rsidP="00013AAF">
            <w:pPr>
              <w:pStyle w:val="Odsekzoznamu"/>
              <w:numPr>
                <w:ilvl w:val="0"/>
                <w:numId w:val="12"/>
              </w:numPr>
              <w:ind w:left="172" w:hanging="141"/>
              <w:jc w:val="both"/>
              <w:rPr>
                <w:rFonts w:ascii="Times New Roman" w:hAnsi="Times New Roman" w:cs="Times New Roman"/>
                <w:color w:val="000000" w:themeColor="text1"/>
                <w:lang w:val="en-GB"/>
              </w:rPr>
            </w:pPr>
            <w:r w:rsidRPr="008D5605">
              <w:rPr>
                <w:rFonts w:ascii="Times New Roman" w:hAnsi="Times New Roman" w:cs="Times New Roman"/>
                <w:color w:val="000000" w:themeColor="text1"/>
                <w:lang w:val="en-GB"/>
              </w:rPr>
              <w:t>Slovak Channel (satellite</w:t>
            </w:r>
            <w:r w:rsidRPr="008D5605">
              <w:rPr>
                <w:rFonts w:ascii="Times New Roman" w:hAnsi="Times New Roman" w:cs="Times New Roman"/>
                <w:b/>
                <w:color w:val="000000" w:themeColor="text1"/>
                <w:lang w:val="en-GB"/>
              </w:rPr>
              <w:t xml:space="preserve"> </w:t>
            </w:r>
            <w:r w:rsidRPr="008D5605">
              <w:rPr>
                <w:rStyle w:val="Siln"/>
                <w:rFonts w:ascii="Times New Roman" w:hAnsi="Times New Roman" w:cs="Times New Roman"/>
                <w:b w:val="0"/>
                <w:color w:val="000000" w:themeColor="text1"/>
                <w:lang w:val="en-GB"/>
              </w:rPr>
              <w:t xml:space="preserve">TV </w:t>
            </w:r>
            <w:proofErr w:type="spellStart"/>
            <w:r w:rsidRPr="008D5605">
              <w:rPr>
                <w:rStyle w:val="Siln"/>
                <w:rFonts w:ascii="Times New Roman" w:hAnsi="Times New Roman" w:cs="Times New Roman"/>
                <w:b w:val="0"/>
                <w:color w:val="000000" w:themeColor="text1"/>
                <w:lang w:val="en-GB"/>
              </w:rPr>
              <w:t>Slovenský</w:t>
            </w:r>
            <w:proofErr w:type="spellEnd"/>
            <w:r w:rsidRPr="008D5605">
              <w:rPr>
                <w:rStyle w:val="Siln"/>
                <w:rFonts w:ascii="Times New Roman" w:hAnsi="Times New Roman" w:cs="Times New Roman"/>
                <w:b w:val="0"/>
                <w:color w:val="000000" w:themeColor="text1"/>
                <w:lang w:val="en-GB"/>
              </w:rPr>
              <w:t xml:space="preserve"> </w:t>
            </w:r>
            <w:proofErr w:type="spellStart"/>
            <w:r w:rsidRPr="008D5605">
              <w:rPr>
                <w:rStyle w:val="Siln"/>
                <w:rFonts w:ascii="Times New Roman" w:hAnsi="Times New Roman" w:cs="Times New Roman"/>
                <w:b w:val="0"/>
                <w:color w:val="000000" w:themeColor="text1"/>
                <w:lang w:val="en-GB"/>
              </w:rPr>
              <w:t>Svet</w:t>
            </w:r>
            <w:proofErr w:type="spellEnd"/>
            <w:r w:rsidRPr="008D5605">
              <w:rPr>
                <w:rStyle w:val="Siln"/>
                <w:rFonts w:ascii="Times New Roman" w:hAnsi="Times New Roman" w:cs="Times New Roman"/>
                <w:b w:val="0"/>
                <w:color w:val="000000" w:themeColor="text1"/>
                <w:lang w:val="en-GB"/>
              </w:rPr>
              <w:t xml:space="preserve">, produced by </w:t>
            </w:r>
            <w:proofErr w:type="spellStart"/>
            <w:r w:rsidRPr="008D5605">
              <w:rPr>
                <w:rStyle w:val="Siln"/>
                <w:rFonts w:ascii="Times New Roman" w:hAnsi="Times New Roman" w:cs="Times New Roman"/>
                <w:b w:val="0"/>
                <w:color w:val="000000" w:themeColor="text1"/>
                <w:lang w:val="en-GB"/>
              </w:rPr>
              <w:t>Katarína</w:t>
            </w:r>
            <w:proofErr w:type="spellEnd"/>
            <w:r w:rsidRPr="008D5605">
              <w:rPr>
                <w:rStyle w:val="Siln"/>
                <w:rFonts w:ascii="Times New Roman" w:hAnsi="Times New Roman" w:cs="Times New Roman"/>
                <w:b w:val="0"/>
                <w:color w:val="000000" w:themeColor="text1"/>
                <w:lang w:val="en-GB"/>
              </w:rPr>
              <w:t xml:space="preserve"> </w:t>
            </w:r>
            <w:proofErr w:type="spellStart"/>
            <w:r w:rsidRPr="008D5605">
              <w:rPr>
                <w:rStyle w:val="Siln"/>
                <w:rFonts w:ascii="Times New Roman" w:hAnsi="Times New Roman" w:cs="Times New Roman"/>
                <w:b w:val="0"/>
                <w:color w:val="000000" w:themeColor="text1"/>
                <w:lang w:val="en-GB"/>
              </w:rPr>
              <w:t>Homolová</w:t>
            </w:r>
            <w:proofErr w:type="spellEnd"/>
            <w:r w:rsidRPr="008D5605">
              <w:rPr>
                <w:rStyle w:val="Siln"/>
                <w:rFonts w:ascii="Times New Roman" w:hAnsi="Times New Roman" w:cs="Times New Roman"/>
                <w:b w:val="0"/>
                <w:color w:val="000000" w:themeColor="text1"/>
                <w:lang w:val="en-GB"/>
              </w:rPr>
              <w:t>) offering thirty-minute Slovak TV programmes for multicultural TV net</w:t>
            </w:r>
            <w:r w:rsidRPr="008D5605">
              <w:rPr>
                <w:rStyle w:val="Siln"/>
                <w:rFonts w:ascii="Times New Roman" w:hAnsi="Times New Roman" w:cs="Times New Roman"/>
                <w:color w:val="000000" w:themeColor="text1"/>
                <w:lang w:val="en-GB"/>
              </w:rPr>
              <w:t xml:space="preserve"> </w:t>
            </w:r>
            <w:r w:rsidRPr="008D5605">
              <w:rPr>
                <w:rFonts w:ascii="Times New Roman" w:hAnsi="Times New Roman" w:cs="Times New Roman"/>
                <w:color w:val="000000" w:themeColor="text1"/>
                <w:lang w:val="en-GB"/>
              </w:rPr>
              <w:t xml:space="preserve">Omni TV. </w:t>
            </w:r>
          </w:p>
          <w:p w:rsidR="00013AAF" w:rsidRPr="008D5605" w:rsidRDefault="00013AAF" w:rsidP="00013AAF">
            <w:pPr>
              <w:pStyle w:val="Odsekzoznamu"/>
              <w:numPr>
                <w:ilvl w:val="0"/>
                <w:numId w:val="12"/>
              </w:numPr>
              <w:ind w:left="172" w:hanging="141"/>
              <w:jc w:val="both"/>
              <w:rPr>
                <w:rFonts w:ascii="Times New Roman" w:hAnsi="Times New Roman" w:cs="Times New Roman"/>
                <w:color w:val="000000" w:themeColor="text1"/>
                <w:lang w:val="en-GB"/>
              </w:rPr>
            </w:pPr>
            <w:r w:rsidRPr="008D5605">
              <w:rPr>
                <w:rFonts w:ascii="Times New Roman" w:hAnsi="Times New Roman" w:cs="Times New Roman"/>
                <w:color w:val="000000" w:themeColor="text1"/>
                <w:lang w:val="en-GB"/>
              </w:rPr>
              <w:t xml:space="preserve">Travel portal </w:t>
            </w:r>
            <w:proofErr w:type="spellStart"/>
            <w:r w:rsidRPr="00D3653B">
              <w:rPr>
                <w:rFonts w:ascii="Times New Roman" w:hAnsi="Times New Roman" w:cs="Times New Roman"/>
                <w:i/>
                <w:color w:val="000000" w:themeColor="text1"/>
                <w:lang w:val="en-GB"/>
              </w:rPr>
              <w:t>Cestovateľský</w:t>
            </w:r>
            <w:proofErr w:type="spellEnd"/>
            <w:r w:rsidRPr="00D3653B">
              <w:rPr>
                <w:rFonts w:ascii="Times New Roman" w:hAnsi="Times New Roman" w:cs="Times New Roman"/>
                <w:i/>
                <w:color w:val="000000" w:themeColor="text1"/>
                <w:lang w:val="en-GB"/>
              </w:rPr>
              <w:t xml:space="preserve"> </w:t>
            </w:r>
            <w:proofErr w:type="spellStart"/>
            <w:r w:rsidRPr="00D3653B">
              <w:rPr>
                <w:rFonts w:ascii="Times New Roman" w:hAnsi="Times New Roman" w:cs="Times New Roman"/>
                <w:i/>
                <w:color w:val="000000" w:themeColor="text1"/>
                <w:lang w:val="en-GB"/>
              </w:rPr>
              <w:t>port</w:t>
            </w:r>
            <w:r w:rsidRPr="008D5605">
              <w:rPr>
                <w:rFonts w:ascii="Times New Roman" w:hAnsi="Times New Roman" w:cs="Times New Roman"/>
                <w:color w:val="000000" w:themeColor="text1"/>
                <w:lang w:val="en-GB"/>
              </w:rPr>
              <w:t>ál</w:t>
            </w:r>
            <w:proofErr w:type="spellEnd"/>
            <w:r w:rsidRPr="008D5605">
              <w:rPr>
                <w:rFonts w:ascii="Times New Roman" w:hAnsi="Times New Roman" w:cs="Times New Roman"/>
                <w:color w:val="000000" w:themeColor="text1"/>
                <w:lang w:val="en-GB"/>
              </w:rPr>
              <w:t xml:space="preserve"> (Traveller</w:t>
            </w:r>
            <w:r w:rsidR="00EC491B" w:rsidRPr="008D5605">
              <w:rPr>
                <w:rFonts w:ascii="Times New Roman" w:hAnsi="Times New Roman" w:cs="Times New Roman"/>
                <w:bCs/>
                <w:lang w:val="en-US"/>
              </w:rPr>
              <w:t>’</w:t>
            </w:r>
            <w:r w:rsidRPr="008D5605">
              <w:rPr>
                <w:rFonts w:ascii="Times New Roman" w:hAnsi="Times New Roman" w:cs="Times New Roman"/>
                <w:color w:val="000000" w:themeColor="text1"/>
                <w:lang w:val="en-GB"/>
              </w:rPr>
              <w:t xml:space="preserve">s portal) </w:t>
            </w:r>
          </w:p>
          <w:p w:rsidR="00FB60A3" w:rsidRPr="008D5605" w:rsidRDefault="00FB60A3" w:rsidP="00C25089">
            <w:pPr>
              <w:pStyle w:val="Normlnywebov"/>
              <w:spacing w:before="0" w:beforeAutospacing="0" w:after="0" w:afterAutospacing="0"/>
              <w:jc w:val="both"/>
              <w:rPr>
                <w:sz w:val="22"/>
                <w:szCs w:val="22"/>
                <w:lang w:val="en-GB"/>
              </w:rPr>
            </w:pPr>
          </w:p>
        </w:tc>
        <w:tc>
          <w:tcPr>
            <w:tcW w:w="1843" w:type="dxa"/>
          </w:tcPr>
          <w:p w:rsidR="00013AAF" w:rsidRPr="008D5605" w:rsidRDefault="00013AAF" w:rsidP="00013AAF">
            <w:pPr>
              <w:pStyle w:val="Normlnywebov"/>
              <w:spacing w:before="0" w:beforeAutospacing="0" w:after="0" w:afterAutospacing="0"/>
              <w:jc w:val="both"/>
              <w:rPr>
                <w:sz w:val="22"/>
                <w:szCs w:val="22"/>
                <w:lang w:val="en-GB"/>
              </w:rPr>
            </w:pPr>
            <w:r w:rsidRPr="008D5605">
              <w:rPr>
                <w:sz w:val="22"/>
                <w:szCs w:val="22"/>
                <w:lang w:val="en-GB"/>
              </w:rPr>
              <w:t>Eva Sporinová</w:t>
            </w:r>
          </w:p>
          <w:p w:rsidR="00FB60A3" w:rsidRPr="008D5605" w:rsidRDefault="00FB60A3" w:rsidP="00C25089">
            <w:pPr>
              <w:pStyle w:val="Normlnywebov"/>
              <w:spacing w:before="0" w:beforeAutospacing="0" w:after="0" w:afterAutospacing="0"/>
              <w:jc w:val="both"/>
              <w:rPr>
                <w:sz w:val="22"/>
                <w:szCs w:val="22"/>
                <w:lang w:val="en-GB"/>
              </w:rPr>
            </w:pPr>
          </w:p>
        </w:tc>
      </w:tr>
    </w:tbl>
    <w:p w:rsidR="00FB60A3" w:rsidRPr="00C7498F" w:rsidRDefault="00FB60A3" w:rsidP="00FE42A3">
      <w:pPr>
        <w:spacing w:after="0" w:line="240" w:lineRule="auto"/>
        <w:jc w:val="both"/>
        <w:rPr>
          <w:rFonts w:ascii="Times New Roman" w:hAnsi="Times New Roman" w:cs="Times New Roman"/>
          <w:color w:val="FF0000"/>
          <w:sz w:val="28"/>
          <w:szCs w:val="28"/>
        </w:rPr>
      </w:pPr>
    </w:p>
    <w:p w:rsidR="00FE42A3" w:rsidRPr="00C7498F" w:rsidRDefault="00FE42A3" w:rsidP="00C572CC">
      <w:pPr>
        <w:pStyle w:val="Normlnywebov"/>
        <w:spacing w:before="0" w:beforeAutospacing="0" w:after="0" w:afterAutospacing="0"/>
        <w:jc w:val="both"/>
        <w:rPr>
          <w:sz w:val="28"/>
          <w:szCs w:val="28"/>
          <w:lang w:val="sk-SK"/>
        </w:rPr>
      </w:pPr>
    </w:p>
    <w:p w:rsidR="00750E22" w:rsidRPr="00C7498F" w:rsidRDefault="00750E22" w:rsidP="00750E22">
      <w:pPr>
        <w:spacing w:after="0" w:line="240" w:lineRule="auto"/>
        <w:jc w:val="both"/>
        <w:rPr>
          <w:rFonts w:ascii="Times New Roman" w:hAnsi="Times New Roman" w:cs="Times New Roman"/>
          <w:b/>
          <w:color w:val="000000" w:themeColor="text1"/>
          <w:sz w:val="28"/>
          <w:szCs w:val="28"/>
          <w:lang w:val="en-GB"/>
        </w:rPr>
      </w:pPr>
      <w:r w:rsidRPr="00C7498F">
        <w:rPr>
          <w:rFonts w:ascii="Times New Roman" w:hAnsi="Times New Roman" w:cs="Times New Roman"/>
          <w:b/>
          <w:color w:val="000000" w:themeColor="text1"/>
          <w:sz w:val="28"/>
          <w:szCs w:val="28"/>
          <w:lang w:val="en-GB"/>
        </w:rPr>
        <w:t>Conclusion</w:t>
      </w:r>
    </w:p>
    <w:p w:rsidR="00750E22" w:rsidRPr="00C7498F" w:rsidRDefault="00750E22" w:rsidP="00F26773">
      <w:pPr>
        <w:spacing w:after="0" w:line="240" w:lineRule="auto"/>
        <w:ind w:firstLine="348"/>
        <w:jc w:val="both"/>
        <w:rPr>
          <w:rFonts w:ascii="Times New Roman" w:hAnsi="Times New Roman" w:cs="Times New Roman"/>
          <w:color w:val="000000" w:themeColor="text1"/>
          <w:sz w:val="28"/>
          <w:szCs w:val="28"/>
          <w:lang w:val="en-GB"/>
        </w:rPr>
      </w:pPr>
    </w:p>
    <w:p w:rsidR="00416215" w:rsidRPr="00C7498F" w:rsidRDefault="00750E22" w:rsidP="00750E22">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Slovak immigrant literature</w:t>
      </w:r>
      <w:r w:rsidR="00D05DA5" w:rsidRPr="00C7498F">
        <w:rPr>
          <w:rFonts w:ascii="Times New Roman" w:hAnsi="Times New Roman" w:cs="Times New Roman"/>
          <w:color w:val="000000" w:themeColor="text1"/>
          <w:sz w:val="28"/>
          <w:szCs w:val="28"/>
          <w:lang w:val="en-GB"/>
        </w:rPr>
        <w:t xml:space="preserve"> in Canada</w:t>
      </w:r>
      <w:r w:rsidRPr="00C7498F">
        <w:rPr>
          <w:rFonts w:ascii="Times New Roman" w:hAnsi="Times New Roman" w:cs="Times New Roman"/>
          <w:color w:val="000000" w:themeColor="text1"/>
          <w:sz w:val="28"/>
          <w:szCs w:val="28"/>
          <w:lang w:val="en-GB"/>
        </w:rPr>
        <w:t xml:space="preserve"> represents now </w:t>
      </w:r>
      <w:r w:rsidR="00D05DA5" w:rsidRPr="00C7498F">
        <w:rPr>
          <w:rFonts w:ascii="Times New Roman" w:hAnsi="Times New Roman" w:cs="Times New Roman"/>
          <w:color w:val="000000" w:themeColor="text1"/>
          <w:sz w:val="28"/>
          <w:szCs w:val="28"/>
          <w:lang w:val="en-GB"/>
        </w:rPr>
        <w:t>almost</w:t>
      </w:r>
      <w:r w:rsidRPr="00C7498F">
        <w:rPr>
          <w:rFonts w:ascii="Times New Roman" w:hAnsi="Times New Roman" w:cs="Times New Roman"/>
          <w:color w:val="000000" w:themeColor="text1"/>
          <w:sz w:val="28"/>
          <w:szCs w:val="28"/>
          <w:lang w:val="en-GB"/>
        </w:rPr>
        <w:t xml:space="preserve"> one hundred</w:t>
      </w:r>
      <w:r w:rsidR="00EC491B">
        <w:rPr>
          <w:rFonts w:ascii="Times New Roman" w:hAnsi="Times New Roman" w:cs="Times New Roman"/>
          <w:color w:val="000000" w:themeColor="text1"/>
          <w:sz w:val="28"/>
          <w:szCs w:val="28"/>
          <w:lang w:val="en-GB"/>
        </w:rPr>
        <w:t xml:space="preserve"> </w:t>
      </w:r>
      <w:r w:rsidRPr="00C7498F">
        <w:rPr>
          <w:rFonts w:ascii="Times New Roman" w:hAnsi="Times New Roman" w:cs="Times New Roman"/>
          <w:color w:val="000000" w:themeColor="text1"/>
          <w:sz w:val="28"/>
          <w:szCs w:val="28"/>
          <w:lang w:val="en-GB"/>
        </w:rPr>
        <w:t>year</w:t>
      </w:r>
      <w:r w:rsidR="00EC491B">
        <w:rPr>
          <w:rFonts w:ascii="Times New Roman" w:hAnsi="Times New Roman" w:cs="Times New Roman"/>
          <w:color w:val="000000" w:themeColor="text1"/>
          <w:sz w:val="28"/>
          <w:szCs w:val="28"/>
          <w:lang w:val="en-GB"/>
        </w:rPr>
        <w:t>s of literary writings</w:t>
      </w:r>
      <w:r w:rsidRPr="00C7498F">
        <w:rPr>
          <w:rFonts w:ascii="Times New Roman" w:hAnsi="Times New Roman" w:cs="Times New Roman"/>
          <w:color w:val="000000" w:themeColor="text1"/>
          <w:sz w:val="28"/>
          <w:szCs w:val="28"/>
          <w:lang w:val="en-GB"/>
        </w:rPr>
        <w:t xml:space="preserve">, very specific by its </w:t>
      </w:r>
      <w:r w:rsidR="00416215" w:rsidRPr="00C7498F">
        <w:rPr>
          <w:rFonts w:ascii="Times New Roman" w:hAnsi="Times New Roman" w:cs="Times New Roman"/>
          <w:color w:val="000000" w:themeColor="text1"/>
          <w:sz w:val="28"/>
          <w:szCs w:val="28"/>
          <w:lang w:val="en-GB"/>
        </w:rPr>
        <w:t>political motivation (inspired by five diverse waves of immigration) and artistic inspiration (</w:t>
      </w:r>
      <w:r w:rsidRPr="00C7498F">
        <w:rPr>
          <w:rFonts w:ascii="Times New Roman" w:hAnsi="Times New Roman" w:cs="Times New Roman"/>
          <w:color w:val="000000" w:themeColor="text1"/>
          <w:sz w:val="28"/>
          <w:szCs w:val="28"/>
          <w:lang w:val="en-GB"/>
        </w:rPr>
        <w:t>genres</w:t>
      </w:r>
      <w:r w:rsidR="00416215" w:rsidRPr="00C7498F">
        <w:rPr>
          <w:rFonts w:ascii="Times New Roman" w:hAnsi="Times New Roman" w:cs="Times New Roman"/>
          <w:color w:val="000000" w:themeColor="text1"/>
          <w:sz w:val="28"/>
          <w:szCs w:val="28"/>
          <w:lang w:val="en-GB"/>
        </w:rPr>
        <w:t xml:space="preserve"> and</w:t>
      </w:r>
      <w:r w:rsidRPr="00C7498F">
        <w:rPr>
          <w:rFonts w:ascii="Times New Roman" w:hAnsi="Times New Roman" w:cs="Times New Roman"/>
          <w:color w:val="000000" w:themeColor="text1"/>
          <w:sz w:val="28"/>
          <w:szCs w:val="28"/>
          <w:lang w:val="en-GB"/>
        </w:rPr>
        <w:t xml:space="preserve"> themes</w:t>
      </w:r>
      <w:r w:rsidR="00416215" w:rsidRPr="00C7498F">
        <w:rPr>
          <w:rFonts w:ascii="Times New Roman" w:hAnsi="Times New Roman" w:cs="Times New Roman"/>
          <w:color w:val="000000" w:themeColor="text1"/>
          <w:sz w:val="28"/>
          <w:szCs w:val="28"/>
          <w:lang w:val="en-GB"/>
        </w:rPr>
        <w:t>)</w:t>
      </w:r>
      <w:r w:rsidRPr="00C7498F">
        <w:rPr>
          <w:rFonts w:ascii="Times New Roman" w:hAnsi="Times New Roman" w:cs="Times New Roman"/>
          <w:color w:val="000000" w:themeColor="text1"/>
          <w:sz w:val="28"/>
          <w:szCs w:val="28"/>
          <w:lang w:val="en-GB"/>
        </w:rPr>
        <w:t xml:space="preserve">. </w:t>
      </w:r>
      <w:r w:rsidR="00416215" w:rsidRPr="00C7498F">
        <w:rPr>
          <w:rFonts w:ascii="Times New Roman" w:hAnsi="Times New Roman" w:cs="Times New Roman"/>
          <w:color w:val="000000" w:themeColor="text1"/>
          <w:sz w:val="28"/>
          <w:szCs w:val="28"/>
          <w:lang w:val="en-GB"/>
        </w:rPr>
        <w:t xml:space="preserve">Perhaps now, one hundred years after </w:t>
      </w:r>
      <w:proofErr w:type="gramStart"/>
      <w:r w:rsidR="00416215" w:rsidRPr="00C7498F">
        <w:rPr>
          <w:rFonts w:ascii="Times New Roman" w:hAnsi="Times New Roman" w:cs="Times New Roman"/>
          <w:color w:val="000000" w:themeColor="text1"/>
          <w:sz w:val="28"/>
          <w:szCs w:val="28"/>
          <w:lang w:val="en-GB"/>
        </w:rPr>
        <w:t xml:space="preserve">the first written texts were produced by Slovak </w:t>
      </w:r>
      <w:r w:rsidR="00416215" w:rsidRPr="007F7FEC">
        <w:rPr>
          <w:rFonts w:ascii="Times New Roman" w:hAnsi="Times New Roman" w:cs="Times New Roman"/>
          <w:color w:val="000000" w:themeColor="text1"/>
          <w:sz w:val="28"/>
          <w:szCs w:val="28"/>
          <w:lang w:val="en-GB"/>
        </w:rPr>
        <w:t>immigrants</w:t>
      </w:r>
      <w:proofErr w:type="gramEnd"/>
      <w:r w:rsidR="00167730" w:rsidRPr="007F7FEC">
        <w:rPr>
          <w:rFonts w:ascii="Times New Roman" w:hAnsi="Times New Roman" w:cs="Times New Roman"/>
          <w:color w:val="000000" w:themeColor="text1"/>
          <w:sz w:val="28"/>
          <w:szCs w:val="28"/>
          <w:lang w:val="en-GB"/>
        </w:rPr>
        <w:t>,</w:t>
      </w:r>
      <w:r w:rsidR="00167730">
        <w:rPr>
          <w:rFonts w:ascii="Times New Roman" w:hAnsi="Times New Roman" w:cs="Times New Roman"/>
          <w:color w:val="000000" w:themeColor="text1"/>
          <w:sz w:val="28"/>
          <w:szCs w:val="28"/>
          <w:lang w:val="en-GB"/>
        </w:rPr>
        <w:t xml:space="preserve"> </w:t>
      </w:r>
      <w:r w:rsidR="00416215" w:rsidRPr="00C7498F">
        <w:rPr>
          <w:rFonts w:ascii="Times New Roman" w:hAnsi="Times New Roman" w:cs="Times New Roman"/>
          <w:color w:val="000000" w:themeColor="text1"/>
          <w:sz w:val="28"/>
          <w:szCs w:val="28"/>
          <w:lang w:val="en-GB"/>
        </w:rPr>
        <w:t xml:space="preserve">the time has come to evaluate their work both quantitatively and qualitatively. </w:t>
      </w:r>
    </w:p>
    <w:p w:rsidR="00416215" w:rsidRPr="00C7498F" w:rsidRDefault="00416215" w:rsidP="00750E22">
      <w:pPr>
        <w:spacing w:after="0" w:line="240" w:lineRule="auto"/>
        <w:jc w:val="both"/>
        <w:rPr>
          <w:rFonts w:ascii="Times New Roman" w:hAnsi="Times New Roman" w:cs="Times New Roman"/>
          <w:color w:val="000000" w:themeColor="text1"/>
          <w:sz w:val="28"/>
          <w:szCs w:val="28"/>
          <w:lang w:val="en-GB"/>
        </w:rPr>
      </w:pPr>
    </w:p>
    <w:p w:rsidR="00416215" w:rsidRPr="00C7498F" w:rsidRDefault="00416215" w:rsidP="00750E22">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lastRenderedPageBreak/>
        <w:t xml:space="preserve">Quantitatively, Slovak immigrant writings in Canada </w:t>
      </w:r>
      <w:proofErr w:type="gramStart"/>
      <w:r w:rsidRPr="00C7498F">
        <w:rPr>
          <w:rFonts w:ascii="Times New Roman" w:hAnsi="Times New Roman" w:cs="Times New Roman"/>
          <w:color w:val="000000" w:themeColor="text1"/>
          <w:sz w:val="28"/>
          <w:szCs w:val="28"/>
          <w:lang w:val="en-GB"/>
        </w:rPr>
        <w:t>and also</w:t>
      </w:r>
      <w:proofErr w:type="gramEnd"/>
      <w:r w:rsidRPr="00C7498F">
        <w:rPr>
          <w:rFonts w:ascii="Times New Roman" w:hAnsi="Times New Roman" w:cs="Times New Roman"/>
          <w:color w:val="000000" w:themeColor="text1"/>
          <w:sz w:val="28"/>
          <w:szCs w:val="28"/>
          <w:lang w:val="en-GB"/>
        </w:rPr>
        <w:t xml:space="preserve"> in the world dramatically lag behind other East-European nations. </w:t>
      </w:r>
      <w:proofErr w:type="gramStart"/>
      <w:r w:rsidRPr="00C7498F">
        <w:rPr>
          <w:rFonts w:ascii="Times New Roman" w:hAnsi="Times New Roman" w:cs="Times New Roman"/>
          <w:color w:val="000000" w:themeColor="text1"/>
          <w:sz w:val="28"/>
          <w:szCs w:val="28"/>
          <w:lang w:val="en-GB"/>
        </w:rPr>
        <w:t xml:space="preserve">For example, whereas the Czechs in Canada produced a rich list of famous authors, such as Jaroslav Škvorecký, Josef Rudolf </w:t>
      </w:r>
      <w:proofErr w:type="spellStart"/>
      <w:r w:rsidRPr="00C7498F">
        <w:rPr>
          <w:rFonts w:ascii="Times New Roman" w:hAnsi="Times New Roman" w:cs="Times New Roman"/>
          <w:color w:val="000000" w:themeColor="text1"/>
          <w:sz w:val="28"/>
          <w:szCs w:val="28"/>
          <w:lang w:val="en-GB"/>
        </w:rPr>
        <w:t>Čeněk</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Čermák</w:t>
      </w:r>
      <w:proofErr w:type="spellEnd"/>
      <w:r w:rsidRPr="00C7498F">
        <w:rPr>
          <w:rFonts w:ascii="Times New Roman" w:hAnsi="Times New Roman" w:cs="Times New Roman"/>
          <w:color w:val="000000" w:themeColor="text1"/>
          <w:sz w:val="28"/>
          <w:szCs w:val="28"/>
          <w:lang w:val="en-GB"/>
        </w:rPr>
        <w:t xml:space="preserve">, Jan </w:t>
      </w:r>
      <w:proofErr w:type="spellStart"/>
      <w:r w:rsidRPr="00C7498F">
        <w:rPr>
          <w:rFonts w:ascii="Times New Roman" w:hAnsi="Times New Roman" w:cs="Times New Roman"/>
          <w:color w:val="000000" w:themeColor="text1"/>
          <w:sz w:val="28"/>
          <w:szCs w:val="28"/>
          <w:lang w:val="en-GB"/>
        </w:rPr>
        <w:t>Drábek</w:t>
      </w:r>
      <w:proofErr w:type="spellEnd"/>
      <w:r w:rsidRPr="00C7498F">
        <w:rPr>
          <w:rFonts w:ascii="Times New Roman" w:hAnsi="Times New Roman" w:cs="Times New Roman"/>
          <w:color w:val="000000" w:themeColor="text1"/>
          <w:sz w:val="28"/>
          <w:szCs w:val="28"/>
          <w:lang w:val="en-GB"/>
        </w:rPr>
        <w:t xml:space="preserve">, Jaroslav </w:t>
      </w:r>
      <w:proofErr w:type="spellStart"/>
      <w:r w:rsidRPr="00C7498F">
        <w:rPr>
          <w:rFonts w:ascii="Times New Roman" w:hAnsi="Times New Roman" w:cs="Times New Roman"/>
          <w:color w:val="000000" w:themeColor="text1"/>
          <w:sz w:val="28"/>
          <w:szCs w:val="28"/>
          <w:lang w:val="en-GB"/>
        </w:rPr>
        <w:t>Havelka</w:t>
      </w:r>
      <w:proofErr w:type="spellEnd"/>
      <w:r w:rsidRPr="00C7498F">
        <w:rPr>
          <w:rFonts w:ascii="Times New Roman" w:hAnsi="Times New Roman" w:cs="Times New Roman"/>
          <w:color w:val="000000" w:themeColor="text1"/>
          <w:sz w:val="28"/>
          <w:szCs w:val="28"/>
          <w:lang w:val="en-GB"/>
        </w:rPr>
        <w:t xml:space="preserve">, Pavel </w:t>
      </w:r>
      <w:proofErr w:type="spellStart"/>
      <w:r w:rsidRPr="00C7498F">
        <w:rPr>
          <w:rFonts w:ascii="Times New Roman" w:hAnsi="Times New Roman" w:cs="Times New Roman"/>
          <w:color w:val="000000" w:themeColor="text1"/>
          <w:sz w:val="28"/>
          <w:szCs w:val="28"/>
          <w:lang w:val="en-GB"/>
        </w:rPr>
        <w:t>Javor</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Jiří</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Klobouk</w:t>
      </w:r>
      <w:proofErr w:type="spellEnd"/>
      <w:r w:rsidRPr="00C7498F">
        <w:rPr>
          <w:rFonts w:ascii="Times New Roman" w:hAnsi="Times New Roman" w:cs="Times New Roman"/>
          <w:color w:val="000000" w:themeColor="text1"/>
          <w:sz w:val="28"/>
          <w:szCs w:val="28"/>
          <w:lang w:val="en-GB"/>
        </w:rPr>
        <w:t xml:space="preserve">, Eva </w:t>
      </w:r>
      <w:proofErr w:type="spellStart"/>
      <w:r w:rsidRPr="00C7498F">
        <w:rPr>
          <w:rFonts w:ascii="Times New Roman" w:hAnsi="Times New Roman" w:cs="Times New Roman"/>
          <w:color w:val="000000" w:themeColor="text1"/>
          <w:sz w:val="28"/>
          <w:szCs w:val="28"/>
          <w:lang w:val="en-GB"/>
        </w:rPr>
        <w:t>Klobouková</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Vladimír</w:t>
      </w:r>
      <w:proofErr w:type="spellEnd"/>
      <w:r w:rsidRPr="00C7498F">
        <w:rPr>
          <w:rFonts w:ascii="Times New Roman" w:hAnsi="Times New Roman" w:cs="Times New Roman"/>
          <w:color w:val="000000" w:themeColor="text1"/>
          <w:sz w:val="28"/>
          <w:szCs w:val="28"/>
          <w:lang w:val="en-GB"/>
        </w:rPr>
        <w:t xml:space="preserve"> Krajina, </w:t>
      </w:r>
      <w:proofErr w:type="spellStart"/>
      <w:r w:rsidRPr="00C7498F">
        <w:rPr>
          <w:rFonts w:ascii="Times New Roman" w:hAnsi="Times New Roman" w:cs="Times New Roman"/>
          <w:color w:val="000000" w:themeColor="text1"/>
          <w:sz w:val="28"/>
          <w:szCs w:val="28"/>
          <w:lang w:val="en-GB"/>
        </w:rPr>
        <w:t>Jiří</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Krupička</w:t>
      </w:r>
      <w:proofErr w:type="spellEnd"/>
      <w:r w:rsidRPr="00C7498F">
        <w:rPr>
          <w:rFonts w:ascii="Times New Roman" w:hAnsi="Times New Roman" w:cs="Times New Roman"/>
          <w:color w:val="000000" w:themeColor="text1"/>
          <w:sz w:val="28"/>
          <w:szCs w:val="28"/>
          <w:lang w:val="en-GB"/>
        </w:rPr>
        <w:t xml:space="preserve">, Stanislav </w:t>
      </w:r>
      <w:proofErr w:type="spellStart"/>
      <w:r w:rsidRPr="00C7498F">
        <w:rPr>
          <w:rFonts w:ascii="Times New Roman" w:hAnsi="Times New Roman" w:cs="Times New Roman"/>
          <w:color w:val="000000" w:themeColor="text1"/>
          <w:sz w:val="28"/>
          <w:szCs w:val="28"/>
          <w:lang w:val="en-GB"/>
        </w:rPr>
        <w:t>Remiš</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Věra</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Rollerová</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Zdena</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Salivarová</w:t>
      </w:r>
      <w:proofErr w:type="spellEnd"/>
      <w:r w:rsidRPr="00C7498F">
        <w:rPr>
          <w:rFonts w:ascii="Times New Roman" w:hAnsi="Times New Roman" w:cs="Times New Roman"/>
          <w:color w:val="000000" w:themeColor="text1"/>
          <w:sz w:val="28"/>
          <w:szCs w:val="28"/>
          <w:lang w:val="en-GB"/>
        </w:rPr>
        <w:t xml:space="preserve">, Josef </w:t>
      </w:r>
      <w:proofErr w:type="spellStart"/>
      <w:r w:rsidRPr="00C7498F">
        <w:rPr>
          <w:rFonts w:ascii="Times New Roman" w:hAnsi="Times New Roman" w:cs="Times New Roman"/>
          <w:color w:val="000000" w:themeColor="text1"/>
          <w:sz w:val="28"/>
          <w:szCs w:val="28"/>
          <w:lang w:val="en-GB"/>
        </w:rPr>
        <w:t>Skála</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Jiří</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Traxler</w:t>
      </w:r>
      <w:proofErr w:type="spellEnd"/>
      <w:r w:rsidRPr="00C7498F">
        <w:rPr>
          <w:rFonts w:ascii="Times New Roman" w:hAnsi="Times New Roman" w:cs="Times New Roman"/>
          <w:color w:val="000000" w:themeColor="text1"/>
          <w:sz w:val="28"/>
          <w:szCs w:val="28"/>
          <w:lang w:val="en-GB"/>
        </w:rPr>
        <w:t xml:space="preserve"> and </w:t>
      </w:r>
      <w:proofErr w:type="spellStart"/>
      <w:r w:rsidRPr="00C7498F">
        <w:rPr>
          <w:rFonts w:ascii="Times New Roman" w:hAnsi="Times New Roman" w:cs="Times New Roman"/>
          <w:color w:val="000000" w:themeColor="text1"/>
          <w:sz w:val="28"/>
          <w:szCs w:val="28"/>
          <w:lang w:val="en-GB"/>
        </w:rPr>
        <w:t>Ludmila</w:t>
      </w:r>
      <w:proofErr w:type="spellEnd"/>
      <w:r w:rsidRPr="00C7498F">
        <w:rPr>
          <w:rFonts w:ascii="Times New Roman" w:hAnsi="Times New Roman" w:cs="Times New Roman"/>
          <w:color w:val="000000" w:themeColor="text1"/>
          <w:sz w:val="28"/>
          <w:szCs w:val="28"/>
          <w:lang w:val="en-GB"/>
        </w:rPr>
        <w:t xml:space="preserve"> </w:t>
      </w:r>
      <w:proofErr w:type="spellStart"/>
      <w:r w:rsidRPr="00C7498F">
        <w:rPr>
          <w:rFonts w:ascii="Times New Roman" w:hAnsi="Times New Roman" w:cs="Times New Roman"/>
          <w:color w:val="000000" w:themeColor="text1"/>
          <w:sz w:val="28"/>
          <w:szCs w:val="28"/>
          <w:lang w:val="en-GB"/>
        </w:rPr>
        <w:t>Zeman</w:t>
      </w:r>
      <w:proofErr w:type="spellEnd"/>
      <w:r w:rsidRPr="00C7498F">
        <w:rPr>
          <w:rFonts w:ascii="Times New Roman" w:hAnsi="Times New Roman" w:cs="Times New Roman"/>
          <w:color w:val="000000" w:themeColor="text1"/>
          <w:sz w:val="28"/>
          <w:szCs w:val="28"/>
          <w:lang w:val="en-GB"/>
        </w:rPr>
        <w:t>, there exists much shorter list of Slovak authors, who wrote and published their works in Canada.</w:t>
      </w:r>
      <w:proofErr w:type="gramEnd"/>
      <w:r w:rsidRPr="00C7498F">
        <w:rPr>
          <w:rFonts w:ascii="Times New Roman" w:hAnsi="Times New Roman" w:cs="Times New Roman"/>
          <w:color w:val="000000" w:themeColor="text1"/>
          <w:sz w:val="28"/>
          <w:szCs w:val="28"/>
          <w:lang w:val="en-GB"/>
        </w:rPr>
        <w:t xml:space="preserve"> </w:t>
      </w:r>
    </w:p>
    <w:p w:rsidR="00416215" w:rsidRPr="00C7498F" w:rsidRDefault="00416215" w:rsidP="00750E22">
      <w:pPr>
        <w:spacing w:after="0" w:line="240" w:lineRule="auto"/>
        <w:jc w:val="both"/>
        <w:rPr>
          <w:rFonts w:ascii="Times New Roman" w:hAnsi="Times New Roman" w:cs="Times New Roman"/>
          <w:color w:val="000000" w:themeColor="text1"/>
          <w:sz w:val="28"/>
          <w:szCs w:val="28"/>
          <w:lang w:val="en-GB"/>
        </w:rPr>
      </w:pPr>
    </w:p>
    <w:p w:rsidR="00416215" w:rsidRPr="00C7498F" w:rsidRDefault="00416215" w:rsidP="00750E22">
      <w:pPr>
        <w:spacing w:after="0" w:line="240" w:lineRule="auto"/>
        <w:jc w:val="both"/>
        <w:rPr>
          <w:rFonts w:ascii="Times New Roman" w:hAnsi="Times New Roman" w:cs="Times New Roman"/>
          <w:color w:val="000000" w:themeColor="text1"/>
          <w:sz w:val="28"/>
          <w:szCs w:val="28"/>
          <w:lang w:val="en-GB"/>
        </w:rPr>
      </w:pPr>
      <w:r w:rsidRPr="00C7498F">
        <w:rPr>
          <w:rFonts w:ascii="Times New Roman" w:hAnsi="Times New Roman" w:cs="Times New Roman"/>
          <w:color w:val="000000" w:themeColor="text1"/>
          <w:sz w:val="28"/>
          <w:szCs w:val="28"/>
          <w:lang w:val="en-GB"/>
        </w:rPr>
        <w:t>Qualitatively, the body of Slovak immigrant literature is diverse to the point it might bring up debate about its literary nature</w:t>
      </w:r>
      <w:r w:rsidR="000C2A92" w:rsidRPr="00C7498F">
        <w:rPr>
          <w:rFonts w:ascii="Times New Roman" w:hAnsi="Times New Roman" w:cs="Times New Roman"/>
          <w:color w:val="000000" w:themeColor="text1"/>
          <w:sz w:val="28"/>
          <w:szCs w:val="28"/>
          <w:lang w:val="en-GB"/>
        </w:rPr>
        <w:t xml:space="preserve"> in the sense of </w:t>
      </w:r>
      <w:r w:rsidR="000C2A92" w:rsidRPr="00C7498F">
        <w:rPr>
          <w:rFonts w:ascii="Times New Roman" w:hAnsi="Times New Roman" w:cs="Times New Roman"/>
          <w:i/>
          <w:color w:val="000000" w:themeColor="text1"/>
          <w:sz w:val="28"/>
          <w:szCs w:val="28"/>
          <w:lang w:val="en-GB"/>
        </w:rPr>
        <w:t>belles letters</w:t>
      </w:r>
      <w:r w:rsidRPr="00C7498F">
        <w:rPr>
          <w:rFonts w:ascii="Times New Roman" w:hAnsi="Times New Roman" w:cs="Times New Roman"/>
          <w:color w:val="000000" w:themeColor="text1"/>
          <w:sz w:val="28"/>
          <w:szCs w:val="28"/>
          <w:lang w:val="en-GB"/>
        </w:rPr>
        <w:t xml:space="preserve">. Mark Stolárik notes, “…although newspaper and almanacs have provided a medium for Slovak expression and have offered some insight into Slovak experience in North America, they scarcely qualify as literature” (Stolárik, p. 87). Thus, initially the Slovaks in Canada focused their literary efforts on non-literature, i.e. </w:t>
      </w:r>
      <w:r w:rsidR="000C2A92" w:rsidRPr="00C7498F">
        <w:rPr>
          <w:rFonts w:ascii="Times New Roman" w:hAnsi="Times New Roman" w:cs="Times New Roman"/>
          <w:color w:val="000000" w:themeColor="text1"/>
          <w:sz w:val="28"/>
          <w:szCs w:val="28"/>
          <w:lang w:val="en-GB"/>
        </w:rPr>
        <w:t xml:space="preserve">personal letters, </w:t>
      </w:r>
      <w:r w:rsidRPr="00C7498F">
        <w:rPr>
          <w:rFonts w:ascii="Times New Roman" w:hAnsi="Times New Roman" w:cs="Times New Roman"/>
          <w:color w:val="000000" w:themeColor="text1"/>
          <w:sz w:val="28"/>
          <w:szCs w:val="28"/>
          <w:lang w:val="en-GB"/>
        </w:rPr>
        <w:t xml:space="preserve">calendars and </w:t>
      </w:r>
      <w:r w:rsidR="000C2A92" w:rsidRPr="00C7498F">
        <w:rPr>
          <w:rFonts w:ascii="Times New Roman" w:hAnsi="Times New Roman" w:cs="Times New Roman"/>
          <w:color w:val="000000" w:themeColor="text1"/>
          <w:sz w:val="28"/>
          <w:szCs w:val="28"/>
          <w:lang w:val="en-GB"/>
        </w:rPr>
        <w:t>almanacs. Only later, in between two world war period, they proceeded to</w:t>
      </w:r>
      <w:r w:rsidRPr="00C7498F">
        <w:rPr>
          <w:rFonts w:ascii="Times New Roman" w:hAnsi="Times New Roman" w:cs="Times New Roman"/>
          <w:color w:val="000000" w:themeColor="text1"/>
          <w:sz w:val="28"/>
          <w:szCs w:val="28"/>
          <w:lang w:val="en-GB"/>
        </w:rPr>
        <w:t xml:space="preserve"> political </w:t>
      </w:r>
      <w:r w:rsidR="000C2A92" w:rsidRPr="00C7498F">
        <w:rPr>
          <w:rFonts w:ascii="Times New Roman" w:hAnsi="Times New Roman" w:cs="Times New Roman"/>
          <w:color w:val="000000" w:themeColor="text1"/>
          <w:sz w:val="28"/>
          <w:szCs w:val="28"/>
          <w:lang w:val="en-GB"/>
        </w:rPr>
        <w:t xml:space="preserve">pamphlets and articles writing against the war, Fascism, </w:t>
      </w:r>
      <w:r w:rsidR="000C2A92" w:rsidRPr="00256CF3">
        <w:rPr>
          <w:rFonts w:ascii="Times New Roman" w:hAnsi="Times New Roman" w:cs="Times New Roman"/>
          <w:strike/>
          <w:color w:val="000000" w:themeColor="text1"/>
          <w:sz w:val="28"/>
          <w:szCs w:val="28"/>
          <w:lang w:val="en-GB"/>
        </w:rPr>
        <w:t>Communists</w:t>
      </w:r>
      <w:r w:rsidR="00256CF3">
        <w:rPr>
          <w:rFonts w:ascii="Times New Roman" w:hAnsi="Times New Roman" w:cs="Times New Roman"/>
          <w:color w:val="000000" w:themeColor="text1"/>
          <w:sz w:val="28"/>
          <w:szCs w:val="28"/>
          <w:lang w:val="en-GB"/>
        </w:rPr>
        <w:t xml:space="preserve"> </w:t>
      </w:r>
      <w:r w:rsidR="00256CF3">
        <w:rPr>
          <w:rFonts w:ascii="Times New Roman" w:hAnsi="Times New Roman" w:cs="Times New Roman"/>
          <w:b/>
          <w:color w:val="000000" w:themeColor="text1"/>
          <w:sz w:val="28"/>
          <w:szCs w:val="28"/>
          <w:lang w:val="en-GB"/>
        </w:rPr>
        <w:t>Communism</w:t>
      </w:r>
      <w:r w:rsidR="000C2A92" w:rsidRPr="00C7498F">
        <w:rPr>
          <w:rFonts w:ascii="Times New Roman" w:hAnsi="Times New Roman" w:cs="Times New Roman"/>
          <w:color w:val="000000" w:themeColor="text1"/>
          <w:sz w:val="28"/>
          <w:szCs w:val="28"/>
          <w:lang w:val="en-GB"/>
        </w:rPr>
        <w:t xml:space="preserve"> and </w:t>
      </w:r>
      <w:r w:rsidR="00256CF3" w:rsidRPr="007F7FEC">
        <w:rPr>
          <w:rFonts w:ascii="Times New Roman" w:hAnsi="Times New Roman" w:cs="Times New Roman"/>
          <w:color w:val="000000" w:themeColor="text1"/>
          <w:sz w:val="28"/>
          <w:szCs w:val="28"/>
          <w:lang w:val="en-GB"/>
        </w:rPr>
        <w:t>the</w:t>
      </w:r>
      <w:r w:rsidR="00256CF3">
        <w:rPr>
          <w:rFonts w:ascii="Times New Roman" w:hAnsi="Times New Roman" w:cs="Times New Roman"/>
          <w:b/>
          <w:color w:val="000000" w:themeColor="text1"/>
          <w:sz w:val="28"/>
          <w:szCs w:val="28"/>
          <w:lang w:val="en-GB"/>
        </w:rPr>
        <w:t xml:space="preserve"> </w:t>
      </w:r>
      <w:r w:rsidR="000C2A92" w:rsidRPr="00C7498F">
        <w:rPr>
          <w:rFonts w:ascii="Times New Roman" w:hAnsi="Times New Roman" w:cs="Times New Roman"/>
          <w:color w:val="000000" w:themeColor="text1"/>
          <w:sz w:val="28"/>
          <w:szCs w:val="28"/>
          <w:lang w:val="en-GB"/>
        </w:rPr>
        <w:t>Soviet invasion</w:t>
      </w:r>
      <w:r w:rsidR="00EC491B">
        <w:rPr>
          <w:rFonts w:ascii="Times New Roman" w:hAnsi="Times New Roman" w:cs="Times New Roman"/>
          <w:color w:val="000000" w:themeColor="text1"/>
          <w:sz w:val="28"/>
          <w:szCs w:val="28"/>
          <w:lang w:val="en-GB"/>
        </w:rPr>
        <w:t>; perpetuating political ideas, e.g. those of</w:t>
      </w:r>
      <w:r w:rsidR="000C2A92" w:rsidRPr="00C7498F">
        <w:rPr>
          <w:rFonts w:ascii="Times New Roman" w:hAnsi="Times New Roman" w:cs="Times New Roman"/>
          <w:color w:val="000000" w:themeColor="text1"/>
          <w:sz w:val="28"/>
          <w:szCs w:val="28"/>
          <w:lang w:val="en-GB"/>
        </w:rPr>
        <w:t xml:space="preserve"> </w:t>
      </w:r>
      <w:proofErr w:type="spellStart"/>
      <w:r w:rsidR="000C2A92" w:rsidRPr="00EC491B">
        <w:rPr>
          <w:rFonts w:ascii="Times New Roman" w:hAnsi="Times New Roman" w:cs="Times New Roman"/>
          <w:i/>
          <w:color w:val="000000" w:themeColor="text1"/>
          <w:sz w:val="28"/>
          <w:szCs w:val="28"/>
          <w:lang w:val="en-GB"/>
        </w:rPr>
        <w:t>Czechoslovakism</w:t>
      </w:r>
      <w:proofErr w:type="spellEnd"/>
      <w:r w:rsidR="00EC491B">
        <w:rPr>
          <w:rFonts w:ascii="Times New Roman" w:hAnsi="Times New Roman" w:cs="Times New Roman"/>
          <w:color w:val="000000" w:themeColor="text1"/>
          <w:sz w:val="28"/>
          <w:szCs w:val="28"/>
          <w:lang w:val="en-GB"/>
        </w:rPr>
        <w:t xml:space="preserve"> </w:t>
      </w:r>
      <w:r w:rsidR="00EC491B" w:rsidRPr="00EC491B">
        <w:rPr>
          <w:rFonts w:ascii="Times New Roman" w:hAnsi="Times New Roman" w:cs="Times New Roman"/>
          <w:color w:val="000000" w:themeColor="text1"/>
          <w:sz w:val="28"/>
          <w:szCs w:val="28"/>
          <w:lang w:val="en-GB"/>
        </w:rPr>
        <w:t>(</w:t>
      </w:r>
      <w:r w:rsidR="00EC491B">
        <w:rPr>
          <w:rFonts w:ascii="Times New Roman" w:hAnsi="Times New Roman" w:cs="Times New Roman"/>
          <w:color w:val="000000" w:themeColor="text1"/>
          <w:sz w:val="28"/>
          <w:szCs w:val="28"/>
          <w:lang w:val="en-GB"/>
        </w:rPr>
        <w:t xml:space="preserve">support of mutual co-existence of the Czechs and Slovaks in former </w:t>
      </w:r>
      <w:r w:rsidR="00EC491B" w:rsidRPr="00EC491B">
        <w:rPr>
          <w:rFonts w:ascii="Times New Roman" w:hAnsi="Times New Roman" w:cs="Times New Roman"/>
          <w:color w:val="000000" w:themeColor="text1"/>
          <w:sz w:val="28"/>
          <w:szCs w:val="28"/>
          <w:lang w:val="en-GB"/>
        </w:rPr>
        <w:t>Czechoslovakia)</w:t>
      </w:r>
      <w:r w:rsidR="000C2A92" w:rsidRPr="00EC491B">
        <w:rPr>
          <w:rFonts w:ascii="Times New Roman" w:hAnsi="Times New Roman" w:cs="Times New Roman"/>
          <w:color w:val="000000" w:themeColor="text1"/>
          <w:sz w:val="28"/>
          <w:szCs w:val="28"/>
          <w:lang w:val="en-GB"/>
        </w:rPr>
        <w:t xml:space="preserve">. </w:t>
      </w:r>
    </w:p>
    <w:p w:rsidR="00416215" w:rsidRPr="00C7498F" w:rsidRDefault="00416215" w:rsidP="00750E22">
      <w:pPr>
        <w:spacing w:after="0" w:line="240" w:lineRule="auto"/>
        <w:jc w:val="both"/>
        <w:rPr>
          <w:rFonts w:ascii="Times New Roman" w:hAnsi="Times New Roman" w:cs="Times New Roman"/>
          <w:color w:val="000000" w:themeColor="text1"/>
          <w:sz w:val="28"/>
          <w:szCs w:val="28"/>
          <w:lang w:val="en-GB"/>
        </w:rPr>
      </w:pPr>
    </w:p>
    <w:p w:rsidR="00750E22" w:rsidRPr="00C7498F" w:rsidRDefault="00750E22" w:rsidP="00750E2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color w:val="000000" w:themeColor="text1"/>
          <w:sz w:val="28"/>
          <w:szCs w:val="28"/>
          <w:lang w:val="en-GB"/>
        </w:rPr>
        <w:t xml:space="preserve">We now can distinguish </w:t>
      </w:r>
      <w:r w:rsidR="000C2A92" w:rsidRPr="00C7498F">
        <w:rPr>
          <w:rFonts w:ascii="Times New Roman" w:hAnsi="Times New Roman" w:cs="Times New Roman"/>
          <w:color w:val="000000" w:themeColor="text1"/>
          <w:sz w:val="28"/>
          <w:szCs w:val="28"/>
          <w:lang w:val="en-GB"/>
        </w:rPr>
        <w:t xml:space="preserve">the </w:t>
      </w:r>
      <w:r w:rsidRPr="00EC491B">
        <w:rPr>
          <w:rFonts w:ascii="Times New Roman" w:hAnsi="Times New Roman" w:cs="Times New Roman"/>
          <w:b/>
          <w:color w:val="000000" w:themeColor="text1"/>
          <w:sz w:val="28"/>
          <w:szCs w:val="28"/>
          <w:lang w:val="en-GB"/>
        </w:rPr>
        <w:t xml:space="preserve">developmental </w:t>
      </w:r>
      <w:r w:rsidR="000C2A92" w:rsidRPr="00EC491B">
        <w:rPr>
          <w:rFonts w:ascii="Times New Roman" w:hAnsi="Times New Roman" w:cs="Times New Roman"/>
          <w:b/>
          <w:color w:val="000000" w:themeColor="text1"/>
          <w:sz w:val="28"/>
          <w:szCs w:val="28"/>
          <w:lang w:val="en-GB"/>
        </w:rPr>
        <w:t>shift</w:t>
      </w:r>
      <w:r w:rsidR="000C2A92" w:rsidRPr="00C7498F">
        <w:rPr>
          <w:rFonts w:ascii="Times New Roman" w:hAnsi="Times New Roman" w:cs="Times New Roman"/>
          <w:color w:val="000000" w:themeColor="text1"/>
          <w:sz w:val="28"/>
          <w:szCs w:val="28"/>
          <w:lang w:val="en-GB"/>
        </w:rPr>
        <w:t xml:space="preserve"> from non-literary text towards literature in the narrow sense. </w:t>
      </w:r>
      <w:r w:rsidRPr="00C7498F">
        <w:rPr>
          <w:rFonts w:ascii="Times New Roman" w:hAnsi="Times New Roman" w:cs="Times New Roman"/>
          <w:color w:val="000000" w:themeColor="text1"/>
          <w:sz w:val="28"/>
          <w:szCs w:val="28"/>
          <w:lang w:val="en-GB"/>
        </w:rPr>
        <w:t xml:space="preserve">In the period after </w:t>
      </w:r>
      <w:r w:rsidR="00D05DA5" w:rsidRPr="00C7498F">
        <w:rPr>
          <w:rFonts w:ascii="Times New Roman" w:hAnsi="Times New Roman" w:cs="Times New Roman"/>
          <w:color w:val="000000" w:themeColor="text1"/>
          <w:sz w:val="28"/>
          <w:szCs w:val="28"/>
          <w:lang w:val="en-GB"/>
        </w:rPr>
        <w:t xml:space="preserve">the Second </w:t>
      </w:r>
      <w:r w:rsidRPr="00C7498F">
        <w:rPr>
          <w:rFonts w:ascii="Times New Roman" w:hAnsi="Times New Roman" w:cs="Times New Roman"/>
          <w:color w:val="000000" w:themeColor="text1"/>
          <w:sz w:val="28"/>
          <w:szCs w:val="28"/>
          <w:lang w:val="en-GB"/>
        </w:rPr>
        <w:t xml:space="preserve">World War, however, Slovaks in Canada </w:t>
      </w:r>
      <w:proofErr w:type="gramStart"/>
      <w:r w:rsidRPr="00C7498F">
        <w:rPr>
          <w:rFonts w:ascii="Times New Roman" w:hAnsi="Times New Roman" w:cs="Times New Roman"/>
          <w:color w:val="000000" w:themeColor="text1"/>
          <w:sz w:val="28"/>
          <w:szCs w:val="28"/>
          <w:lang w:val="en-GB"/>
        </w:rPr>
        <w:t xml:space="preserve">have been actively </w:t>
      </w:r>
      <w:r w:rsidR="000C2A92" w:rsidRPr="00C7498F">
        <w:rPr>
          <w:rFonts w:ascii="Times New Roman" w:hAnsi="Times New Roman" w:cs="Times New Roman"/>
          <w:color w:val="000000" w:themeColor="text1"/>
          <w:sz w:val="28"/>
          <w:szCs w:val="28"/>
          <w:lang w:val="en-GB"/>
        </w:rPr>
        <w:t xml:space="preserve">artistically </w:t>
      </w:r>
      <w:r w:rsidRPr="00C7498F">
        <w:rPr>
          <w:rFonts w:ascii="Times New Roman" w:hAnsi="Times New Roman" w:cs="Times New Roman"/>
          <w:color w:val="000000" w:themeColor="text1"/>
          <w:sz w:val="28"/>
          <w:szCs w:val="28"/>
          <w:lang w:val="en-GB"/>
        </w:rPr>
        <w:t>r</w:t>
      </w:r>
      <w:r w:rsidR="00D05DA5" w:rsidRPr="00C7498F">
        <w:rPr>
          <w:rFonts w:ascii="Times New Roman" w:hAnsi="Times New Roman" w:cs="Times New Roman"/>
          <w:color w:val="000000" w:themeColor="text1"/>
          <w:sz w:val="28"/>
          <w:szCs w:val="28"/>
          <w:lang w:val="en-GB"/>
        </w:rPr>
        <w:t>esponding</w:t>
      </w:r>
      <w:proofErr w:type="gramEnd"/>
      <w:r w:rsidR="00D05DA5" w:rsidRPr="00C7498F">
        <w:rPr>
          <w:rFonts w:ascii="Times New Roman" w:hAnsi="Times New Roman" w:cs="Times New Roman"/>
          <w:color w:val="000000" w:themeColor="text1"/>
          <w:sz w:val="28"/>
          <w:szCs w:val="28"/>
          <w:lang w:val="en-GB"/>
        </w:rPr>
        <w:t xml:space="preserve"> to the phenomenon of im</w:t>
      </w:r>
      <w:r w:rsidRPr="00C7498F">
        <w:rPr>
          <w:rFonts w:ascii="Times New Roman" w:hAnsi="Times New Roman" w:cs="Times New Roman"/>
          <w:color w:val="000000" w:themeColor="text1"/>
          <w:sz w:val="28"/>
          <w:szCs w:val="28"/>
          <w:lang w:val="en-GB"/>
        </w:rPr>
        <w:t xml:space="preserve">migration and the related experience of leaving their homeland and coming </w:t>
      </w:r>
      <w:r w:rsidRPr="00C7498F">
        <w:rPr>
          <w:rFonts w:ascii="Times New Roman" w:hAnsi="Times New Roman" w:cs="Times New Roman"/>
          <w:sz w:val="28"/>
          <w:szCs w:val="28"/>
          <w:lang w:val="en-GB"/>
        </w:rPr>
        <w:t>to a new, unknown country</w:t>
      </w:r>
      <w:r w:rsidR="00D05DA5" w:rsidRPr="00C7498F">
        <w:rPr>
          <w:rFonts w:ascii="Times New Roman" w:hAnsi="Times New Roman" w:cs="Times New Roman"/>
          <w:sz w:val="28"/>
          <w:szCs w:val="28"/>
          <w:lang w:val="en-GB"/>
        </w:rPr>
        <w:t xml:space="preserve">. They </w:t>
      </w:r>
      <w:r w:rsidRPr="00C7498F">
        <w:rPr>
          <w:rFonts w:ascii="Times New Roman" w:hAnsi="Times New Roman" w:cs="Times New Roman"/>
          <w:sz w:val="28"/>
          <w:szCs w:val="28"/>
          <w:lang w:val="en-GB"/>
        </w:rPr>
        <w:t>verbaliz</w:t>
      </w:r>
      <w:r w:rsidR="00D05DA5" w:rsidRPr="00C7498F">
        <w:rPr>
          <w:rFonts w:ascii="Times New Roman" w:hAnsi="Times New Roman" w:cs="Times New Roman"/>
          <w:sz w:val="28"/>
          <w:szCs w:val="28"/>
          <w:lang w:val="en-GB"/>
        </w:rPr>
        <w:t>ed</w:t>
      </w:r>
      <w:r w:rsidRPr="00C7498F">
        <w:rPr>
          <w:rFonts w:ascii="Times New Roman" w:hAnsi="Times New Roman" w:cs="Times New Roman"/>
          <w:sz w:val="28"/>
          <w:szCs w:val="28"/>
          <w:lang w:val="en-GB"/>
        </w:rPr>
        <w:t xml:space="preserve"> the reasons for leaving </w:t>
      </w:r>
      <w:r w:rsidR="00D05DA5" w:rsidRPr="00C7498F">
        <w:rPr>
          <w:rFonts w:ascii="Times New Roman" w:hAnsi="Times New Roman" w:cs="Times New Roman"/>
          <w:sz w:val="28"/>
          <w:szCs w:val="28"/>
          <w:lang w:val="en-GB"/>
        </w:rPr>
        <w:t xml:space="preserve">and choosing Canada artistically. </w:t>
      </w:r>
    </w:p>
    <w:p w:rsidR="000C2A92" w:rsidRPr="00C7498F" w:rsidRDefault="000C2A92" w:rsidP="00750E22">
      <w:pPr>
        <w:spacing w:after="0" w:line="240" w:lineRule="auto"/>
        <w:jc w:val="both"/>
        <w:rPr>
          <w:rFonts w:ascii="Times New Roman" w:hAnsi="Times New Roman" w:cs="Times New Roman"/>
          <w:sz w:val="28"/>
          <w:szCs w:val="28"/>
          <w:lang w:val="en-GB"/>
        </w:rPr>
      </w:pPr>
    </w:p>
    <w:p w:rsidR="000C2A92" w:rsidRPr="00C7498F" w:rsidRDefault="000C2A92" w:rsidP="00750E2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The portrayal of the very act of immigration is also a subject to change. Before the Second World </w:t>
      </w:r>
      <w:r w:rsidR="00EC491B">
        <w:rPr>
          <w:rFonts w:ascii="Times New Roman" w:hAnsi="Times New Roman" w:cs="Times New Roman"/>
          <w:sz w:val="28"/>
          <w:szCs w:val="28"/>
          <w:lang w:val="en-GB"/>
        </w:rPr>
        <w:t>W</w:t>
      </w:r>
      <w:r w:rsidRPr="00C7498F">
        <w:rPr>
          <w:rFonts w:ascii="Times New Roman" w:hAnsi="Times New Roman" w:cs="Times New Roman"/>
          <w:sz w:val="28"/>
          <w:szCs w:val="28"/>
          <w:lang w:val="en-GB"/>
        </w:rPr>
        <w:t xml:space="preserve">ar, mostly due to difficult social and political conditions, immigration </w:t>
      </w:r>
      <w:proofErr w:type="gramStart"/>
      <w:r w:rsidRPr="00C7498F">
        <w:rPr>
          <w:rFonts w:ascii="Times New Roman" w:hAnsi="Times New Roman" w:cs="Times New Roman"/>
          <w:sz w:val="28"/>
          <w:szCs w:val="28"/>
          <w:lang w:val="en-GB"/>
        </w:rPr>
        <w:t>was portrayed</w:t>
      </w:r>
      <w:proofErr w:type="gramEnd"/>
      <w:r w:rsidRPr="00C7498F">
        <w:rPr>
          <w:rFonts w:ascii="Times New Roman" w:hAnsi="Times New Roman" w:cs="Times New Roman"/>
          <w:sz w:val="28"/>
          <w:szCs w:val="28"/>
          <w:lang w:val="en-GB"/>
        </w:rPr>
        <w:t xml:space="preserve"> as a definite and unchangeable act, even demonised as an “ordeal” of fate. </w:t>
      </w:r>
    </w:p>
    <w:p w:rsidR="000C2A92" w:rsidRPr="00C7498F" w:rsidRDefault="000C2A92" w:rsidP="00750E22">
      <w:pPr>
        <w:spacing w:after="0" w:line="240" w:lineRule="auto"/>
        <w:jc w:val="both"/>
        <w:rPr>
          <w:rFonts w:ascii="Times New Roman" w:hAnsi="Times New Roman" w:cs="Times New Roman"/>
          <w:sz w:val="28"/>
          <w:szCs w:val="28"/>
          <w:lang w:val="en-GB"/>
        </w:rPr>
      </w:pPr>
    </w:p>
    <w:p w:rsidR="0008025F" w:rsidRPr="00C7498F" w:rsidRDefault="000C2A92" w:rsidP="00750E2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After the Soviet invasion in the 1968, emigration became a political act, </w:t>
      </w:r>
      <w:r w:rsidR="00256CF3" w:rsidRPr="007F7FEC">
        <w:rPr>
          <w:rFonts w:ascii="Times New Roman" w:hAnsi="Times New Roman" w:cs="Times New Roman"/>
          <w:sz w:val="28"/>
          <w:szCs w:val="28"/>
          <w:lang w:val="en-GB"/>
        </w:rPr>
        <w:t xml:space="preserve">a </w:t>
      </w:r>
      <w:r w:rsidRPr="00C7498F">
        <w:rPr>
          <w:rFonts w:ascii="Times New Roman" w:hAnsi="Times New Roman" w:cs="Times New Roman"/>
          <w:sz w:val="28"/>
          <w:szCs w:val="28"/>
          <w:lang w:val="en-GB"/>
        </w:rPr>
        <w:t xml:space="preserve">distinctive feature splitting immigrants from the lifestyle and political orientation of the Communist East Bloc. </w:t>
      </w:r>
      <w:r w:rsidR="00D05DA5" w:rsidRPr="00C7498F">
        <w:rPr>
          <w:rFonts w:ascii="Times New Roman" w:hAnsi="Times New Roman" w:cs="Times New Roman"/>
          <w:sz w:val="28"/>
          <w:szCs w:val="28"/>
          <w:lang w:val="en-GB"/>
        </w:rPr>
        <w:t xml:space="preserve">There were also fundamental differences in </w:t>
      </w:r>
      <w:r w:rsidR="00256CF3" w:rsidRPr="00C33007">
        <w:rPr>
          <w:rFonts w:ascii="Times New Roman" w:hAnsi="Times New Roman" w:cs="Times New Roman"/>
          <w:sz w:val="28"/>
          <w:szCs w:val="28"/>
          <w:lang w:val="en-GB"/>
        </w:rPr>
        <w:t>the portrayal of</w:t>
      </w:r>
      <w:r w:rsidR="00256CF3">
        <w:rPr>
          <w:rFonts w:ascii="Times New Roman" w:hAnsi="Times New Roman" w:cs="Times New Roman"/>
          <w:b/>
          <w:sz w:val="28"/>
          <w:szCs w:val="28"/>
          <w:lang w:val="en-GB"/>
        </w:rPr>
        <w:t xml:space="preserve"> </w:t>
      </w:r>
      <w:r w:rsidR="00D05DA5" w:rsidRPr="00C7498F">
        <w:rPr>
          <w:rFonts w:ascii="Times New Roman" w:hAnsi="Times New Roman" w:cs="Times New Roman"/>
          <w:sz w:val="28"/>
          <w:szCs w:val="28"/>
          <w:lang w:val="en-GB"/>
        </w:rPr>
        <w:t xml:space="preserve">immigration after 1989 and 2008. Whereas the Velvet Revolution of 1989 brought to many new freedom, for economic reasons immigration was often a decision affecting the whole life of individuals and families. On the other hand, the Visa-free </w:t>
      </w:r>
      <w:r w:rsidR="00D05DA5" w:rsidRPr="00C7498F">
        <w:rPr>
          <w:rFonts w:ascii="Times New Roman" w:hAnsi="Times New Roman" w:cs="Times New Roman"/>
          <w:sz w:val="28"/>
          <w:szCs w:val="28"/>
          <w:lang w:val="en-GB"/>
        </w:rPr>
        <w:lastRenderedPageBreak/>
        <w:t xml:space="preserve">period after 2008 turned </w:t>
      </w:r>
      <w:r w:rsidR="0055267E" w:rsidRPr="00C7498F">
        <w:rPr>
          <w:rFonts w:ascii="Times New Roman" w:hAnsi="Times New Roman" w:cs="Times New Roman"/>
          <w:sz w:val="28"/>
          <w:szCs w:val="28"/>
          <w:lang w:val="en-GB"/>
        </w:rPr>
        <w:t>immigration to a temporary act of experience of a new country.</w:t>
      </w:r>
    </w:p>
    <w:p w:rsidR="008A2B8F" w:rsidRPr="00C7498F" w:rsidRDefault="008A2B8F" w:rsidP="00750E22">
      <w:pPr>
        <w:spacing w:after="0" w:line="240" w:lineRule="auto"/>
        <w:jc w:val="both"/>
        <w:rPr>
          <w:rFonts w:ascii="Times New Roman" w:hAnsi="Times New Roman" w:cs="Times New Roman"/>
          <w:sz w:val="28"/>
          <w:szCs w:val="28"/>
          <w:lang w:val="en-GB"/>
        </w:rPr>
      </w:pPr>
    </w:p>
    <w:p w:rsidR="008A2B8F" w:rsidRPr="00C7498F" w:rsidRDefault="008A2B8F" w:rsidP="00750E2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Immigrants</w:t>
      </w:r>
      <w:r w:rsidR="00256CF3">
        <w:rPr>
          <w:rFonts w:ascii="Times New Roman" w:hAnsi="Times New Roman" w:cs="Times New Roman"/>
          <w:b/>
          <w:sz w:val="28"/>
          <w:szCs w:val="28"/>
          <w:lang w:val="en-US"/>
        </w:rPr>
        <w:t>’</w:t>
      </w:r>
      <w:r w:rsidRPr="00C7498F">
        <w:rPr>
          <w:rFonts w:ascii="Times New Roman" w:hAnsi="Times New Roman" w:cs="Times New Roman"/>
          <w:sz w:val="28"/>
          <w:szCs w:val="28"/>
          <w:lang w:val="en-GB"/>
        </w:rPr>
        <w:t xml:space="preserve"> attitudes </w:t>
      </w:r>
      <w:r w:rsidRPr="007F7FEC">
        <w:rPr>
          <w:rFonts w:ascii="Times New Roman" w:hAnsi="Times New Roman" w:cs="Times New Roman"/>
          <w:sz w:val="28"/>
          <w:szCs w:val="28"/>
          <w:lang w:val="en-GB"/>
        </w:rPr>
        <w:t>to</w:t>
      </w:r>
      <w:r w:rsidR="00256CF3" w:rsidRPr="007F7FEC">
        <w:rPr>
          <w:rFonts w:ascii="Times New Roman" w:hAnsi="Times New Roman" w:cs="Times New Roman"/>
          <w:sz w:val="28"/>
          <w:szCs w:val="28"/>
          <w:lang w:val="en-GB"/>
        </w:rPr>
        <w:t>ward</w:t>
      </w:r>
      <w:r w:rsidRPr="007F7FEC">
        <w:rPr>
          <w:rFonts w:ascii="Times New Roman" w:hAnsi="Times New Roman" w:cs="Times New Roman"/>
          <w:sz w:val="28"/>
          <w:szCs w:val="28"/>
          <w:lang w:val="en-GB"/>
        </w:rPr>
        <w:t xml:space="preserve"> their mother country and their new homeland varied, from uncritical adoration and idealisation of Slovakia, a view often fossilised in the past, viewing Slovakia as a </w:t>
      </w:r>
      <w:r w:rsidR="008D4E0F" w:rsidRPr="007F7FEC">
        <w:rPr>
          <w:rFonts w:ascii="Times New Roman" w:hAnsi="Times New Roman" w:cs="Times New Roman"/>
          <w:sz w:val="28"/>
          <w:szCs w:val="28"/>
          <w:lang w:val="en-GB"/>
        </w:rPr>
        <w:t xml:space="preserve">land of </w:t>
      </w:r>
      <w:r w:rsidRPr="007F7FEC">
        <w:rPr>
          <w:rFonts w:ascii="Times New Roman" w:hAnsi="Times New Roman" w:cs="Times New Roman"/>
          <w:sz w:val="28"/>
          <w:szCs w:val="28"/>
          <w:lang w:val="en-GB"/>
        </w:rPr>
        <w:t>idyllic and romantic</w:t>
      </w:r>
      <w:r w:rsidR="00256CF3" w:rsidRPr="007F7FEC">
        <w:rPr>
          <w:rFonts w:ascii="Times New Roman" w:hAnsi="Times New Roman" w:cs="Times New Roman"/>
          <w:sz w:val="28"/>
          <w:szCs w:val="28"/>
          <w:lang w:val="en-GB"/>
        </w:rPr>
        <w:t>ized</w:t>
      </w:r>
      <w:r w:rsidRPr="007F7FEC">
        <w:rPr>
          <w:rFonts w:ascii="Times New Roman" w:hAnsi="Times New Roman" w:cs="Times New Roman"/>
          <w:sz w:val="28"/>
          <w:szCs w:val="28"/>
          <w:lang w:val="en-GB"/>
        </w:rPr>
        <w:t xml:space="preserve"> meadows with </w:t>
      </w:r>
      <w:r w:rsidR="00256CF3" w:rsidRPr="007F7FEC">
        <w:rPr>
          <w:rFonts w:ascii="Times New Roman" w:hAnsi="Times New Roman" w:cs="Times New Roman"/>
          <w:sz w:val="28"/>
          <w:szCs w:val="28"/>
          <w:lang w:val="en-GB"/>
        </w:rPr>
        <w:t xml:space="preserve">peasants </w:t>
      </w:r>
      <w:r w:rsidRPr="007F7FEC">
        <w:rPr>
          <w:rFonts w:ascii="Times New Roman" w:hAnsi="Times New Roman" w:cs="Times New Roman"/>
          <w:sz w:val="28"/>
          <w:szCs w:val="28"/>
          <w:lang w:val="en-GB"/>
        </w:rPr>
        <w:t xml:space="preserve">and sheep. Others shifted their attitudes </w:t>
      </w:r>
      <w:r w:rsidRPr="007F7FEC">
        <w:rPr>
          <w:rFonts w:ascii="Times New Roman" w:hAnsi="Times New Roman" w:cs="Times New Roman"/>
          <w:strike/>
          <w:sz w:val="28"/>
          <w:szCs w:val="28"/>
          <w:lang w:val="en-GB"/>
        </w:rPr>
        <w:t>to</w:t>
      </w:r>
      <w:r w:rsidRPr="007F7FEC">
        <w:rPr>
          <w:rFonts w:ascii="Times New Roman" w:hAnsi="Times New Roman" w:cs="Times New Roman"/>
          <w:sz w:val="28"/>
          <w:szCs w:val="28"/>
          <w:lang w:val="en-GB"/>
        </w:rPr>
        <w:t xml:space="preserve"> </w:t>
      </w:r>
      <w:r w:rsidR="008D4E0F" w:rsidRPr="007F7FEC">
        <w:rPr>
          <w:rFonts w:ascii="Times New Roman" w:hAnsi="Times New Roman" w:cs="Times New Roman"/>
          <w:sz w:val="28"/>
          <w:szCs w:val="28"/>
          <w:lang w:val="en-GB"/>
        </w:rPr>
        <w:t xml:space="preserve">on </w:t>
      </w:r>
      <w:r w:rsidRPr="007F7FEC">
        <w:rPr>
          <w:rFonts w:ascii="Times New Roman" w:hAnsi="Times New Roman" w:cs="Times New Roman"/>
          <w:sz w:val="28"/>
          <w:szCs w:val="28"/>
          <w:lang w:val="en-GB"/>
        </w:rPr>
        <w:t xml:space="preserve">Slovakia to denial and </w:t>
      </w:r>
      <w:r w:rsidR="008D4E0F" w:rsidRPr="007F7FEC">
        <w:rPr>
          <w:rFonts w:ascii="Times New Roman" w:hAnsi="Times New Roman" w:cs="Times New Roman"/>
          <w:sz w:val="28"/>
          <w:szCs w:val="28"/>
          <w:lang w:val="en-GB"/>
        </w:rPr>
        <w:t xml:space="preserve">a </w:t>
      </w:r>
      <w:r w:rsidRPr="007F7FEC">
        <w:rPr>
          <w:rFonts w:ascii="Times New Roman" w:hAnsi="Times New Roman" w:cs="Times New Roman"/>
          <w:sz w:val="28"/>
          <w:szCs w:val="28"/>
          <w:lang w:val="en-GB"/>
        </w:rPr>
        <w:t xml:space="preserve">total psychological </w:t>
      </w:r>
      <w:r w:rsidR="008D4E0F" w:rsidRPr="007F7FEC">
        <w:rPr>
          <w:rFonts w:ascii="Times New Roman" w:hAnsi="Times New Roman" w:cs="Times New Roman"/>
          <w:sz w:val="28"/>
          <w:szCs w:val="28"/>
          <w:lang w:val="en-GB"/>
        </w:rPr>
        <w:t>bifurcation</w:t>
      </w:r>
      <w:r w:rsidRPr="007F7FEC">
        <w:rPr>
          <w:rFonts w:ascii="Times New Roman" w:hAnsi="Times New Roman" w:cs="Times New Roman"/>
          <w:sz w:val="28"/>
          <w:szCs w:val="28"/>
          <w:lang w:val="en-GB"/>
        </w:rPr>
        <w:t>, a phenomenon that can b</w:t>
      </w:r>
      <w:r w:rsidRPr="00C7498F">
        <w:rPr>
          <w:rFonts w:ascii="Times New Roman" w:hAnsi="Times New Roman" w:cs="Times New Roman"/>
          <w:sz w:val="28"/>
          <w:szCs w:val="28"/>
          <w:lang w:val="en-GB"/>
        </w:rPr>
        <w:t>e subject to</w:t>
      </w:r>
      <w:r w:rsidR="008D4E0F">
        <w:rPr>
          <w:rFonts w:ascii="Times New Roman" w:hAnsi="Times New Roman" w:cs="Times New Roman"/>
          <w:sz w:val="28"/>
          <w:szCs w:val="28"/>
          <w:lang w:val="en-GB"/>
        </w:rPr>
        <w:t xml:space="preserve"> </w:t>
      </w:r>
      <w:r w:rsidR="008D4E0F" w:rsidRPr="007F7FEC">
        <w:rPr>
          <w:rFonts w:ascii="Times New Roman" w:hAnsi="Times New Roman" w:cs="Times New Roman"/>
          <w:sz w:val="28"/>
          <w:szCs w:val="28"/>
          <w:lang w:val="en-GB"/>
        </w:rPr>
        <w:t>the</w:t>
      </w:r>
      <w:r w:rsidRPr="00C7498F">
        <w:rPr>
          <w:rFonts w:ascii="Times New Roman" w:hAnsi="Times New Roman" w:cs="Times New Roman"/>
          <w:sz w:val="28"/>
          <w:szCs w:val="28"/>
          <w:lang w:val="en-GB"/>
        </w:rPr>
        <w:t xml:space="preserve"> psychology of literature as elaborated by Pavol Štubňa (2017, p. 13).  </w:t>
      </w:r>
    </w:p>
    <w:p w:rsidR="0008025F" w:rsidRPr="00C7498F" w:rsidRDefault="0008025F" w:rsidP="00750E22">
      <w:pPr>
        <w:spacing w:after="0" w:line="240" w:lineRule="auto"/>
        <w:jc w:val="both"/>
        <w:rPr>
          <w:rFonts w:ascii="Times New Roman" w:hAnsi="Times New Roman" w:cs="Times New Roman"/>
          <w:sz w:val="28"/>
          <w:szCs w:val="28"/>
          <w:lang w:val="en-GB"/>
        </w:rPr>
      </w:pPr>
    </w:p>
    <w:p w:rsidR="00D05DA5" w:rsidRPr="00C7498F" w:rsidRDefault="00A0144E" w:rsidP="00750E22">
      <w:pPr>
        <w:spacing w:after="0" w:line="240" w:lineRule="auto"/>
        <w:jc w:val="both"/>
        <w:rPr>
          <w:rFonts w:ascii="Times New Roman" w:hAnsi="Times New Roman" w:cs="Times New Roman"/>
          <w:sz w:val="28"/>
          <w:szCs w:val="28"/>
          <w:lang w:val="en-GB"/>
        </w:rPr>
      </w:pPr>
      <w:r w:rsidRPr="00C7498F">
        <w:rPr>
          <w:rFonts w:ascii="Times New Roman" w:hAnsi="Times New Roman" w:cs="Times New Roman"/>
          <w:sz w:val="28"/>
          <w:szCs w:val="28"/>
          <w:lang w:val="en-GB"/>
        </w:rPr>
        <w:t xml:space="preserve">In conclusion, </w:t>
      </w:r>
      <w:r w:rsidR="0008025F" w:rsidRPr="00C7498F">
        <w:rPr>
          <w:rFonts w:ascii="Times New Roman" w:hAnsi="Times New Roman" w:cs="Times New Roman"/>
          <w:sz w:val="28"/>
          <w:szCs w:val="28"/>
          <w:lang w:val="en-GB"/>
        </w:rPr>
        <w:t>“</w:t>
      </w:r>
      <w:r w:rsidR="00361049" w:rsidRPr="00C7498F">
        <w:rPr>
          <w:rFonts w:ascii="Times New Roman" w:hAnsi="Times New Roman" w:cs="Times New Roman"/>
          <w:sz w:val="28"/>
          <w:szCs w:val="28"/>
          <w:lang w:val="en-GB"/>
        </w:rPr>
        <w:t>…e</w:t>
      </w:r>
      <w:r w:rsidR="0008025F" w:rsidRPr="00C7498F">
        <w:rPr>
          <w:rFonts w:ascii="Times New Roman" w:hAnsi="Times New Roman" w:cs="Times New Roman"/>
          <w:sz w:val="28"/>
          <w:szCs w:val="28"/>
          <w:lang w:val="en-GB"/>
        </w:rPr>
        <w:t>thnic press</w:t>
      </w:r>
      <w:r w:rsidR="000C2A92" w:rsidRPr="00C7498F">
        <w:rPr>
          <w:rFonts w:ascii="Times New Roman" w:hAnsi="Times New Roman" w:cs="Times New Roman"/>
          <w:sz w:val="28"/>
          <w:szCs w:val="28"/>
          <w:lang w:val="en-GB"/>
        </w:rPr>
        <w:t xml:space="preserve"> (and generally immigrant literature, note J. J.)</w:t>
      </w:r>
      <w:r w:rsidR="0008025F" w:rsidRPr="00C7498F">
        <w:rPr>
          <w:rFonts w:ascii="Times New Roman" w:hAnsi="Times New Roman" w:cs="Times New Roman"/>
          <w:sz w:val="28"/>
          <w:szCs w:val="28"/>
          <w:lang w:val="en-GB"/>
        </w:rPr>
        <w:t xml:space="preserve"> </w:t>
      </w:r>
      <w:proofErr w:type="gramStart"/>
      <w:r w:rsidR="0008025F" w:rsidRPr="00C7498F">
        <w:rPr>
          <w:rFonts w:ascii="Times New Roman" w:hAnsi="Times New Roman" w:cs="Times New Roman"/>
          <w:sz w:val="28"/>
          <w:szCs w:val="28"/>
          <w:lang w:val="en-GB"/>
        </w:rPr>
        <w:t>is</w:t>
      </w:r>
      <w:proofErr w:type="gramEnd"/>
      <w:r w:rsidR="0008025F" w:rsidRPr="00C7498F">
        <w:rPr>
          <w:rFonts w:ascii="Times New Roman" w:hAnsi="Times New Roman" w:cs="Times New Roman"/>
          <w:sz w:val="28"/>
          <w:szCs w:val="28"/>
          <w:lang w:val="en-GB"/>
        </w:rPr>
        <w:t xml:space="preserve"> born with immigrants, lives their biological lives and dies with them. Its resurrection has to wait for the next wave of immigration” (Pigadas, 1991). </w:t>
      </w:r>
      <w:r w:rsidRPr="00C7498F">
        <w:rPr>
          <w:rFonts w:ascii="Times New Roman" w:hAnsi="Times New Roman" w:cs="Times New Roman"/>
          <w:sz w:val="28"/>
          <w:szCs w:val="28"/>
          <w:lang w:val="en-GB"/>
        </w:rPr>
        <w:t xml:space="preserve">However, this resurrection is not only a task </w:t>
      </w:r>
      <w:r w:rsidR="00361049" w:rsidRPr="00C7498F">
        <w:rPr>
          <w:rFonts w:ascii="Times New Roman" w:hAnsi="Times New Roman" w:cs="Times New Roman"/>
          <w:sz w:val="28"/>
          <w:szCs w:val="28"/>
          <w:lang w:val="en-GB"/>
        </w:rPr>
        <w:t>for</w:t>
      </w:r>
      <w:r w:rsidRPr="00C7498F">
        <w:rPr>
          <w:rFonts w:ascii="Times New Roman" w:hAnsi="Times New Roman" w:cs="Times New Roman"/>
          <w:sz w:val="28"/>
          <w:szCs w:val="28"/>
          <w:lang w:val="en-GB"/>
        </w:rPr>
        <w:t xml:space="preserve"> the next generation of immigrants</w:t>
      </w:r>
      <w:r w:rsidR="00361049" w:rsidRPr="007F7FEC">
        <w:rPr>
          <w:rFonts w:ascii="Times New Roman" w:hAnsi="Times New Roman" w:cs="Times New Roman"/>
          <w:sz w:val="28"/>
          <w:szCs w:val="28"/>
          <w:lang w:val="en-GB"/>
        </w:rPr>
        <w:t>. It is also</w:t>
      </w:r>
      <w:r w:rsidR="008D4E0F" w:rsidRPr="007F7FEC">
        <w:rPr>
          <w:rFonts w:ascii="Times New Roman" w:hAnsi="Times New Roman" w:cs="Times New Roman"/>
          <w:sz w:val="28"/>
          <w:szCs w:val="28"/>
          <w:lang w:val="en-GB"/>
        </w:rPr>
        <w:t xml:space="preserve"> a</w:t>
      </w:r>
      <w:r w:rsidR="00361049" w:rsidRPr="007F7FEC">
        <w:rPr>
          <w:rFonts w:ascii="Times New Roman" w:hAnsi="Times New Roman" w:cs="Times New Roman"/>
          <w:sz w:val="28"/>
          <w:szCs w:val="28"/>
          <w:lang w:val="en-GB"/>
        </w:rPr>
        <w:t xml:space="preserve"> responsibility for the </w:t>
      </w:r>
      <w:r w:rsidRPr="007F7FEC">
        <w:rPr>
          <w:rFonts w:ascii="Times New Roman" w:hAnsi="Times New Roman" w:cs="Times New Roman"/>
          <w:sz w:val="28"/>
          <w:szCs w:val="28"/>
          <w:lang w:val="en-GB"/>
        </w:rPr>
        <w:t>readership and</w:t>
      </w:r>
      <w:r w:rsidR="00361049" w:rsidRPr="007F7FEC">
        <w:rPr>
          <w:rFonts w:ascii="Times New Roman" w:hAnsi="Times New Roman" w:cs="Times New Roman"/>
          <w:sz w:val="28"/>
          <w:szCs w:val="28"/>
          <w:lang w:val="en-GB"/>
        </w:rPr>
        <w:t xml:space="preserve"> literary critics and historians</w:t>
      </w:r>
      <w:r w:rsidR="008D4E0F" w:rsidRPr="007F7FEC">
        <w:rPr>
          <w:rFonts w:ascii="Times New Roman" w:hAnsi="Times New Roman" w:cs="Times New Roman"/>
          <w:sz w:val="28"/>
          <w:szCs w:val="28"/>
          <w:lang w:val="en-GB"/>
        </w:rPr>
        <w:t xml:space="preserve"> in</w:t>
      </w:r>
      <w:r w:rsidRPr="007F7FEC">
        <w:rPr>
          <w:rFonts w:ascii="Times New Roman" w:hAnsi="Times New Roman" w:cs="Times New Roman"/>
          <w:sz w:val="28"/>
          <w:szCs w:val="28"/>
          <w:lang w:val="en-GB"/>
        </w:rPr>
        <w:t xml:space="preserve"> the homeland</w:t>
      </w:r>
      <w:r w:rsidR="008D4E0F" w:rsidRPr="007F7FEC">
        <w:rPr>
          <w:rFonts w:ascii="Times New Roman" w:hAnsi="Times New Roman" w:cs="Times New Roman"/>
          <w:sz w:val="28"/>
          <w:szCs w:val="28"/>
          <w:lang w:val="en-GB"/>
        </w:rPr>
        <w:t>,</w:t>
      </w:r>
      <w:r w:rsidR="00361049" w:rsidRPr="007F7FEC">
        <w:rPr>
          <w:rFonts w:ascii="Times New Roman" w:hAnsi="Times New Roman" w:cs="Times New Roman"/>
          <w:sz w:val="28"/>
          <w:szCs w:val="28"/>
          <w:lang w:val="en-GB"/>
        </w:rPr>
        <w:t xml:space="preserve"> for</w:t>
      </w:r>
      <w:r w:rsidRPr="007F7FEC">
        <w:rPr>
          <w:rFonts w:ascii="Times New Roman" w:hAnsi="Times New Roman" w:cs="Times New Roman"/>
          <w:sz w:val="28"/>
          <w:szCs w:val="28"/>
          <w:lang w:val="en-GB"/>
        </w:rPr>
        <w:t xml:space="preserve"> it is important, if not inevitable</w:t>
      </w:r>
      <w:r w:rsidR="008D4E0F" w:rsidRPr="007F7FEC">
        <w:rPr>
          <w:rFonts w:ascii="Times New Roman" w:hAnsi="Times New Roman" w:cs="Times New Roman"/>
          <w:sz w:val="28"/>
          <w:szCs w:val="28"/>
          <w:lang w:val="en-GB"/>
        </w:rPr>
        <w:t>,</w:t>
      </w:r>
      <w:r w:rsidRPr="007F7FEC">
        <w:rPr>
          <w:rFonts w:ascii="Times New Roman" w:hAnsi="Times New Roman" w:cs="Times New Roman"/>
          <w:sz w:val="28"/>
          <w:szCs w:val="28"/>
          <w:lang w:val="en-GB"/>
        </w:rPr>
        <w:t xml:space="preserve"> to understand the hurdles </w:t>
      </w:r>
      <w:r w:rsidR="00361049" w:rsidRPr="007F7FEC">
        <w:rPr>
          <w:rFonts w:ascii="Times New Roman" w:hAnsi="Times New Roman" w:cs="Times New Roman"/>
          <w:sz w:val="28"/>
          <w:szCs w:val="28"/>
          <w:lang w:val="en-GB"/>
        </w:rPr>
        <w:t xml:space="preserve">and incentives </w:t>
      </w:r>
      <w:r w:rsidRPr="007F7FEC">
        <w:rPr>
          <w:rFonts w:ascii="Times New Roman" w:hAnsi="Times New Roman" w:cs="Times New Roman"/>
          <w:sz w:val="28"/>
          <w:szCs w:val="28"/>
          <w:lang w:val="en-GB"/>
        </w:rPr>
        <w:t xml:space="preserve">that made immigrant literature possible in its beginnings and those that brought it to its present state – </w:t>
      </w:r>
      <w:r w:rsidR="008D4E0F" w:rsidRPr="007F7FEC">
        <w:rPr>
          <w:rFonts w:ascii="Times New Roman" w:hAnsi="Times New Roman" w:cs="Times New Roman"/>
          <w:sz w:val="28"/>
          <w:szCs w:val="28"/>
          <w:lang w:val="en-GB"/>
        </w:rPr>
        <w:t>the I</w:t>
      </w:r>
      <w:r w:rsidRPr="007F7FEC">
        <w:rPr>
          <w:rFonts w:ascii="Times New Roman" w:hAnsi="Times New Roman" w:cs="Times New Roman"/>
          <w:sz w:val="28"/>
          <w:szCs w:val="28"/>
          <w:lang w:val="en-GB"/>
        </w:rPr>
        <w:t>nternet and English language-mediated accessibility</w:t>
      </w:r>
      <w:r w:rsidRPr="00C7498F">
        <w:rPr>
          <w:rFonts w:ascii="Times New Roman" w:hAnsi="Times New Roman" w:cs="Times New Roman"/>
          <w:sz w:val="28"/>
          <w:szCs w:val="28"/>
          <w:lang w:val="en-GB"/>
        </w:rPr>
        <w:t xml:space="preserve"> to the world readership. </w:t>
      </w:r>
    </w:p>
    <w:p w:rsidR="0008025F" w:rsidRPr="00C7498F" w:rsidRDefault="0008025F" w:rsidP="00750E22">
      <w:pPr>
        <w:spacing w:after="0" w:line="240" w:lineRule="auto"/>
        <w:jc w:val="both"/>
        <w:rPr>
          <w:rFonts w:ascii="Times New Roman" w:hAnsi="Times New Roman" w:cs="Times New Roman"/>
          <w:sz w:val="28"/>
          <w:szCs w:val="28"/>
          <w:lang w:val="en-GB"/>
        </w:rPr>
      </w:pPr>
    </w:p>
    <w:p w:rsidR="00361049" w:rsidRPr="00C7498F" w:rsidRDefault="00361049" w:rsidP="00F26773">
      <w:pPr>
        <w:pStyle w:val="Normlnywebov"/>
        <w:spacing w:before="0" w:beforeAutospacing="0" w:after="0" w:afterAutospacing="0"/>
        <w:jc w:val="both"/>
        <w:rPr>
          <w:b/>
          <w:sz w:val="28"/>
          <w:szCs w:val="28"/>
          <w:lang w:val="sk-SK"/>
        </w:rPr>
      </w:pPr>
    </w:p>
    <w:p w:rsidR="00982692" w:rsidRPr="00C7498F" w:rsidRDefault="00982692" w:rsidP="00F26773">
      <w:pPr>
        <w:pStyle w:val="Normlnywebov"/>
        <w:spacing w:before="0" w:beforeAutospacing="0" w:after="0" w:afterAutospacing="0"/>
        <w:jc w:val="both"/>
        <w:rPr>
          <w:b/>
          <w:sz w:val="28"/>
          <w:szCs w:val="28"/>
          <w:lang w:val="sk-SK"/>
        </w:rPr>
      </w:pPr>
      <w:r w:rsidRPr="00C7498F">
        <w:rPr>
          <w:b/>
          <w:sz w:val="28"/>
          <w:szCs w:val="28"/>
          <w:lang w:val="sk-SK"/>
        </w:rPr>
        <w:t>Bibliografia</w:t>
      </w:r>
    </w:p>
    <w:p w:rsidR="00982692" w:rsidRPr="00C7498F" w:rsidRDefault="00982692" w:rsidP="00F26773">
      <w:pPr>
        <w:pStyle w:val="Normlnywebov"/>
        <w:spacing w:before="0" w:beforeAutospacing="0" w:after="0" w:afterAutospacing="0"/>
        <w:jc w:val="both"/>
        <w:rPr>
          <w:sz w:val="28"/>
          <w:szCs w:val="28"/>
          <w:lang w:val="sk-SK"/>
        </w:rPr>
      </w:pPr>
    </w:p>
    <w:p w:rsidR="00C6132D" w:rsidRDefault="00C6132D" w:rsidP="00C42001">
      <w:pPr>
        <w:pStyle w:val="Bezriadkovania"/>
        <w:spacing w:line="276" w:lineRule="auto"/>
        <w:ind w:left="284" w:hanging="284"/>
        <w:jc w:val="both"/>
        <w:rPr>
          <w:rFonts w:ascii="Times New Roman" w:hAnsi="Times New Roman"/>
          <w:sz w:val="28"/>
          <w:szCs w:val="28"/>
        </w:rPr>
      </w:pPr>
      <w:r w:rsidRPr="00C7498F">
        <w:rPr>
          <w:rFonts w:ascii="Times New Roman" w:hAnsi="Times New Roman"/>
          <w:sz w:val="28"/>
          <w:szCs w:val="28"/>
        </w:rPr>
        <w:t xml:space="preserve">BALÁŽ, C. 2016. </w:t>
      </w:r>
      <w:proofErr w:type="spellStart"/>
      <w:r w:rsidRPr="00C7498F">
        <w:rPr>
          <w:rFonts w:ascii="Times New Roman" w:hAnsi="Times New Roman"/>
          <w:sz w:val="28"/>
          <w:szCs w:val="28"/>
        </w:rPr>
        <w:t>Ako</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ďalej</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Slováci</w:t>
      </w:r>
      <w:proofErr w:type="spellEnd"/>
      <w:r w:rsidRPr="00C7498F">
        <w:rPr>
          <w:rFonts w:ascii="Times New Roman" w:hAnsi="Times New Roman"/>
          <w:sz w:val="28"/>
          <w:szCs w:val="28"/>
        </w:rPr>
        <w:t xml:space="preserve"> v </w:t>
      </w:r>
      <w:proofErr w:type="spellStart"/>
      <w:r w:rsidRPr="00C7498F">
        <w:rPr>
          <w:rFonts w:ascii="Times New Roman" w:hAnsi="Times New Roman"/>
          <w:sz w:val="28"/>
          <w:szCs w:val="28"/>
        </w:rPr>
        <w:t>Kanade</w:t>
      </w:r>
      <w:proofErr w:type="spellEnd"/>
      <w:r w:rsidRPr="00C7498F">
        <w:rPr>
          <w:rFonts w:ascii="Times New Roman" w:hAnsi="Times New Roman"/>
          <w:sz w:val="28"/>
          <w:szCs w:val="28"/>
        </w:rPr>
        <w:t xml:space="preserve">? </w:t>
      </w:r>
      <w:r w:rsidR="00404905" w:rsidRPr="00C7498F">
        <w:rPr>
          <w:rFonts w:ascii="Times New Roman" w:hAnsi="Times New Roman"/>
          <w:sz w:val="28"/>
          <w:szCs w:val="28"/>
        </w:rPr>
        <w:t xml:space="preserve">In </w:t>
      </w:r>
      <w:proofErr w:type="spellStart"/>
      <w:r w:rsidRPr="00C7498F">
        <w:rPr>
          <w:rFonts w:ascii="Times New Roman" w:hAnsi="Times New Roman"/>
          <w:i/>
          <w:sz w:val="28"/>
          <w:szCs w:val="28"/>
        </w:rPr>
        <w:t>Slovo</w:t>
      </w:r>
      <w:proofErr w:type="spellEnd"/>
      <w:r w:rsidRPr="00C7498F">
        <w:rPr>
          <w:rFonts w:ascii="Times New Roman" w:hAnsi="Times New Roman"/>
          <w:i/>
          <w:sz w:val="28"/>
          <w:szCs w:val="28"/>
        </w:rPr>
        <w:t xml:space="preserve"> z </w:t>
      </w:r>
      <w:proofErr w:type="spellStart"/>
      <w:r w:rsidR="00404905" w:rsidRPr="00C7498F">
        <w:rPr>
          <w:rFonts w:ascii="Times New Roman" w:hAnsi="Times New Roman"/>
          <w:i/>
          <w:sz w:val="28"/>
          <w:szCs w:val="28"/>
        </w:rPr>
        <w:t>B</w:t>
      </w:r>
      <w:r w:rsidRPr="00C7498F">
        <w:rPr>
          <w:rFonts w:ascii="Times New Roman" w:hAnsi="Times New Roman"/>
          <w:i/>
          <w:sz w:val="28"/>
          <w:szCs w:val="28"/>
        </w:rPr>
        <w:t>ritskej</w:t>
      </w:r>
      <w:proofErr w:type="spellEnd"/>
      <w:r w:rsidRPr="00C7498F">
        <w:rPr>
          <w:rFonts w:ascii="Times New Roman" w:hAnsi="Times New Roman"/>
          <w:i/>
          <w:sz w:val="28"/>
          <w:szCs w:val="28"/>
        </w:rPr>
        <w:t xml:space="preserve"> </w:t>
      </w:r>
      <w:proofErr w:type="spellStart"/>
      <w:r w:rsidRPr="00C7498F">
        <w:rPr>
          <w:rFonts w:ascii="Times New Roman" w:hAnsi="Times New Roman"/>
          <w:i/>
          <w:sz w:val="28"/>
          <w:szCs w:val="28"/>
        </w:rPr>
        <w:t>Kolumbie</w:t>
      </w:r>
      <w:proofErr w:type="spellEnd"/>
      <w:r w:rsidRPr="00C7498F">
        <w:rPr>
          <w:rFonts w:ascii="Times New Roman" w:hAnsi="Times New Roman"/>
          <w:sz w:val="28"/>
          <w:szCs w:val="28"/>
        </w:rPr>
        <w:t xml:space="preserve">.  </w:t>
      </w:r>
      <w:r w:rsidR="00404905" w:rsidRPr="00C7498F">
        <w:rPr>
          <w:rFonts w:ascii="Times New Roman" w:hAnsi="Times New Roman"/>
          <w:sz w:val="28"/>
          <w:szCs w:val="28"/>
        </w:rPr>
        <w:t>No</w:t>
      </w:r>
      <w:r w:rsidRPr="00C7498F">
        <w:rPr>
          <w:rFonts w:ascii="Times New Roman" w:hAnsi="Times New Roman"/>
          <w:sz w:val="28"/>
          <w:szCs w:val="28"/>
        </w:rPr>
        <w:t xml:space="preserve">. 23. </w:t>
      </w:r>
      <w:r w:rsidRPr="00C7498F">
        <w:rPr>
          <w:rFonts w:ascii="Times New Roman" w:eastAsia="Times New Roman" w:hAnsi="Times New Roman"/>
          <w:sz w:val="28"/>
          <w:szCs w:val="28"/>
          <w:lang w:val="fr-FR"/>
        </w:rPr>
        <w:t>[online].</w:t>
      </w:r>
      <w:r w:rsidRPr="00C7498F">
        <w:rPr>
          <w:rFonts w:ascii="Times New Roman" w:eastAsia="Times New Roman" w:hAnsi="Times New Roman"/>
          <w:spacing w:val="-8"/>
          <w:sz w:val="28"/>
          <w:szCs w:val="28"/>
          <w:lang w:val="fr-FR"/>
        </w:rPr>
        <w:t xml:space="preserve"> </w:t>
      </w:r>
      <w:r w:rsidRPr="00C7498F">
        <w:rPr>
          <w:rFonts w:ascii="Times New Roman" w:eastAsia="Times New Roman" w:hAnsi="Times New Roman"/>
          <w:sz w:val="28"/>
          <w:szCs w:val="28"/>
          <w:lang w:val="fr-FR"/>
        </w:rPr>
        <w:t>[</w:t>
      </w:r>
      <w:r w:rsidR="00404905" w:rsidRPr="00C7498F">
        <w:rPr>
          <w:rFonts w:ascii="Times New Roman" w:eastAsia="Times New Roman" w:hAnsi="Times New Roman"/>
          <w:sz w:val="28"/>
          <w:szCs w:val="28"/>
          <w:lang w:val="fr-FR"/>
        </w:rPr>
        <w:t>Accessed</w:t>
      </w:r>
      <w:r w:rsidRPr="00C7498F">
        <w:rPr>
          <w:rFonts w:ascii="Times New Roman" w:eastAsia="Times New Roman" w:hAnsi="Times New Roman"/>
          <w:sz w:val="28"/>
          <w:szCs w:val="28"/>
          <w:lang w:val="fr-FR"/>
        </w:rPr>
        <w:t>:</w:t>
      </w:r>
      <w:r w:rsidRPr="00C7498F">
        <w:rPr>
          <w:rFonts w:ascii="Times New Roman" w:eastAsia="Times New Roman" w:hAnsi="Times New Roman"/>
          <w:spacing w:val="50"/>
          <w:sz w:val="28"/>
          <w:szCs w:val="28"/>
          <w:lang w:val="fr-FR"/>
        </w:rPr>
        <w:t xml:space="preserve"> </w:t>
      </w:r>
      <w:r w:rsidRPr="00C7498F">
        <w:rPr>
          <w:rFonts w:ascii="Times New Roman" w:eastAsia="Times New Roman" w:hAnsi="Times New Roman"/>
          <w:sz w:val="28"/>
          <w:szCs w:val="28"/>
          <w:lang w:val="fr-FR"/>
        </w:rPr>
        <w:t xml:space="preserve">2016-05-05]. </w:t>
      </w:r>
      <w:r w:rsidR="00404905" w:rsidRPr="00C7498F">
        <w:rPr>
          <w:rFonts w:ascii="Times New Roman" w:eastAsia="Times New Roman" w:hAnsi="Times New Roman"/>
          <w:sz w:val="28"/>
          <w:szCs w:val="28"/>
          <w:lang w:val="fr-FR"/>
        </w:rPr>
        <w:t>Retrieved from</w:t>
      </w:r>
      <w:r w:rsidRPr="00C7498F">
        <w:rPr>
          <w:rFonts w:ascii="Times New Roman" w:eastAsia="Times New Roman" w:hAnsi="Times New Roman"/>
          <w:sz w:val="28"/>
          <w:szCs w:val="28"/>
          <w:lang w:val="fr-FR"/>
        </w:rPr>
        <w:t>:</w:t>
      </w:r>
      <w:r w:rsidRPr="00C7498F">
        <w:rPr>
          <w:rFonts w:ascii="Times New Roman" w:eastAsia="Times New Roman" w:hAnsi="Times New Roman"/>
          <w:spacing w:val="-3"/>
          <w:sz w:val="28"/>
          <w:szCs w:val="28"/>
          <w:lang w:val="fr-FR"/>
        </w:rPr>
        <w:t xml:space="preserve"> </w:t>
      </w:r>
      <w:r w:rsidRPr="00C7498F">
        <w:rPr>
          <w:rFonts w:ascii="Times New Roman" w:hAnsi="Times New Roman"/>
          <w:sz w:val="28"/>
          <w:szCs w:val="28"/>
        </w:rPr>
        <w:t xml:space="preserve"> </w:t>
      </w:r>
      <w:r w:rsidR="00AD14FE" w:rsidRPr="00C7498F">
        <w:rPr>
          <w:rFonts w:ascii="Times New Roman" w:hAnsi="Times New Roman"/>
          <w:sz w:val="28"/>
          <w:szCs w:val="28"/>
        </w:rPr>
        <w:t>&lt;</w:t>
      </w:r>
      <w:r w:rsidRPr="00C7498F">
        <w:rPr>
          <w:rFonts w:ascii="Times New Roman" w:hAnsi="Times New Roman"/>
          <w:sz w:val="28"/>
          <w:szCs w:val="28"/>
        </w:rPr>
        <w:t>http://www.sk-bc.ca/node/7772</w:t>
      </w:r>
      <w:r w:rsidR="00AD14FE" w:rsidRPr="00C7498F">
        <w:rPr>
          <w:rFonts w:ascii="Times New Roman" w:hAnsi="Times New Roman"/>
          <w:sz w:val="28"/>
          <w:szCs w:val="28"/>
        </w:rPr>
        <w:t>&gt;</w:t>
      </w:r>
      <w:r w:rsidR="00C42001" w:rsidRPr="00C7498F">
        <w:rPr>
          <w:rFonts w:ascii="Times New Roman" w:hAnsi="Times New Roman"/>
          <w:sz w:val="28"/>
          <w:szCs w:val="28"/>
        </w:rPr>
        <w:t>.</w:t>
      </w:r>
      <w:r w:rsidRPr="00C7498F">
        <w:rPr>
          <w:rFonts w:ascii="Times New Roman" w:hAnsi="Times New Roman"/>
          <w:sz w:val="28"/>
          <w:szCs w:val="28"/>
        </w:rPr>
        <w:t xml:space="preserve"> </w:t>
      </w:r>
    </w:p>
    <w:p w:rsidR="00EF18D7" w:rsidRPr="00EF18D7" w:rsidRDefault="00EF18D7" w:rsidP="00C42001">
      <w:pPr>
        <w:pStyle w:val="Bezriadkovania"/>
        <w:spacing w:line="276" w:lineRule="auto"/>
        <w:ind w:left="284" w:hanging="284"/>
        <w:jc w:val="both"/>
        <w:rPr>
          <w:rFonts w:ascii="Times New Roman" w:hAnsi="Times New Roman"/>
          <w:sz w:val="28"/>
          <w:szCs w:val="28"/>
        </w:rPr>
      </w:pPr>
      <w:r>
        <w:rPr>
          <w:rFonts w:ascii="Times New Roman" w:hAnsi="Times New Roman"/>
          <w:sz w:val="28"/>
          <w:szCs w:val="28"/>
        </w:rPr>
        <w:t xml:space="preserve">BIELIK, Š. 1980. </w:t>
      </w:r>
      <w:proofErr w:type="spellStart"/>
      <w:r>
        <w:rPr>
          <w:rFonts w:ascii="Times New Roman" w:hAnsi="Times New Roman"/>
          <w:i/>
          <w:sz w:val="28"/>
          <w:szCs w:val="28"/>
        </w:rPr>
        <w:t>Slováci</w:t>
      </w:r>
      <w:proofErr w:type="spellEnd"/>
      <w:r>
        <w:rPr>
          <w:rFonts w:ascii="Times New Roman" w:hAnsi="Times New Roman"/>
          <w:i/>
          <w:sz w:val="28"/>
          <w:szCs w:val="28"/>
        </w:rPr>
        <w:t xml:space="preserve"> </w:t>
      </w:r>
      <w:proofErr w:type="spellStart"/>
      <w:proofErr w:type="gramStart"/>
      <w:r>
        <w:rPr>
          <w:rFonts w:ascii="Times New Roman" w:hAnsi="Times New Roman"/>
          <w:i/>
          <w:sz w:val="28"/>
          <w:szCs w:val="28"/>
        </w:rPr>
        <w:t>vo</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svete</w:t>
      </w:r>
      <w:proofErr w:type="spellEnd"/>
      <w:r>
        <w:rPr>
          <w:rFonts w:ascii="Times New Roman" w:hAnsi="Times New Roman"/>
          <w:i/>
          <w:sz w:val="28"/>
          <w:szCs w:val="28"/>
        </w:rPr>
        <w:t xml:space="preserve">. </w:t>
      </w:r>
      <w:proofErr w:type="gramStart"/>
      <w:r>
        <w:rPr>
          <w:rFonts w:ascii="Times New Roman" w:hAnsi="Times New Roman"/>
          <w:sz w:val="28"/>
          <w:szCs w:val="28"/>
        </w:rPr>
        <w:t>Martin :</w:t>
      </w:r>
      <w:proofErr w:type="gramEnd"/>
      <w:r>
        <w:rPr>
          <w:rFonts w:ascii="Times New Roman" w:hAnsi="Times New Roman"/>
          <w:sz w:val="28"/>
          <w:szCs w:val="28"/>
        </w:rPr>
        <w:t xml:space="preserve"> Matica Slovenská, 317 p. </w:t>
      </w:r>
    </w:p>
    <w:p w:rsidR="0019177D" w:rsidRPr="00C7498F" w:rsidRDefault="0019177D"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BLAŽKOVÁ, J. 2008. Záhrada rozkoší pozemských. In </w:t>
      </w:r>
      <w:r w:rsidRPr="00C7498F">
        <w:rPr>
          <w:rFonts w:ascii="Times New Roman" w:hAnsi="Times New Roman" w:cs="Times New Roman"/>
          <w:i/>
          <w:sz w:val="28"/>
          <w:szCs w:val="28"/>
        </w:rPr>
        <w:t xml:space="preserve">Medzi dvoma domovmi 2. </w:t>
      </w:r>
      <w:r w:rsidRPr="00C7498F">
        <w:rPr>
          <w:rFonts w:ascii="Times New Roman" w:hAnsi="Times New Roman" w:cs="Times New Roman"/>
          <w:sz w:val="28"/>
          <w:szCs w:val="28"/>
        </w:rPr>
        <w:t>(</w:t>
      </w:r>
      <w:proofErr w:type="spellStart"/>
      <w:r w:rsidRPr="00C7498F">
        <w:rPr>
          <w:rFonts w:ascii="Times New Roman" w:hAnsi="Times New Roman" w:cs="Times New Roman"/>
          <w:sz w:val="28"/>
          <w:szCs w:val="28"/>
        </w:rPr>
        <w:t>Demák</w:t>
      </w:r>
      <w:proofErr w:type="spellEnd"/>
      <w:r w:rsidRPr="00C7498F">
        <w:rPr>
          <w:rFonts w:ascii="Times New Roman" w:hAnsi="Times New Roman" w:cs="Times New Roman"/>
          <w:sz w:val="28"/>
          <w:szCs w:val="28"/>
        </w:rPr>
        <w:t xml:space="preserve"> M. </w:t>
      </w:r>
      <w:proofErr w:type="spellStart"/>
      <w:r w:rsidRPr="00C7498F">
        <w:rPr>
          <w:rFonts w:ascii="Times New Roman" w:hAnsi="Times New Roman" w:cs="Times New Roman"/>
          <w:sz w:val="28"/>
          <w:szCs w:val="28"/>
        </w:rPr>
        <w:t>ed</w:t>
      </w:r>
      <w:proofErr w:type="spellEnd"/>
      <w:r w:rsidRPr="00C7498F">
        <w:rPr>
          <w:rFonts w:ascii="Times New Roman" w:hAnsi="Times New Roman" w:cs="Times New Roman"/>
          <w:sz w:val="28"/>
          <w:szCs w:val="28"/>
        </w:rPr>
        <w:t>.)</w:t>
      </w:r>
      <w:r w:rsidRPr="00C7498F">
        <w:rPr>
          <w:rFonts w:ascii="Times New Roman" w:hAnsi="Times New Roman" w:cs="Times New Roman"/>
          <w:i/>
          <w:sz w:val="28"/>
          <w:szCs w:val="28"/>
        </w:rPr>
        <w:t xml:space="preserve">. </w:t>
      </w:r>
      <w:r w:rsidRPr="00C7498F">
        <w:rPr>
          <w:rFonts w:ascii="Times New Roman" w:hAnsi="Times New Roman" w:cs="Times New Roman"/>
          <w:sz w:val="28"/>
          <w:szCs w:val="28"/>
        </w:rPr>
        <w:t xml:space="preserve">Bratislava : </w:t>
      </w:r>
      <w:proofErr w:type="spellStart"/>
      <w:r w:rsidRPr="00C7498F">
        <w:rPr>
          <w:rFonts w:ascii="Times New Roman" w:hAnsi="Times New Roman" w:cs="Times New Roman"/>
          <w:sz w:val="28"/>
          <w:szCs w:val="28"/>
        </w:rPr>
        <w:t>Litcentrum</w:t>
      </w:r>
      <w:proofErr w:type="spellEnd"/>
      <w:r w:rsidRPr="00C7498F">
        <w:rPr>
          <w:rFonts w:ascii="Times New Roman" w:hAnsi="Times New Roman" w:cs="Times New Roman"/>
          <w:sz w:val="28"/>
          <w:szCs w:val="28"/>
        </w:rPr>
        <w:t xml:space="preserve">, </w:t>
      </w:r>
      <w:r w:rsidR="00AD14FE" w:rsidRPr="00C7498F">
        <w:rPr>
          <w:rFonts w:ascii="Times New Roman" w:hAnsi="Times New Roman" w:cs="Times New Roman"/>
          <w:sz w:val="28"/>
          <w:szCs w:val="28"/>
        </w:rPr>
        <w:t xml:space="preserve">2008. </w:t>
      </w:r>
      <w:r w:rsidR="00C42001" w:rsidRPr="00C7498F">
        <w:rPr>
          <w:rFonts w:ascii="Times New Roman" w:hAnsi="Times New Roman" w:cs="Times New Roman"/>
          <w:sz w:val="28"/>
          <w:szCs w:val="28"/>
        </w:rPr>
        <w:t>pp.</w:t>
      </w:r>
      <w:r w:rsidRPr="00C7498F">
        <w:rPr>
          <w:rFonts w:ascii="Times New Roman" w:hAnsi="Times New Roman" w:cs="Times New Roman"/>
          <w:sz w:val="28"/>
          <w:szCs w:val="28"/>
        </w:rPr>
        <w:t xml:space="preserve">186-198. ISBN 978 80 89222803. </w:t>
      </w:r>
    </w:p>
    <w:p w:rsidR="0019177D" w:rsidRPr="00C7498F" w:rsidRDefault="0019177D"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BREINER, P. 1998. </w:t>
      </w:r>
      <w:r w:rsidRPr="00C7498F">
        <w:rPr>
          <w:rFonts w:ascii="Times New Roman" w:hAnsi="Times New Roman" w:cs="Times New Roman"/>
          <w:i/>
          <w:sz w:val="28"/>
          <w:szCs w:val="28"/>
        </w:rPr>
        <w:t xml:space="preserve">Javorové listy. </w:t>
      </w:r>
      <w:r w:rsidRPr="00C7498F">
        <w:rPr>
          <w:rFonts w:ascii="Times New Roman" w:hAnsi="Times New Roman" w:cs="Times New Roman"/>
          <w:sz w:val="28"/>
          <w:szCs w:val="28"/>
        </w:rPr>
        <w:t xml:space="preserve">Bratislava : VMV, </w:t>
      </w:r>
      <w:r w:rsidR="00AD14FE" w:rsidRPr="00C7498F">
        <w:rPr>
          <w:rFonts w:ascii="Times New Roman" w:hAnsi="Times New Roman" w:cs="Times New Roman"/>
          <w:sz w:val="28"/>
          <w:szCs w:val="28"/>
        </w:rPr>
        <w:t xml:space="preserve">1998. </w:t>
      </w:r>
      <w:r w:rsidRPr="00C7498F">
        <w:rPr>
          <w:rFonts w:ascii="Times New Roman" w:hAnsi="Times New Roman" w:cs="Times New Roman"/>
          <w:sz w:val="28"/>
          <w:szCs w:val="28"/>
        </w:rPr>
        <w:t xml:space="preserve">315 </w:t>
      </w:r>
      <w:r w:rsidR="00C42001" w:rsidRPr="00C7498F">
        <w:rPr>
          <w:rFonts w:ascii="Times New Roman" w:hAnsi="Times New Roman" w:cs="Times New Roman"/>
          <w:sz w:val="28"/>
          <w:szCs w:val="28"/>
        </w:rPr>
        <w:t>p</w:t>
      </w:r>
      <w:r w:rsidRPr="00C7498F">
        <w:rPr>
          <w:rFonts w:ascii="Times New Roman" w:hAnsi="Times New Roman" w:cs="Times New Roman"/>
          <w:sz w:val="28"/>
          <w:szCs w:val="28"/>
        </w:rPr>
        <w:t>. ISBN 80-967275-4-0.</w:t>
      </w:r>
    </w:p>
    <w:p w:rsidR="0019177D" w:rsidRPr="00C7498F" w:rsidRDefault="0019177D"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BREŽNÁ, I. 2008. Na slepačích krídlach. Bratislava : Aspekt, 2008. 221 </w:t>
      </w:r>
      <w:r w:rsidR="00C42001" w:rsidRPr="00C7498F">
        <w:rPr>
          <w:rFonts w:ascii="Times New Roman" w:hAnsi="Times New Roman" w:cs="Times New Roman"/>
          <w:sz w:val="28"/>
          <w:szCs w:val="28"/>
        </w:rPr>
        <w:t>p</w:t>
      </w:r>
      <w:r w:rsidRPr="00C7498F">
        <w:rPr>
          <w:rFonts w:ascii="Times New Roman" w:hAnsi="Times New Roman" w:cs="Times New Roman"/>
          <w:sz w:val="28"/>
          <w:szCs w:val="28"/>
        </w:rPr>
        <w:t>. ISBN 9788085549706</w:t>
      </w:r>
      <w:r w:rsidR="0035511C" w:rsidRPr="00C7498F">
        <w:rPr>
          <w:rFonts w:ascii="Times New Roman" w:hAnsi="Times New Roman" w:cs="Times New Roman"/>
          <w:sz w:val="28"/>
          <w:szCs w:val="28"/>
        </w:rPr>
        <w:t>.</w:t>
      </w:r>
    </w:p>
    <w:p w:rsidR="0035511C" w:rsidRPr="00C7498F" w:rsidRDefault="0035511C"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CABADAJ, P. 2002. </w:t>
      </w:r>
      <w:r w:rsidRPr="00C7498F">
        <w:rPr>
          <w:rFonts w:ascii="Times New Roman" w:hAnsi="Times New Roman" w:cs="Times New Roman"/>
          <w:i/>
          <w:sz w:val="28"/>
          <w:szCs w:val="28"/>
        </w:rPr>
        <w:t xml:space="preserve">Literárny Slovenský Exil. </w:t>
      </w:r>
      <w:r w:rsidRPr="00C7498F">
        <w:rPr>
          <w:rFonts w:ascii="Times New Roman" w:hAnsi="Times New Roman" w:cs="Times New Roman"/>
          <w:sz w:val="28"/>
          <w:szCs w:val="28"/>
        </w:rPr>
        <w:t xml:space="preserve">Martin : Matica slovenská, </w:t>
      </w:r>
      <w:r w:rsidR="00AD14FE" w:rsidRPr="00C7498F">
        <w:rPr>
          <w:rFonts w:ascii="Times New Roman" w:hAnsi="Times New Roman" w:cs="Times New Roman"/>
          <w:sz w:val="28"/>
          <w:szCs w:val="28"/>
        </w:rPr>
        <w:t xml:space="preserve">2002. </w:t>
      </w:r>
      <w:r w:rsidRPr="00C7498F">
        <w:rPr>
          <w:rFonts w:ascii="Times New Roman" w:hAnsi="Times New Roman" w:cs="Times New Roman"/>
          <w:sz w:val="28"/>
          <w:szCs w:val="28"/>
        </w:rPr>
        <w:t>201 p. ISBN80-7090-647-2.</w:t>
      </w:r>
    </w:p>
    <w:p w:rsidR="00EC2D44" w:rsidRPr="00C7498F" w:rsidRDefault="00EC2D44"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lang w:val="en-GB"/>
        </w:rPr>
        <w:lastRenderedPageBreak/>
        <w:t>C</w:t>
      </w:r>
      <w:r w:rsidR="00404905" w:rsidRPr="00C7498F">
        <w:rPr>
          <w:rFonts w:ascii="Times New Roman" w:hAnsi="Times New Roman" w:cs="Times New Roman"/>
          <w:sz w:val="28"/>
          <w:szCs w:val="28"/>
          <w:lang w:val="en-GB"/>
        </w:rPr>
        <w:t>UDE</w:t>
      </w:r>
      <w:r w:rsidRPr="00C7498F">
        <w:rPr>
          <w:rFonts w:ascii="Times New Roman" w:hAnsi="Times New Roman" w:cs="Times New Roman"/>
          <w:sz w:val="28"/>
          <w:szCs w:val="28"/>
          <w:lang w:val="en-GB"/>
        </w:rPr>
        <w:t>, M. – P</w:t>
      </w:r>
      <w:r w:rsidR="00404905" w:rsidRPr="00C7498F">
        <w:rPr>
          <w:rFonts w:ascii="Times New Roman" w:hAnsi="Times New Roman" w:cs="Times New Roman"/>
          <w:sz w:val="28"/>
          <w:szCs w:val="28"/>
          <w:lang w:val="en-GB"/>
        </w:rPr>
        <w:t>AULT</w:t>
      </w:r>
      <w:r w:rsidRPr="00C7498F">
        <w:rPr>
          <w:rFonts w:ascii="Times New Roman" w:hAnsi="Times New Roman" w:cs="Times New Roman"/>
          <w:sz w:val="28"/>
          <w:szCs w:val="28"/>
          <w:lang w:val="en-GB"/>
        </w:rPr>
        <w:t xml:space="preserve">, E. 2019.  </w:t>
      </w:r>
      <w:r w:rsidRPr="00C7498F">
        <w:rPr>
          <w:rFonts w:ascii="Times New Roman" w:hAnsi="Times New Roman" w:cs="Times New Roman"/>
          <w:i/>
          <w:sz w:val="28"/>
          <w:szCs w:val="28"/>
          <w:lang w:val="en-GB"/>
        </w:rPr>
        <w:t xml:space="preserve">East Central European Migrations During the Cold War. </w:t>
      </w:r>
      <w:r w:rsidRPr="00C7498F">
        <w:rPr>
          <w:rFonts w:ascii="Times New Roman" w:hAnsi="Times New Roman" w:cs="Times New Roman"/>
          <w:sz w:val="28"/>
          <w:szCs w:val="28"/>
          <w:lang w:val="en-GB"/>
        </w:rPr>
        <w:t>(</w:t>
      </w:r>
      <w:proofErr w:type="gramStart"/>
      <w:r w:rsidRPr="00C7498F">
        <w:rPr>
          <w:rFonts w:ascii="Times New Roman" w:hAnsi="Times New Roman" w:cs="Times New Roman"/>
          <w:sz w:val="28"/>
          <w:szCs w:val="28"/>
          <w:lang w:val="en-GB"/>
        </w:rPr>
        <w:t>ed</w:t>
      </w:r>
      <w:proofErr w:type="gramEnd"/>
      <w:r w:rsidRPr="00C7498F">
        <w:rPr>
          <w:rFonts w:ascii="Times New Roman" w:hAnsi="Times New Roman" w:cs="Times New Roman"/>
          <w:sz w:val="28"/>
          <w:szCs w:val="28"/>
          <w:lang w:val="en-GB"/>
        </w:rPr>
        <w:t xml:space="preserve">.). Anna </w:t>
      </w:r>
      <w:proofErr w:type="spellStart"/>
      <w:r w:rsidRPr="00C7498F">
        <w:rPr>
          <w:rFonts w:ascii="Times New Roman" w:hAnsi="Times New Roman" w:cs="Times New Roman"/>
          <w:sz w:val="28"/>
          <w:szCs w:val="28"/>
          <w:lang w:val="en-GB"/>
        </w:rPr>
        <w:t>Mazurkiewicz</w:t>
      </w:r>
      <w:proofErr w:type="spellEnd"/>
      <w:r w:rsidRPr="00C7498F">
        <w:rPr>
          <w:rFonts w:ascii="Times New Roman" w:hAnsi="Times New Roman" w:cs="Times New Roman"/>
          <w:sz w:val="28"/>
          <w:szCs w:val="28"/>
          <w:lang w:val="en-GB"/>
        </w:rPr>
        <w:t xml:space="preserve">. </w:t>
      </w:r>
      <w:proofErr w:type="gramStart"/>
      <w:r w:rsidRPr="00C7498F">
        <w:rPr>
          <w:rFonts w:ascii="Times New Roman" w:hAnsi="Times New Roman" w:cs="Times New Roman"/>
          <w:sz w:val="28"/>
          <w:szCs w:val="28"/>
          <w:lang w:val="en-GB"/>
        </w:rPr>
        <w:t>Boston :</w:t>
      </w:r>
      <w:proofErr w:type="gramEnd"/>
      <w:r w:rsidRPr="00C7498F">
        <w:rPr>
          <w:rFonts w:ascii="Times New Roman" w:hAnsi="Times New Roman" w:cs="Times New Roman"/>
          <w:sz w:val="28"/>
          <w:szCs w:val="28"/>
          <w:lang w:val="en-GB"/>
        </w:rPr>
        <w:t xml:space="preserve"> </w:t>
      </w:r>
      <w:proofErr w:type="spellStart"/>
      <w:r w:rsidRPr="00C7498F">
        <w:rPr>
          <w:rFonts w:ascii="Times New Roman" w:hAnsi="Times New Roman" w:cs="Times New Roman"/>
          <w:sz w:val="28"/>
          <w:szCs w:val="28"/>
          <w:lang w:val="en-GB"/>
        </w:rPr>
        <w:t>DeGruyter</w:t>
      </w:r>
      <w:proofErr w:type="spellEnd"/>
      <w:r w:rsidRPr="00C7498F">
        <w:rPr>
          <w:rFonts w:ascii="Times New Roman" w:hAnsi="Times New Roman" w:cs="Times New Roman"/>
          <w:sz w:val="28"/>
          <w:szCs w:val="28"/>
          <w:lang w:val="en-GB"/>
        </w:rPr>
        <w:t>,</w:t>
      </w:r>
      <w:r w:rsidR="00AD14FE" w:rsidRPr="00C7498F">
        <w:rPr>
          <w:rFonts w:ascii="Times New Roman" w:hAnsi="Times New Roman" w:cs="Times New Roman"/>
          <w:sz w:val="28"/>
          <w:szCs w:val="28"/>
          <w:lang w:val="en-GB"/>
        </w:rPr>
        <w:t xml:space="preserve"> 2019.</w:t>
      </w:r>
      <w:r w:rsidRPr="00C7498F">
        <w:rPr>
          <w:rFonts w:ascii="Times New Roman" w:hAnsi="Times New Roman" w:cs="Times New Roman"/>
          <w:sz w:val="28"/>
          <w:szCs w:val="28"/>
          <w:lang w:val="en-GB"/>
        </w:rPr>
        <w:t xml:space="preserve"> pp. 101-135. ISBN 978-3-11-060753-6.</w:t>
      </w:r>
    </w:p>
    <w:p w:rsidR="0035511C" w:rsidRPr="00C7498F" w:rsidRDefault="0035511C"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rPr>
        <w:t>DORÁNSKY, L. J</w:t>
      </w:r>
      <w:r w:rsidR="00EC2D44" w:rsidRPr="00C7498F">
        <w:rPr>
          <w:rFonts w:ascii="Times New Roman" w:hAnsi="Times New Roman" w:cs="Times New Roman"/>
          <w:sz w:val="28"/>
          <w:szCs w:val="28"/>
        </w:rPr>
        <w:t>.</w:t>
      </w:r>
      <w:r w:rsidR="00D20493" w:rsidRPr="00C7498F">
        <w:rPr>
          <w:rFonts w:ascii="Times New Roman" w:hAnsi="Times New Roman" w:cs="Times New Roman"/>
          <w:sz w:val="28"/>
          <w:szCs w:val="28"/>
        </w:rPr>
        <w:t xml:space="preserve"> 2008.</w:t>
      </w:r>
      <w:r w:rsidRPr="00C7498F">
        <w:rPr>
          <w:rFonts w:ascii="Times New Roman" w:hAnsi="Times New Roman" w:cs="Times New Roman"/>
          <w:sz w:val="28"/>
          <w:szCs w:val="28"/>
        </w:rPr>
        <w:t xml:space="preserve"> Keď sa Slovák... In </w:t>
      </w:r>
      <w:r w:rsidRPr="00C7498F">
        <w:rPr>
          <w:rFonts w:ascii="Times New Roman" w:hAnsi="Times New Roman" w:cs="Times New Roman"/>
          <w:i/>
          <w:sz w:val="28"/>
          <w:szCs w:val="28"/>
        </w:rPr>
        <w:t xml:space="preserve">Medzi dvoma domovmi 1. Antológia slovenskej poézie v zahraničí. </w:t>
      </w:r>
      <w:r w:rsidRPr="00C7498F">
        <w:rPr>
          <w:rFonts w:ascii="Times New Roman" w:hAnsi="Times New Roman" w:cs="Times New Roman"/>
          <w:sz w:val="28"/>
          <w:szCs w:val="28"/>
        </w:rPr>
        <w:t xml:space="preserve">Bratislava : LIC, </w:t>
      </w:r>
      <w:r w:rsidR="00AD14FE" w:rsidRPr="00C7498F">
        <w:rPr>
          <w:rFonts w:ascii="Times New Roman" w:hAnsi="Times New Roman" w:cs="Times New Roman"/>
          <w:sz w:val="28"/>
          <w:szCs w:val="28"/>
        </w:rPr>
        <w:t xml:space="preserve">2008. </w:t>
      </w:r>
      <w:proofErr w:type="spellStart"/>
      <w:r w:rsidR="004D2BC0"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29-34. ISBN 978-80-89222-56-8.</w:t>
      </w:r>
    </w:p>
    <w:p w:rsidR="0035511C" w:rsidRPr="00C7498F" w:rsidRDefault="0035511C"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rPr>
        <w:t>DORÁNSKY, L. J</w:t>
      </w:r>
      <w:r w:rsidR="00EC2D44" w:rsidRPr="00C7498F">
        <w:rPr>
          <w:rFonts w:ascii="Times New Roman" w:hAnsi="Times New Roman" w:cs="Times New Roman"/>
          <w:sz w:val="28"/>
          <w:szCs w:val="28"/>
        </w:rPr>
        <w:t>.</w:t>
      </w:r>
      <w:r w:rsidR="00D20493" w:rsidRPr="00C7498F">
        <w:rPr>
          <w:rFonts w:ascii="Times New Roman" w:hAnsi="Times New Roman" w:cs="Times New Roman"/>
          <w:sz w:val="28"/>
          <w:szCs w:val="28"/>
        </w:rPr>
        <w:t xml:space="preserve"> 2008. </w:t>
      </w:r>
      <w:r w:rsidRPr="00C7498F">
        <w:rPr>
          <w:rFonts w:ascii="Times New Roman" w:hAnsi="Times New Roman" w:cs="Times New Roman"/>
          <w:sz w:val="28"/>
          <w:szCs w:val="28"/>
        </w:rPr>
        <w:t xml:space="preserve"> Po invázii. In </w:t>
      </w:r>
      <w:r w:rsidRPr="00C7498F">
        <w:rPr>
          <w:rFonts w:ascii="Times New Roman" w:hAnsi="Times New Roman" w:cs="Times New Roman"/>
          <w:i/>
          <w:sz w:val="28"/>
          <w:szCs w:val="28"/>
        </w:rPr>
        <w:t xml:space="preserve">Medzi dvoma domovmi 1. Antológia slovenskej poézie v zahraničí. </w:t>
      </w:r>
      <w:r w:rsidRPr="00C7498F">
        <w:rPr>
          <w:rFonts w:ascii="Times New Roman" w:hAnsi="Times New Roman" w:cs="Times New Roman"/>
          <w:sz w:val="28"/>
          <w:szCs w:val="28"/>
        </w:rPr>
        <w:t xml:space="preserve">Bratislava : LIC, </w:t>
      </w:r>
      <w:r w:rsidR="00AD14FE" w:rsidRPr="00C7498F">
        <w:rPr>
          <w:rFonts w:ascii="Times New Roman" w:hAnsi="Times New Roman" w:cs="Times New Roman"/>
          <w:sz w:val="28"/>
          <w:szCs w:val="28"/>
        </w:rPr>
        <w:t xml:space="preserve">2008. </w:t>
      </w:r>
      <w:proofErr w:type="spellStart"/>
      <w:r w:rsidR="004D2BC0"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29-34. ISBN 978-80-89222-56-8.</w:t>
      </w:r>
    </w:p>
    <w:p w:rsidR="0035511C" w:rsidRPr="00C7498F" w:rsidRDefault="0035511C"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rPr>
        <w:t>DRAGOŠ-ALŽBETÍNČAN, J</w:t>
      </w:r>
      <w:r w:rsidR="00EC2D44" w:rsidRPr="00C7498F">
        <w:rPr>
          <w:rFonts w:ascii="Times New Roman" w:hAnsi="Times New Roman" w:cs="Times New Roman"/>
          <w:sz w:val="28"/>
          <w:szCs w:val="28"/>
        </w:rPr>
        <w:t>.</w:t>
      </w:r>
      <w:r w:rsidRPr="00C7498F">
        <w:rPr>
          <w:rFonts w:ascii="Times New Roman" w:hAnsi="Times New Roman" w:cs="Times New Roman"/>
          <w:sz w:val="28"/>
          <w:szCs w:val="28"/>
        </w:rPr>
        <w:t xml:space="preserve"> </w:t>
      </w:r>
      <w:r w:rsidR="00D20493" w:rsidRPr="00C7498F">
        <w:rPr>
          <w:rFonts w:ascii="Times New Roman" w:hAnsi="Times New Roman" w:cs="Times New Roman"/>
          <w:sz w:val="28"/>
          <w:szCs w:val="28"/>
        </w:rPr>
        <w:t xml:space="preserve">2008. </w:t>
      </w:r>
      <w:r w:rsidRPr="00C7498F">
        <w:rPr>
          <w:rFonts w:ascii="Times New Roman" w:hAnsi="Times New Roman" w:cs="Times New Roman"/>
          <w:sz w:val="28"/>
          <w:szCs w:val="28"/>
        </w:rPr>
        <w:t xml:space="preserve">Jar v srdciach. In </w:t>
      </w:r>
      <w:r w:rsidRPr="00C7498F">
        <w:rPr>
          <w:rFonts w:ascii="Times New Roman" w:hAnsi="Times New Roman" w:cs="Times New Roman"/>
          <w:i/>
          <w:sz w:val="28"/>
          <w:szCs w:val="28"/>
        </w:rPr>
        <w:t xml:space="preserve">Medzi dvoma domovmi 1. Antológia slovenskej poézie v zahraničí. </w:t>
      </w:r>
      <w:r w:rsidRPr="00C7498F">
        <w:rPr>
          <w:rFonts w:ascii="Times New Roman" w:hAnsi="Times New Roman" w:cs="Times New Roman"/>
          <w:sz w:val="28"/>
          <w:szCs w:val="28"/>
        </w:rPr>
        <w:t xml:space="preserve">Bratislava : LIC, </w:t>
      </w:r>
      <w:r w:rsidR="00AD14FE" w:rsidRPr="00C7498F">
        <w:rPr>
          <w:rFonts w:ascii="Times New Roman" w:hAnsi="Times New Roman" w:cs="Times New Roman"/>
          <w:sz w:val="28"/>
          <w:szCs w:val="28"/>
        </w:rPr>
        <w:t xml:space="preserve">2008. </w:t>
      </w:r>
      <w:r w:rsidR="004D2BC0" w:rsidRPr="00C7498F">
        <w:rPr>
          <w:rFonts w:ascii="Times New Roman" w:hAnsi="Times New Roman" w:cs="Times New Roman"/>
          <w:sz w:val="28"/>
          <w:szCs w:val="28"/>
        </w:rPr>
        <w:t>p</w:t>
      </w:r>
      <w:r w:rsidRPr="00C7498F">
        <w:rPr>
          <w:rFonts w:ascii="Times New Roman" w:hAnsi="Times New Roman" w:cs="Times New Roman"/>
          <w:sz w:val="28"/>
          <w:szCs w:val="28"/>
        </w:rPr>
        <w:t>. 36. ISBN 978-80-89222-56-8.</w:t>
      </w:r>
    </w:p>
    <w:p w:rsidR="0035511C" w:rsidRPr="00C7498F" w:rsidRDefault="0035511C"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GLAVANEKOVA-YANEVA, A. 2010. </w:t>
      </w:r>
      <w:proofErr w:type="spellStart"/>
      <w:r w:rsidRPr="00C7498F">
        <w:rPr>
          <w:rFonts w:ascii="Times New Roman" w:hAnsi="Times New Roman" w:cs="Times New Roman"/>
          <w:sz w:val="28"/>
          <w:szCs w:val="28"/>
        </w:rPr>
        <w:t>Bulgarians</w:t>
      </w:r>
      <w:proofErr w:type="spellEnd"/>
      <w:r w:rsidRPr="00C7498F">
        <w:rPr>
          <w:rFonts w:ascii="Times New Roman" w:hAnsi="Times New Roman" w:cs="Times New Roman"/>
          <w:sz w:val="28"/>
          <w:szCs w:val="28"/>
        </w:rPr>
        <w:t xml:space="preserve"> </w:t>
      </w:r>
      <w:proofErr w:type="spellStart"/>
      <w:r w:rsidRPr="00C7498F">
        <w:rPr>
          <w:rFonts w:ascii="Times New Roman" w:hAnsi="Times New Roman" w:cs="Times New Roman"/>
          <w:sz w:val="28"/>
          <w:szCs w:val="28"/>
        </w:rPr>
        <w:t>Writing</w:t>
      </w:r>
      <w:proofErr w:type="spellEnd"/>
      <w:r w:rsidRPr="00C7498F">
        <w:rPr>
          <w:rFonts w:ascii="Times New Roman" w:hAnsi="Times New Roman" w:cs="Times New Roman"/>
          <w:sz w:val="28"/>
          <w:szCs w:val="28"/>
        </w:rPr>
        <w:t xml:space="preserve"> in </w:t>
      </w:r>
      <w:proofErr w:type="spellStart"/>
      <w:r w:rsidRPr="00C7498F">
        <w:rPr>
          <w:rFonts w:ascii="Times New Roman" w:hAnsi="Times New Roman" w:cs="Times New Roman"/>
          <w:sz w:val="28"/>
          <w:szCs w:val="28"/>
        </w:rPr>
        <w:t>Canada</w:t>
      </w:r>
      <w:proofErr w:type="spellEnd"/>
      <w:r w:rsidRPr="00C7498F">
        <w:rPr>
          <w:rFonts w:ascii="Times New Roman" w:hAnsi="Times New Roman" w:cs="Times New Roman"/>
          <w:sz w:val="28"/>
          <w:szCs w:val="28"/>
        </w:rPr>
        <w:t xml:space="preserve">. In </w:t>
      </w:r>
      <w:proofErr w:type="spellStart"/>
      <w:r w:rsidRPr="00C7498F">
        <w:rPr>
          <w:rFonts w:ascii="Times New Roman" w:hAnsi="Times New Roman" w:cs="Times New Roman"/>
          <w:i/>
          <w:iCs/>
          <w:sz w:val="28"/>
          <w:szCs w:val="28"/>
        </w:rPr>
        <w:t>Migrating</w:t>
      </w:r>
      <w:proofErr w:type="spellEnd"/>
      <w:r w:rsidRPr="00C7498F">
        <w:rPr>
          <w:rFonts w:ascii="Times New Roman" w:hAnsi="Times New Roman" w:cs="Times New Roman"/>
          <w:i/>
          <w:iCs/>
          <w:sz w:val="28"/>
          <w:szCs w:val="28"/>
        </w:rPr>
        <w:t xml:space="preserve"> </w:t>
      </w:r>
      <w:proofErr w:type="spellStart"/>
      <w:r w:rsidRPr="00C7498F">
        <w:rPr>
          <w:rFonts w:ascii="Times New Roman" w:hAnsi="Times New Roman" w:cs="Times New Roman"/>
          <w:i/>
          <w:iCs/>
          <w:sz w:val="28"/>
          <w:szCs w:val="28"/>
        </w:rPr>
        <w:t>Memories</w:t>
      </w:r>
      <w:proofErr w:type="spellEnd"/>
      <w:r w:rsidRPr="00C7498F">
        <w:rPr>
          <w:rFonts w:ascii="Times New Roman" w:hAnsi="Times New Roman" w:cs="Times New Roman"/>
          <w:i/>
          <w:iCs/>
          <w:sz w:val="28"/>
          <w:szCs w:val="28"/>
        </w:rPr>
        <w:t xml:space="preserve">: </w:t>
      </w:r>
      <w:proofErr w:type="spellStart"/>
      <w:r w:rsidRPr="00C7498F">
        <w:rPr>
          <w:rFonts w:ascii="Times New Roman" w:hAnsi="Times New Roman" w:cs="Times New Roman"/>
          <w:i/>
          <w:iCs/>
          <w:sz w:val="28"/>
          <w:szCs w:val="28"/>
        </w:rPr>
        <w:t>Central</w:t>
      </w:r>
      <w:proofErr w:type="spellEnd"/>
      <w:r w:rsidRPr="00C7498F">
        <w:rPr>
          <w:rFonts w:ascii="Times New Roman" w:hAnsi="Times New Roman" w:cs="Times New Roman"/>
          <w:i/>
          <w:iCs/>
          <w:sz w:val="28"/>
          <w:szCs w:val="28"/>
        </w:rPr>
        <w:t xml:space="preserve"> </w:t>
      </w:r>
      <w:proofErr w:type="spellStart"/>
      <w:r w:rsidRPr="00C7498F">
        <w:rPr>
          <w:rFonts w:ascii="Times New Roman" w:hAnsi="Times New Roman" w:cs="Times New Roman"/>
          <w:i/>
          <w:iCs/>
          <w:sz w:val="28"/>
          <w:szCs w:val="28"/>
        </w:rPr>
        <w:t>Europe</w:t>
      </w:r>
      <w:proofErr w:type="spellEnd"/>
      <w:r w:rsidRPr="00C7498F">
        <w:rPr>
          <w:rFonts w:ascii="Times New Roman" w:hAnsi="Times New Roman" w:cs="Times New Roman"/>
          <w:i/>
          <w:iCs/>
          <w:sz w:val="28"/>
          <w:szCs w:val="28"/>
        </w:rPr>
        <w:t xml:space="preserve"> in </w:t>
      </w:r>
      <w:proofErr w:type="spellStart"/>
      <w:r w:rsidRPr="00C7498F">
        <w:rPr>
          <w:rFonts w:ascii="Times New Roman" w:hAnsi="Times New Roman" w:cs="Times New Roman"/>
          <w:i/>
          <w:iCs/>
          <w:sz w:val="28"/>
          <w:szCs w:val="28"/>
        </w:rPr>
        <w:t>Canada</w:t>
      </w:r>
      <w:proofErr w:type="spellEnd"/>
      <w:r w:rsidRPr="00C7498F">
        <w:rPr>
          <w:rFonts w:ascii="Times New Roman" w:hAnsi="Times New Roman" w:cs="Times New Roman"/>
          <w:i/>
          <w:iCs/>
          <w:sz w:val="28"/>
          <w:szCs w:val="28"/>
        </w:rPr>
        <w:t xml:space="preserve">. </w:t>
      </w:r>
      <w:r w:rsidRPr="00C7498F">
        <w:rPr>
          <w:rFonts w:ascii="Times New Roman" w:hAnsi="Times New Roman" w:cs="Times New Roman"/>
          <w:sz w:val="28"/>
          <w:szCs w:val="28"/>
        </w:rPr>
        <w:t>Brno/</w:t>
      </w:r>
      <w:proofErr w:type="spellStart"/>
      <w:r w:rsidRPr="00C7498F">
        <w:rPr>
          <w:rFonts w:ascii="Times New Roman" w:hAnsi="Times New Roman" w:cs="Times New Roman"/>
          <w:sz w:val="28"/>
          <w:szCs w:val="28"/>
        </w:rPr>
        <w:t>Niš</w:t>
      </w:r>
      <w:proofErr w:type="spellEnd"/>
      <w:r w:rsidRPr="00C7498F">
        <w:rPr>
          <w:rFonts w:ascii="Times New Roman" w:hAnsi="Times New Roman" w:cs="Times New Roman"/>
          <w:sz w:val="28"/>
          <w:szCs w:val="28"/>
        </w:rPr>
        <w:t xml:space="preserve"> : CEACS, </w:t>
      </w:r>
      <w:r w:rsidR="00AD14FE" w:rsidRPr="00C7498F">
        <w:rPr>
          <w:rFonts w:ascii="Times New Roman" w:hAnsi="Times New Roman" w:cs="Times New Roman"/>
          <w:sz w:val="28"/>
          <w:szCs w:val="28"/>
        </w:rPr>
        <w:t xml:space="preserve">2010. </w:t>
      </w:r>
      <w:proofErr w:type="spellStart"/>
      <w:r w:rsidR="004D2BC0"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3-5. ISBN 978-86-7746-233-8.</w:t>
      </w:r>
    </w:p>
    <w:p w:rsidR="0035511C" w:rsidRPr="00C7498F" w:rsidRDefault="0035511C" w:rsidP="00C42001">
      <w:pPr>
        <w:ind w:left="284" w:hanging="284"/>
        <w:jc w:val="both"/>
        <w:rPr>
          <w:rFonts w:ascii="Times New Roman" w:hAnsi="Times New Roman" w:cs="Times New Roman"/>
          <w:sz w:val="28"/>
          <w:szCs w:val="28"/>
          <w:lang w:val="en-US"/>
        </w:rPr>
      </w:pPr>
      <w:r w:rsidRPr="00C7498F">
        <w:rPr>
          <w:rFonts w:ascii="Times New Roman" w:hAnsi="Times New Roman" w:cs="Times New Roman"/>
          <w:sz w:val="28"/>
          <w:szCs w:val="28"/>
          <w:lang w:val="en-US"/>
        </w:rPr>
        <w:t xml:space="preserve">History of the Canadian Slovak League. </w:t>
      </w:r>
      <w:r w:rsidR="00D20493" w:rsidRPr="00C7498F">
        <w:rPr>
          <w:rFonts w:ascii="Times New Roman" w:hAnsi="Times New Roman" w:cs="Times New Roman"/>
          <w:sz w:val="28"/>
          <w:szCs w:val="28"/>
          <w:lang w:val="en-US"/>
        </w:rPr>
        <w:t xml:space="preserve">2016. </w:t>
      </w:r>
      <w:proofErr w:type="gramStart"/>
      <w:r w:rsidRPr="00C7498F">
        <w:rPr>
          <w:rFonts w:ascii="Times New Roman" w:hAnsi="Times New Roman" w:cs="Times New Roman"/>
          <w:sz w:val="28"/>
          <w:szCs w:val="28"/>
          <w:lang w:val="en-US"/>
        </w:rPr>
        <w:t>In</w:t>
      </w:r>
      <w:proofErr w:type="gramEnd"/>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i/>
          <w:sz w:val="28"/>
          <w:szCs w:val="28"/>
          <w:lang w:val="en-US"/>
        </w:rPr>
        <w:t>Kandský</w:t>
      </w:r>
      <w:proofErr w:type="spellEnd"/>
      <w:r w:rsidRPr="00C7498F">
        <w:rPr>
          <w:rFonts w:ascii="Times New Roman" w:hAnsi="Times New Roman" w:cs="Times New Roman"/>
          <w:i/>
          <w:sz w:val="28"/>
          <w:szCs w:val="28"/>
          <w:lang w:val="en-US"/>
        </w:rPr>
        <w:t xml:space="preserve"> </w:t>
      </w:r>
      <w:proofErr w:type="spellStart"/>
      <w:r w:rsidRPr="00C7498F">
        <w:rPr>
          <w:rFonts w:ascii="Times New Roman" w:hAnsi="Times New Roman" w:cs="Times New Roman"/>
          <w:i/>
          <w:sz w:val="28"/>
          <w:szCs w:val="28"/>
          <w:lang w:val="en-US"/>
        </w:rPr>
        <w:t>Slovák</w:t>
      </w:r>
      <w:proofErr w:type="spellEnd"/>
      <w:r w:rsidRPr="00C7498F">
        <w:rPr>
          <w:rFonts w:ascii="Times New Roman" w:hAnsi="Times New Roman" w:cs="Times New Roman"/>
          <w:sz w:val="28"/>
          <w:szCs w:val="28"/>
          <w:lang w:val="en-US"/>
        </w:rPr>
        <w:t>. [</w:t>
      </w:r>
      <w:proofErr w:type="gramStart"/>
      <w:r w:rsidRPr="00C7498F">
        <w:rPr>
          <w:rFonts w:ascii="Times New Roman" w:hAnsi="Times New Roman" w:cs="Times New Roman"/>
          <w:sz w:val="28"/>
          <w:szCs w:val="28"/>
          <w:lang w:val="en-US"/>
        </w:rPr>
        <w:t>online</w:t>
      </w:r>
      <w:proofErr w:type="gramEnd"/>
      <w:r w:rsidRPr="00C7498F">
        <w:rPr>
          <w:rFonts w:ascii="Times New Roman" w:hAnsi="Times New Roman" w:cs="Times New Roman"/>
          <w:sz w:val="28"/>
          <w:szCs w:val="28"/>
          <w:lang w:val="en-US"/>
        </w:rPr>
        <w:t>]. [</w:t>
      </w:r>
      <w:r w:rsidR="00AD14FE" w:rsidRPr="00C7498F">
        <w:rPr>
          <w:rFonts w:ascii="Times New Roman" w:eastAsia="Times New Roman" w:hAnsi="Times New Roman"/>
          <w:sz w:val="28"/>
          <w:szCs w:val="28"/>
          <w:lang w:val="fr-FR"/>
        </w:rPr>
        <w:t>Accessed:</w:t>
      </w:r>
      <w:r w:rsidRPr="00C7498F">
        <w:rPr>
          <w:rFonts w:ascii="Times New Roman" w:hAnsi="Times New Roman" w:cs="Times New Roman"/>
          <w:sz w:val="28"/>
          <w:szCs w:val="28"/>
          <w:lang w:val="en-US"/>
        </w:rPr>
        <w:t xml:space="preserve"> 2016</w:t>
      </w:r>
      <w:r w:rsidR="00D3653B">
        <w:rPr>
          <w:rFonts w:ascii="Times New Roman" w:hAnsi="Times New Roman" w:cs="Times New Roman"/>
          <w:sz w:val="28"/>
          <w:szCs w:val="28"/>
          <w:lang w:val="en-US"/>
        </w:rPr>
        <w:t>-</w:t>
      </w:r>
      <w:r w:rsidRPr="00C7498F">
        <w:rPr>
          <w:rFonts w:ascii="Times New Roman" w:hAnsi="Times New Roman" w:cs="Times New Roman"/>
          <w:sz w:val="28"/>
          <w:szCs w:val="28"/>
          <w:lang w:val="en-US"/>
        </w:rPr>
        <w:t>12</w:t>
      </w:r>
      <w:r w:rsidR="00D3653B">
        <w:rPr>
          <w:rFonts w:ascii="Times New Roman" w:hAnsi="Times New Roman" w:cs="Times New Roman"/>
          <w:sz w:val="28"/>
          <w:szCs w:val="28"/>
          <w:lang w:val="en-US"/>
        </w:rPr>
        <w:t>-0</w:t>
      </w:r>
      <w:r w:rsidRPr="00C7498F">
        <w:rPr>
          <w:rFonts w:ascii="Times New Roman" w:hAnsi="Times New Roman" w:cs="Times New Roman"/>
          <w:sz w:val="28"/>
          <w:szCs w:val="28"/>
          <w:lang w:val="en-US"/>
        </w:rPr>
        <w:t xml:space="preserve">1] </w:t>
      </w:r>
      <w:proofErr w:type="spellStart"/>
      <w:r w:rsidR="00AD14FE" w:rsidRPr="00C7498F">
        <w:rPr>
          <w:rFonts w:ascii="Times New Roman" w:hAnsi="Times New Roman" w:cs="Times New Roman"/>
          <w:sz w:val="28"/>
          <w:szCs w:val="28"/>
        </w:rPr>
        <w:t>Retrieved</w:t>
      </w:r>
      <w:proofErr w:type="spellEnd"/>
      <w:r w:rsidR="00AD14FE" w:rsidRPr="00C7498F">
        <w:rPr>
          <w:rFonts w:ascii="Times New Roman" w:hAnsi="Times New Roman" w:cs="Times New Roman"/>
          <w:sz w:val="28"/>
          <w:szCs w:val="28"/>
        </w:rPr>
        <w:t xml:space="preserve"> </w:t>
      </w:r>
      <w:proofErr w:type="spellStart"/>
      <w:r w:rsidR="00AD14FE" w:rsidRPr="00C7498F">
        <w:rPr>
          <w:rFonts w:ascii="Times New Roman" w:hAnsi="Times New Roman" w:cs="Times New Roman"/>
          <w:sz w:val="28"/>
          <w:szCs w:val="28"/>
        </w:rPr>
        <w:t>from</w:t>
      </w:r>
      <w:proofErr w:type="spellEnd"/>
      <w:r w:rsidR="00AD14FE" w:rsidRPr="00C7498F">
        <w:rPr>
          <w:rFonts w:ascii="Times New Roman" w:hAnsi="Times New Roman" w:cs="Times New Roman"/>
          <w:sz w:val="28"/>
          <w:szCs w:val="28"/>
        </w:rPr>
        <w:t xml:space="preserve">: </w:t>
      </w:r>
      <w:r w:rsidRPr="00C7498F">
        <w:rPr>
          <w:rFonts w:ascii="Times New Roman" w:hAnsi="Times New Roman" w:cs="Times New Roman"/>
          <w:sz w:val="28"/>
          <w:szCs w:val="28"/>
          <w:lang w:val="en-US"/>
        </w:rPr>
        <w:t xml:space="preserve">&lt;http://www.kanadskyslovak.ca/index.php/csl&gt;. </w:t>
      </w:r>
    </w:p>
    <w:p w:rsidR="00C42001" w:rsidRPr="00C7498F" w:rsidRDefault="00547339" w:rsidP="00C42001">
      <w:pPr>
        <w:pStyle w:val="Bezriadkovania"/>
        <w:spacing w:line="276" w:lineRule="auto"/>
        <w:ind w:left="284" w:hanging="284"/>
        <w:jc w:val="both"/>
        <w:rPr>
          <w:rStyle w:val="Hypertextovprepojenie"/>
          <w:rFonts w:ascii="Times New Roman" w:hAnsi="Times New Roman"/>
          <w:color w:val="auto"/>
          <w:sz w:val="28"/>
          <w:szCs w:val="28"/>
          <w:u w:val="none"/>
        </w:rPr>
      </w:pPr>
      <w:proofErr w:type="spellStart"/>
      <w:r w:rsidRPr="00C7498F">
        <w:rPr>
          <w:rFonts w:ascii="Times New Roman" w:hAnsi="Times New Roman"/>
          <w:sz w:val="28"/>
          <w:szCs w:val="28"/>
        </w:rPr>
        <w:t>História</w:t>
      </w:r>
      <w:proofErr w:type="spellEnd"/>
      <w:r w:rsidRPr="00C7498F">
        <w:rPr>
          <w:rFonts w:ascii="Times New Roman" w:hAnsi="Times New Roman"/>
          <w:sz w:val="28"/>
          <w:szCs w:val="28"/>
        </w:rPr>
        <w:t xml:space="preserve"> KSL.</w:t>
      </w:r>
      <w:r w:rsidR="00C42001" w:rsidRPr="00C7498F">
        <w:rPr>
          <w:rFonts w:ascii="Times New Roman" w:hAnsi="Times New Roman"/>
          <w:sz w:val="28"/>
          <w:szCs w:val="28"/>
        </w:rPr>
        <w:t xml:space="preserve"> 2015.</w:t>
      </w:r>
      <w:r w:rsidRPr="00C7498F">
        <w:rPr>
          <w:rFonts w:ascii="Times New Roman" w:hAnsi="Times New Roman"/>
          <w:sz w:val="28"/>
          <w:szCs w:val="28"/>
        </w:rPr>
        <w:t xml:space="preserve"> </w:t>
      </w:r>
      <w:r w:rsidRPr="00C7498F">
        <w:rPr>
          <w:rFonts w:ascii="Times New Roman" w:eastAsia="Times New Roman" w:hAnsi="Times New Roman"/>
          <w:sz w:val="28"/>
          <w:szCs w:val="28"/>
          <w:lang w:val="fr-FR"/>
        </w:rPr>
        <w:t>[</w:t>
      </w:r>
      <w:proofErr w:type="gramStart"/>
      <w:r w:rsidRPr="00C7498F">
        <w:rPr>
          <w:rFonts w:ascii="Times New Roman" w:eastAsia="Times New Roman" w:hAnsi="Times New Roman"/>
          <w:sz w:val="28"/>
          <w:szCs w:val="28"/>
          <w:lang w:val="fr-FR"/>
        </w:rPr>
        <w:t>online</w:t>
      </w:r>
      <w:proofErr w:type="gramEnd"/>
      <w:r w:rsidRPr="00C7498F">
        <w:rPr>
          <w:rFonts w:ascii="Times New Roman" w:eastAsia="Times New Roman" w:hAnsi="Times New Roman"/>
          <w:sz w:val="28"/>
          <w:szCs w:val="28"/>
          <w:lang w:val="fr-FR"/>
        </w:rPr>
        <w:t>].</w:t>
      </w:r>
      <w:r w:rsidRPr="00C7498F">
        <w:rPr>
          <w:rFonts w:ascii="Times New Roman" w:eastAsia="Times New Roman" w:hAnsi="Times New Roman"/>
          <w:spacing w:val="-8"/>
          <w:sz w:val="28"/>
          <w:szCs w:val="28"/>
          <w:lang w:val="fr-FR"/>
        </w:rPr>
        <w:t xml:space="preserve"> </w:t>
      </w:r>
      <w:r w:rsidRPr="00C7498F">
        <w:rPr>
          <w:rFonts w:ascii="Times New Roman" w:eastAsia="Times New Roman" w:hAnsi="Times New Roman"/>
          <w:sz w:val="28"/>
          <w:szCs w:val="28"/>
          <w:lang w:val="fr-FR"/>
        </w:rPr>
        <w:t>[</w:t>
      </w:r>
      <w:r w:rsidR="00AD14FE" w:rsidRPr="00C7498F">
        <w:rPr>
          <w:rFonts w:ascii="Times New Roman" w:eastAsia="Times New Roman" w:hAnsi="Times New Roman"/>
          <w:sz w:val="28"/>
          <w:szCs w:val="28"/>
          <w:lang w:val="fr-FR"/>
        </w:rPr>
        <w:t>Accessed</w:t>
      </w:r>
      <w:r w:rsidRPr="00C7498F">
        <w:rPr>
          <w:rFonts w:ascii="Times New Roman" w:eastAsia="Times New Roman" w:hAnsi="Times New Roman"/>
          <w:sz w:val="28"/>
          <w:szCs w:val="28"/>
          <w:lang w:val="fr-FR"/>
        </w:rPr>
        <w:t>:</w:t>
      </w:r>
      <w:r w:rsidRPr="00C7498F">
        <w:rPr>
          <w:rFonts w:ascii="Times New Roman" w:eastAsia="Times New Roman" w:hAnsi="Times New Roman"/>
          <w:spacing w:val="50"/>
          <w:sz w:val="28"/>
          <w:szCs w:val="28"/>
          <w:lang w:val="fr-FR"/>
        </w:rPr>
        <w:t xml:space="preserve"> </w:t>
      </w:r>
      <w:r w:rsidRPr="00C7498F">
        <w:rPr>
          <w:rFonts w:ascii="Times New Roman" w:eastAsia="Times New Roman" w:hAnsi="Times New Roman"/>
          <w:sz w:val="28"/>
          <w:szCs w:val="28"/>
          <w:lang w:val="fr-FR"/>
        </w:rPr>
        <w:t xml:space="preserve">2015-08-11]. </w:t>
      </w:r>
      <w:r w:rsidR="00AD14FE" w:rsidRPr="00C7498F">
        <w:rPr>
          <w:rFonts w:ascii="Times New Roman" w:hAnsi="Times New Roman"/>
          <w:sz w:val="28"/>
          <w:szCs w:val="28"/>
        </w:rPr>
        <w:t>Retrieved from: &lt;</w:t>
      </w:r>
      <w:hyperlink r:id="rId8" w:history="1">
        <w:r w:rsidRPr="00C7498F">
          <w:rPr>
            <w:rStyle w:val="Hypertextovprepojenie"/>
            <w:rFonts w:ascii="Times New Roman" w:hAnsi="Times New Roman"/>
            <w:color w:val="auto"/>
            <w:sz w:val="28"/>
            <w:szCs w:val="28"/>
            <w:u w:val="none"/>
          </w:rPr>
          <w:t>http://www.kanadskyslovak.ca/index.php/sk/ksl/historia-ksl</w:t>
        </w:r>
      </w:hyperlink>
      <w:r w:rsidR="00AD14FE" w:rsidRPr="00C7498F">
        <w:rPr>
          <w:rFonts w:ascii="Times New Roman" w:hAnsi="Times New Roman"/>
          <w:sz w:val="28"/>
          <w:szCs w:val="28"/>
        </w:rPr>
        <w:t>&gt;</w:t>
      </w:r>
      <w:r w:rsidR="00C42001" w:rsidRPr="00C7498F">
        <w:rPr>
          <w:rStyle w:val="Hypertextovprepojenie"/>
          <w:rFonts w:ascii="Times New Roman" w:hAnsi="Times New Roman"/>
          <w:color w:val="auto"/>
          <w:sz w:val="28"/>
          <w:szCs w:val="28"/>
          <w:u w:val="none"/>
        </w:rPr>
        <w:t>.</w:t>
      </w:r>
    </w:p>
    <w:p w:rsidR="00C42001" w:rsidRPr="00C7498F" w:rsidRDefault="00C42001" w:rsidP="00C42001">
      <w:pPr>
        <w:ind w:left="284" w:hanging="284"/>
        <w:jc w:val="both"/>
        <w:rPr>
          <w:rFonts w:ascii="Times New Roman" w:hAnsi="Times New Roman" w:cs="Times New Roman"/>
          <w:sz w:val="28"/>
          <w:szCs w:val="28"/>
          <w:lang w:val="en-US"/>
        </w:rPr>
      </w:pPr>
      <w:proofErr w:type="spellStart"/>
      <w:r w:rsidRPr="00C7498F">
        <w:rPr>
          <w:rFonts w:ascii="Times New Roman" w:hAnsi="Times New Roman" w:cs="Times New Roman"/>
          <w:sz w:val="28"/>
          <w:szCs w:val="28"/>
        </w:rPr>
        <w:t>Hyperlexikon</w:t>
      </w:r>
      <w:proofErr w:type="spellEnd"/>
      <w:r w:rsidRPr="00C7498F">
        <w:rPr>
          <w:rFonts w:ascii="Times New Roman" w:hAnsi="Times New Roman" w:cs="Times New Roman"/>
          <w:sz w:val="28"/>
          <w:szCs w:val="28"/>
        </w:rPr>
        <w:t xml:space="preserve"> literatúry, 2015. </w:t>
      </w:r>
      <w:r w:rsidRPr="00C7498F">
        <w:rPr>
          <w:rFonts w:ascii="Times New Roman" w:eastAsia="Times New Roman" w:hAnsi="Times New Roman" w:cs="Times New Roman"/>
          <w:sz w:val="28"/>
          <w:szCs w:val="28"/>
          <w:lang w:val="fr-FR"/>
        </w:rPr>
        <w:t>[online].</w:t>
      </w:r>
      <w:r w:rsidRPr="00C7498F">
        <w:rPr>
          <w:rFonts w:ascii="Times New Roman" w:eastAsia="Times New Roman" w:hAnsi="Times New Roman" w:cs="Times New Roman"/>
          <w:spacing w:val="-8"/>
          <w:sz w:val="28"/>
          <w:szCs w:val="28"/>
          <w:lang w:val="fr-FR"/>
        </w:rPr>
        <w:t xml:space="preserve"> </w:t>
      </w:r>
      <w:r w:rsidRPr="00C7498F">
        <w:rPr>
          <w:rFonts w:ascii="Times New Roman" w:eastAsia="Times New Roman" w:hAnsi="Times New Roman" w:cs="Times New Roman"/>
          <w:sz w:val="28"/>
          <w:szCs w:val="28"/>
          <w:lang w:val="fr-FR"/>
        </w:rPr>
        <w:t>[</w:t>
      </w:r>
      <w:r w:rsidR="00AD14FE" w:rsidRPr="00C7498F">
        <w:rPr>
          <w:rFonts w:ascii="Times New Roman" w:eastAsia="Times New Roman" w:hAnsi="Times New Roman" w:cs="Times New Roman"/>
          <w:sz w:val="28"/>
          <w:szCs w:val="28"/>
          <w:lang w:val="fr-FR"/>
        </w:rPr>
        <w:t>Accessed</w:t>
      </w:r>
      <w:r w:rsidRPr="00C7498F">
        <w:rPr>
          <w:rFonts w:ascii="Times New Roman" w:eastAsia="Times New Roman" w:hAnsi="Times New Roman" w:cs="Times New Roman"/>
          <w:sz w:val="28"/>
          <w:szCs w:val="28"/>
          <w:lang w:val="fr-FR"/>
        </w:rPr>
        <w:t>:</w:t>
      </w:r>
      <w:r w:rsidRPr="00C7498F">
        <w:rPr>
          <w:rFonts w:ascii="Times New Roman" w:eastAsia="Times New Roman" w:hAnsi="Times New Roman" w:cs="Times New Roman"/>
          <w:spacing w:val="50"/>
          <w:sz w:val="28"/>
          <w:szCs w:val="28"/>
          <w:lang w:val="fr-FR"/>
        </w:rPr>
        <w:t xml:space="preserve"> </w:t>
      </w:r>
      <w:r w:rsidRPr="00C7498F">
        <w:rPr>
          <w:rFonts w:ascii="Times New Roman" w:eastAsia="Times New Roman" w:hAnsi="Times New Roman" w:cs="Times New Roman"/>
          <w:sz w:val="28"/>
          <w:szCs w:val="28"/>
          <w:lang w:val="fr-FR"/>
        </w:rPr>
        <w:t xml:space="preserve">2015-08-11]. </w:t>
      </w:r>
      <w:r w:rsidRPr="00C7498F">
        <w:rPr>
          <w:rFonts w:ascii="Times New Roman" w:hAnsi="Times New Roman" w:cs="Times New Roman"/>
          <w:sz w:val="28"/>
          <w:szCs w:val="28"/>
        </w:rPr>
        <w:t>p. 1</w:t>
      </w:r>
      <w:r w:rsidR="00AD14FE" w:rsidRPr="00C7498F">
        <w:rPr>
          <w:rFonts w:ascii="Times New Roman" w:hAnsi="Times New Roman" w:cs="Times New Roman"/>
          <w:sz w:val="28"/>
          <w:szCs w:val="28"/>
        </w:rPr>
        <w:t>.</w:t>
      </w:r>
      <w:r w:rsidRPr="00C7498F">
        <w:rPr>
          <w:rFonts w:ascii="Times New Roman" w:hAnsi="Times New Roman" w:cs="Times New Roman"/>
          <w:sz w:val="28"/>
          <w:szCs w:val="28"/>
        </w:rPr>
        <w:t xml:space="preserve">  </w:t>
      </w:r>
      <w:proofErr w:type="spellStart"/>
      <w:r w:rsidR="00AD14FE" w:rsidRPr="00C7498F">
        <w:rPr>
          <w:rFonts w:ascii="Times New Roman" w:hAnsi="Times New Roman" w:cs="Times New Roman"/>
          <w:sz w:val="28"/>
          <w:szCs w:val="28"/>
        </w:rPr>
        <w:t>Retrieved</w:t>
      </w:r>
      <w:proofErr w:type="spellEnd"/>
      <w:r w:rsidR="00AD14FE" w:rsidRPr="00C7498F">
        <w:rPr>
          <w:rFonts w:ascii="Times New Roman" w:hAnsi="Times New Roman" w:cs="Times New Roman"/>
          <w:sz w:val="28"/>
          <w:szCs w:val="28"/>
        </w:rPr>
        <w:t xml:space="preserve"> </w:t>
      </w:r>
      <w:proofErr w:type="spellStart"/>
      <w:r w:rsidR="00AD14FE" w:rsidRPr="00C7498F">
        <w:rPr>
          <w:rFonts w:ascii="Times New Roman" w:hAnsi="Times New Roman" w:cs="Times New Roman"/>
          <w:sz w:val="28"/>
          <w:szCs w:val="28"/>
        </w:rPr>
        <w:t>from</w:t>
      </w:r>
      <w:proofErr w:type="spellEnd"/>
      <w:r w:rsidR="00AD14FE" w:rsidRPr="00C7498F">
        <w:rPr>
          <w:rFonts w:ascii="Times New Roman" w:hAnsi="Times New Roman" w:cs="Times New Roman"/>
          <w:sz w:val="28"/>
          <w:szCs w:val="28"/>
        </w:rPr>
        <w:t>:</w:t>
      </w:r>
      <w:r w:rsidRPr="00C7498F">
        <w:rPr>
          <w:rFonts w:ascii="Times New Roman" w:hAnsi="Times New Roman" w:cs="Times New Roman"/>
          <w:sz w:val="28"/>
          <w:szCs w:val="28"/>
        </w:rPr>
        <w:t xml:space="preserve"> </w:t>
      </w:r>
      <w:r w:rsidR="00AD14FE" w:rsidRPr="00C7498F">
        <w:rPr>
          <w:rFonts w:ascii="Times New Roman" w:hAnsi="Times New Roman" w:cs="Times New Roman"/>
          <w:sz w:val="28"/>
          <w:szCs w:val="28"/>
          <w:lang w:val="en-US"/>
        </w:rPr>
        <w:t>&lt;</w:t>
      </w:r>
      <w:hyperlink r:id="rId9" w:history="1">
        <w:r w:rsidRPr="00C7498F">
          <w:rPr>
            <w:rStyle w:val="Hypertextovprepojenie"/>
            <w:rFonts w:ascii="Times New Roman" w:hAnsi="Times New Roman" w:cs="Times New Roman"/>
            <w:color w:val="auto"/>
            <w:sz w:val="28"/>
            <w:szCs w:val="28"/>
            <w:u w:val="none"/>
          </w:rPr>
          <w:t>http://hyperlexikon.sav.sk/sk/pojem/zobrazit/autor/7/dejiny-literatury</w:t>
        </w:r>
      </w:hyperlink>
      <w:r w:rsidR="00AD14FE" w:rsidRPr="00C7498F">
        <w:rPr>
          <w:rFonts w:ascii="Times New Roman" w:hAnsi="Times New Roman" w:cs="Times New Roman"/>
          <w:sz w:val="28"/>
          <w:szCs w:val="28"/>
        </w:rPr>
        <w:t>&gt;</w:t>
      </w:r>
      <w:r w:rsidR="00AD14FE" w:rsidRPr="00C7498F">
        <w:rPr>
          <w:rStyle w:val="Hypertextovprepojenie"/>
          <w:rFonts w:ascii="Times New Roman" w:hAnsi="Times New Roman" w:cs="Times New Roman"/>
          <w:color w:val="auto"/>
          <w:sz w:val="28"/>
          <w:szCs w:val="28"/>
          <w:u w:val="none"/>
        </w:rPr>
        <w:t>.</w:t>
      </w:r>
    </w:p>
    <w:p w:rsidR="0035511C" w:rsidRPr="00C7498F" w:rsidRDefault="0035511C"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HOHN, E. 2018. </w:t>
      </w:r>
      <w:r w:rsidRPr="00C7498F">
        <w:rPr>
          <w:rFonts w:ascii="Times New Roman" w:hAnsi="Times New Roman" w:cs="Times New Roman"/>
          <w:i/>
          <w:sz w:val="28"/>
          <w:szCs w:val="28"/>
        </w:rPr>
        <w:t>Literárna veda ako kultúrna veda</w:t>
      </w:r>
      <w:r w:rsidRPr="00C7498F">
        <w:rPr>
          <w:rFonts w:ascii="Times New Roman" w:hAnsi="Times New Roman" w:cs="Times New Roman"/>
          <w:sz w:val="28"/>
          <w:szCs w:val="28"/>
        </w:rPr>
        <w:t xml:space="preserve">. Banská Bystrica : </w:t>
      </w:r>
      <w:proofErr w:type="spellStart"/>
      <w:r w:rsidRPr="00C7498F">
        <w:rPr>
          <w:rFonts w:ascii="Times New Roman" w:hAnsi="Times New Roman" w:cs="Times New Roman"/>
          <w:sz w:val="28"/>
          <w:szCs w:val="28"/>
        </w:rPr>
        <w:t>Belianum</w:t>
      </w:r>
      <w:proofErr w:type="spellEnd"/>
      <w:r w:rsidRPr="00C7498F">
        <w:rPr>
          <w:rFonts w:ascii="Times New Roman" w:hAnsi="Times New Roman" w:cs="Times New Roman"/>
          <w:sz w:val="28"/>
          <w:szCs w:val="28"/>
        </w:rPr>
        <w:t xml:space="preserve">, </w:t>
      </w:r>
      <w:r w:rsidR="00AD14FE" w:rsidRPr="00C7498F">
        <w:rPr>
          <w:rFonts w:ascii="Times New Roman" w:hAnsi="Times New Roman" w:cs="Times New Roman"/>
          <w:sz w:val="28"/>
          <w:szCs w:val="28"/>
        </w:rPr>
        <w:t xml:space="preserve">2018. </w:t>
      </w:r>
      <w:r w:rsidRPr="00C7498F">
        <w:rPr>
          <w:rFonts w:ascii="Times New Roman" w:hAnsi="Times New Roman" w:cs="Times New Roman"/>
          <w:sz w:val="28"/>
          <w:szCs w:val="28"/>
        </w:rPr>
        <w:t>101</w:t>
      </w:r>
      <w:r w:rsidR="00AD14FE" w:rsidRPr="00C7498F">
        <w:rPr>
          <w:rFonts w:ascii="Times New Roman" w:hAnsi="Times New Roman" w:cs="Times New Roman"/>
          <w:sz w:val="28"/>
          <w:szCs w:val="28"/>
        </w:rPr>
        <w:t xml:space="preserve"> </w:t>
      </w:r>
      <w:r w:rsidR="00C42001" w:rsidRPr="00C7498F">
        <w:rPr>
          <w:rFonts w:ascii="Times New Roman" w:hAnsi="Times New Roman" w:cs="Times New Roman"/>
          <w:sz w:val="28"/>
          <w:szCs w:val="28"/>
        </w:rPr>
        <w:t>p</w:t>
      </w:r>
      <w:r w:rsidRPr="00C7498F">
        <w:rPr>
          <w:rFonts w:ascii="Times New Roman" w:hAnsi="Times New Roman" w:cs="Times New Roman"/>
          <w:sz w:val="28"/>
          <w:szCs w:val="28"/>
        </w:rPr>
        <w:t>. ISBN 978-80-557-1336-6.</w:t>
      </w:r>
    </w:p>
    <w:p w:rsidR="004D2BC0" w:rsidRPr="00C7498F" w:rsidRDefault="004D2BC0" w:rsidP="004D2BC0">
      <w:pPr>
        <w:rPr>
          <w:rFonts w:ascii="Times New Roman" w:eastAsia="Times New Roman" w:hAnsi="Times New Roman" w:cs="Times New Roman"/>
          <w:sz w:val="28"/>
          <w:szCs w:val="28"/>
          <w:lang w:eastAsia="sk-SK"/>
        </w:rPr>
      </w:pPr>
      <w:r w:rsidRPr="00C7498F">
        <w:rPr>
          <w:rFonts w:ascii="Times New Roman" w:hAnsi="Times New Roman" w:cs="Times New Roman"/>
          <w:sz w:val="28"/>
          <w:szCs w:val="28"/>
        </w:rPr>
        <w:t xml:space="preserve">JAKEŠOVÁ, E. 1990. </w:t>
      </w:r>
      <w:r w:rsidRPr="00C7498F">
        <w:rPr>
          <w:rFonts w:ascii="Times New Roman" w:hAnsi="Times New Roman" w:cs="Times New Roman"/>
          <w:i/>
          <w:sz w:val="28"/>
          <w:szCs w:val="28"/>
        </w:rPr>
        <w:t xml:space="preserve">Slovenskí Kanaďania. </w:t>
      </w:r>
      <w:r w:rsidRPr="00C7498F">
        <w:rPr>
          <w:rFonts w:ascii="Times New Roman" w:hAnsi="Times New Roman" w:cs="Times New Roman"/>
          <w:sz w:val="28"/>
          <w:szCs w:val="28"/>
        </w:rPr>
        <w:t xml:space="preserve">39, </w:t>
      </w:r>
      <w:proofErr w:type="spellStart"/>
      <w:r w:rsidRPr="00C7498F">
        <w:rPr>
          <w:rStyle w:val="sourcedocument"/>
          <w:rFonts w:ascii="Times New Roman" w:hAnsi="Times New Roman" w:cs="Times New Roman"/>
          <w:sz w:val="28"/>
          <w:szCs w:val="28"/>
        </w:rPr>
        <w:t>PaS</w:t>
      </w:r>
      <w:proofErr w:type="spellEnd"/>
      <w:r w:rsidRPr="00C7498F">
        <w:rPr>
          <w:rStyle w:val="sourcedocument"/>
          <w:rFonts w:ascii="Times New Roman" w:hAnsi="Times New Roman" w:cs="Times New Roman"/>
          <w:sz w:val="28"/>
          <w:szCs w:val="28"/>
        </w:rPr>
        <w:t>.</w:t>
      </w:r>
      <w:r w:rsidRPr="00C7498F">
        <w:rPr>
          <w:rFonts w:ascii="Times New Roman" w:hAnsi="Times New Roman" w:cs="Times New Roman"/>
          <w:sz w:val="28"/>
          <w:szCs w:val="28"/>
        </w:rPr>
        <w:t xml:space="preserve"> 39, No. 16, </w:t>
      </w:r>
      <w:proofErr w:type="spellStart"/>
      <w:r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18-23.</w:t>
      </w:r>
    </w:p>
    <w:p w:rsidR="0055267E" w:rsidRPr="00C7498F" w:rsidRDefault="0055267E" w:rsidP="00FB60A3">
      <w:pPr>
        <w:ind w:left="284" w:hanging="284"/>
        <w:rPr>
          <w:rFonts w:ascii="Times New Roman" w:hAnsi="Times New Roman" w:cs="Times New Roman"/>
          <w:sz w:val="28"/>
          <w:szCs w:val="28"/>
        </w:rPr>
      </w:pPr>
      <w:r w:rsidRPr="00C7498F">
        <w:rPr>
          <w:rFonts w:ascii="Times New Roman" w:hAnsi="Times New Roman" w:cs="Times New Roman"/>
          <w:sz w:val="28"/>
          <w:szCs w:val="28"/>
        </w:rPr>
        <w:t xml:space="preserve">JAKEŠOVÁ, E. 2000. Krajina imigrantov. Prisťahovalectvo </w:t>
      </w:r>
      <w:r w:rsidR="00AD14FE" w:rsidRPr="00C7498F">
        <w:rPr>
          <w:rFonts w:ascii="Times New Roman" w:hAnsi="Times New Roman" w:cs="Times New Roman"/>
          <w:sz w:val="28"/>
          <w:szCs w:val="28"/>
        </w:rPr>
        <w:t>–</w:t>
      </w:r>
      <w:r w:rsidRPr="00C7498F">
        <w:rPr>
          <w:rFonts w:ascii="Times New Roman" w:hAnsi="Times New Roman" w:cs="Times New Roman"/>
          <w:sz w:val="28"/>
          <w:szCs w:val="28"/>
        </w:rPr>
        <w:t xml:space="preserve"> kľúč k dejinám Kanady. In </w:t>
      </w:r>
      <w:r w:rsidRPr="00C7498F">
        <w:rPr>
          <w:rStyle w:val="sourcedocument"/>
          <w:rFonts w:ascii="Times New Roman" w:hAnsi="Times New Roman" w:cs="Times New Roman"/>
          <w:i/>
          <w:sz w:val="28"/>
          <w:szCs w:val="28"/>
        </w:rPr>
        <w:t>Historická Revue</w:t>
      </w:r>
      <w:r w:rsidRPr="00C7498F">
        <w:rPr>
          <w:rStyle w:val="sourcedocument"/>
          <w:rFonts w:ascii="Times New Roman" w:hAnsi="Times New Roman" w:cs="Times New Roman"/>
          <w:sz w:val="28"/>
          <w:szCs w:val="28"/>
        </w:rPr>
        <w:t xml:space="preserve">. </w:t>
      </w:r>
      <w:r w:rsidRPr="00C7498F">
        <w:rPr>
          <w:rFonts w:ascii="Times New Roman" w:hAnsi="Times New Roman" w:cs="Times New Roman"/>
          <w:sz w:val="28"/>
          <w:szCs w:val="28"/>
        </w:rPr>
        <w:t xml:space="preserve">11, </w:t>
      </w:r>
      <w:r w:rsidR="004D2BC0" w:rsidRPr="00C7498F">
        <w:rPr>
          <w:rFonts w:ascii="Times New Roman" w:hAnsi="Times New Roman" w:cs="Times New Roman"/>
          <w:sz w:val="28"/>
          <w:szCs w:val="28"/>
        </w:rPr>
        <w:t>No</w:t>
      </w:r>
      <w:r w:rsidRPr="00C7498F">
        <w:rPr>
          <w:rFonts w:ascii="Times New Roman" w:hAnsi="Times New Roman" w:cs="Times New Roman"/>
          <w:sz w:val="28"/>
          <w:szCs w:val="28"/>
        </w:rPr>
        <w:t xml:space="preserve">. 9, </w:t>
      </w:r>
      <w:proofErr w:type="spellStart"/>
      <w:r w:rsidR="004D2BC0"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16-17. ISSN</w:t>
      </w:r>
      <w:r w:rsidR="004D2BC0" w:rsidRPr="00C7498F">
        <w:rPr>
          <w:rFonts w:ascii="Times New Roman" w:hAnsi="Times New Roman" w:cs="Times New Roman"/>
          <w:sz w:val="28"/>
          <w:szCs w:val="28"/>
        </w:rPr>
        <w:t xml:space="preserve"> </w:t>
      </w:r>
      <w:r w:rsidRPr="00C7498F">
        <w:rPr>
          <w:rFonts w:ascii="Times New Roman" w:hAnsi="Times New Roman" w:cs="Times New Roman"/>
          <w:sz w:val="28"/>
          <w:szCs w:val="28"/>
        </w:rPr>
        <w:t>1335-6550</w:t>
      </w:r>
      <w:r w:rsidR="004D2BC0" w:rsidRPr="00C7498F">
        <w:rPr>
          <w:rFonts w:ascii="Times New Roman" w:hAnsi="Times New Roman" w:cs="Times New Roman"/>
          <w:sz w:val="28"/>
          <w:szCs w:val="28"/>
        </w:rPr>
        <w:t>.</w:t>
      </w:r>
    </w:p>
    <w:p w:rsidR="0035511C" w:rsidRPr="00C7498F" w:rsidRDefault="0035511C"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JAKEŠOVÁ, E. 2001. </w:t>
      </w:r>
      <w:r w:rsidRPr="00C7498F">
        <w:rPr>
          <w:rFonts w:ascii="Times New Roman" w:hAnsi="Times New Roman" w:cs="Times New Roman"/>
          <w:i/>
          <w:sz w:val="28"/>
          <w:szCs w:val="28"/>
        </w:rPr>
        <w:t xml:space="preserve">Noviny a časopisy Slovákov v Kanade. </w:t>
      </w:r>
      <w:r w:rsidRPr="00C7498F">
        <w:rPr>
          <w:rFonts w:ascii="Times New Roman" w:hAnsi="Times New Roman" w:cs="Times New Roman"/>
          <w:sz w:val="28"/>
          <w:szCs w:val="28"/>
        </w:rPr>
        <w:t>Bratislava : Dom zahraničných Slovákov, 2001. 57 p. ISBN 80-88841-19-4.</w:t>
      </w:r>
    </w:p>
    <w:p w:rsidR="0055267E" w:rsidRPr="00C7498F" w:rsidRDefault="0055267E" w:rsidP="00FB60A3">
      <w:pPr>
        <w:spacing w:after="0" w:line="240" w:lineRule="auto"/>
        <w:ind w:left="284" w:hanging="284"/>
        <w:rPr>
          <w:rFonts w:ascii="Times New Roman" w:eastAsia="Times New Roman" w:hAnsi="Times New Roman" w:cs="Times New Roman"/>
          <w:sz w:val="28"/>
          <w:szCs w:val="28"/>
          <w:lang w:eastAsia="sk-SK"/>
        </w:rPr>
      </w:pPr>
      <w:r w:rsidRPr="00C7498F">
        <w:rPr>
          <w:rFonts w:ascii="Times New Roman" w:hAnsi="Times New Roman" w:cs="Times New Roman"/>
          <w:sz w:val="28"/>
          <w:szCs w:val="28"/>
        </w:rPr>
        <w:lastRenderedPageBreak/>
        <w:t>JAKEŠOVÁ, E. 2009. E</w:t>
      </w:r>
      <w:hyperlink r:id="rId10" w:history="1">
        <w:r w:rsidRPr="00C7498F">
          <w:rPr>
            <w:rStyle w:val="Hypertextovprepojenie"/>
            <w:rFonts w:ascii="Times New Roman" w:hAnsi="Times New Roman" w:cs="Times New Roman"/>
            <w:color w:val="auto"/>
            <w:sz w:val="28"/>
            <w:szCs w:val="28"/>
            <w:u w:val="none"/>
          </w:rPr>
          <w:t xml:space="preserve">tnická história Slovenska. K problematike etnicity, etnickej identity, </w:t>
        </w:r>
        <w:proofErr w:type="spellStart"/>
        <w:r w:rsidRPr="00C7498F">
          <w:rPr>
            <w:rStyle w:val="Hypertextovprepojenie"/>
            <w:rFonts w:ascii="Times New Roman" w:hAnsi="Times New Roman" w:cs="Times New Roman"/>
            <w:color w:val="auto"/>
            <w:sz w:val="28"/>
            <w:szCs w:val="28"/>
            <w:u w:val="none"/>
          </w:rPr>
          <w:t>multietnického</w:t>
        </w:r>
        <w:proofErr w:type="spellEnd"/>
        <w:r w:rsidRPr="00C7498F">
          <w:rPr>
            <w:rStyle w:val="Hypertextovprepojenie"/>
            <w:rFonts w:ascii="Times New Roman" w:hAnsi="Times New Roman" w:cs="Times New Roman"/>
            <w:color w:val="auto"/>
            <w:sz w:val="28"/>
            <w:szCs w:val="28"/>
            <w:u w:val="none"/>
          </w:rPr>
          <w:t xml:space="preserve"> Slovenska a zahraničných Slovákov</w:t>
        </w:r>
      </w:hyperlink>
      <w:r w:rsidR="004D2BC0" w:rsidRPr="00C7498F">
        <w:rPr>
          <w:rFonts w:ascii="Times New Roman" w:hAnsi="Times New Roman" w:cs="Times New Roman"/>
          <w:sz w:val="28"/>
          <w:szCs w:val="28"/>
        </w:rPr>
        <w:t xml:space="preserve">. In </w:t>
      </w:r>
      <w:r w:rsidRPr="00C7498F">
        <w:rPr>
          <w:rFonts w:ascii="Times New Roman" w:eastAsia="Times New Roman" w:hAnsi="Times New Roman" w:cs="Times New Roman"/>
          <w:i/>
          <w:sz w:val="28"/>
          <w:szCs w:val="28"/>
          <w:lang w:eastAsia="sk-SK"/>
        </w:rPr>
        <w:t>Historický časopis 57</w:t>
      </w:r>
      <w:r w:rsidRPr="00C7498F">
        <w:rPr>
          <w:rFonts w:ascii="Times New Roman" w:eastAsia="Times New Roman" w:hAnsi="Times New Roman" w:cs="Times New Roman"/>
          <w:sz w:val="28"/>
          <w:szCs w:val="28"/>
          <w:lang w:eastAsia="sk-SK"/>
        </w:rPr>
        <w:t xml:space="preserve">, </w:t>
      </w:r>
      <w:r w:rsidR="004D2BC0" w:rsidRPr="00C7498F">
        <w:rPr>
          <w:rFonts w:ascii="Times New Roman" w:eastAsia="Times New Roman" w:hAnsi="Times New Roman" w:cs="Times New Roman"/>
          <w:sz w:val="28"/>
          <w:szCs w:val="28"/>
          <w:lang w:eastAsia="sk-SK"/>
        </w:rPr>
        <w:t>No</w:t>
      </w:r>
      <w:r w:rsidRPr="00C7498F">
        <w:rPr>
          <w:rFonts w:ascii="Times New Roman" w:eastAsia="Times New Roman" w:hAnsi="Times New Roman" w:cs="Times New Roman"/>
          <w:sz w:val="28"/>
          <w:szCs w:val="28"/>
          <w:lang w:eastAsia="sk-SK"/>
        </w:rPr>
        <w:t xml:space="preserve">. 3, 2009 </w:t>
      </w:r>
      <w:proofErr w:type="spellStart"/>
      <w:r w:rsidR="004D2BC0" w:rsidRPr="00C7498F">
        <w:rPr>
          <w:rFonts w:ascii="Times New Roman" w:eastAsia="Times New Roman" w:hAnsi="Times New Roman" w:cs="Times New Roman"/>
          <w:sz w:val="28"/>
          <w:szCs w:val="28"/>
          <w:lang w:eastAsia="sk-SK"/>
        </w:rPr>
        <w:t>pp</w:t>
      </w:r>
      <w:proofErr w:type="spellEnd"/>
      <w:r w:rsidRPr="00C7498F">
        <w:rPr>
          <w:rFonts w:ascii="Times New Roman" w:eastAsia="Times New Roman" w:hAnsi="Times New Roman" w:cs="Times New Roman"/>
          <w:sz w:val="28"/>
          <w:szCs w:val="28"/>
          <w:lang w:eastAsia="sk-SK"/>
        </w:rPr>
        <w:t>. 603-605</w:t>
      </w:r>
      <w:r w:rsidR="004D2BC0" w:rsidRPr="00C7498F">
        <w:rPr>
          <w:rFonts w:ascii="Times New Roman" w:eastAsia="Times New Roman" w:hAnsi="Times New Roman" w:cs="Times New Roman"/>
          <w:sz w:val="28"/>
          <w:szCs w:val="28"/>
          <w:lang w:eastAsia="sk-SK"/>
        </w:rPr>
        <w:t xml:space="preserve">. </w:t>
      </w:r>
      <w:r w:rsidRPr="00C7498F">
        <w:rPr>
          <w:rFonts w:ascii="Times New Roman" w:eastAsia="Times New Roman" w:hAnsi="Times New Roman" w:cs="Times New Roman"/>
          <w:sz w:val="28"/>
          <w:szCs w:val="28"/>
          <w:lang w:eastAsia="sk-SK"/>
        </w:rPr>
        <w:t>ISBN</w:t>
      </w:r>
      <w:r w:rsidR="004D2BC0" w:rsidRPr="00C7498F">
        <w:rPr>
          <w:rFonts w:ascii="Times New Roman" w:eastAsia="Times New Roman" w:hAnsi="Times New Roman" w:cs="Times New Roman"/>
          <w:sz w:val="28"/>
          <w:szCs w:val="28"/>
          <w:lang w:eastAsia="sk-SK"/>
        </w:rPr>
        <w:t xml:space="preserve"> </w:t>
      </w:r>
      <w:r w:rsidRPr="00C7498F">
        <w:rPr>
          <w:rFonts w:ascii="Times New Roman" w:eastAsia="Times New Roman" w:hAnsi="Times New Roman" w:cs="Times New Roman"/>
          <w:sz w:val="28"/>
          <w:szCs w:val="28"/>
          <w:lang w:eastAsia="sk-SK"/>
        </w:rPr>
        <w:t>978-80-7114-650-6</w:t>
      </w:r>
      <w:r w:rsidR="004D2BC0" w:rsidRPr="00C7498F">
        <w:rPr>
          <w:rFonts w:ascii="Times New Roman" w:eastAsia="Times New Roman" w:hAnsi="Times New Roman" w:cs="Times New Roman"/>
          <w:sz w:val="28"/>
          <w:szCs w:val="28"/>
          <w:lang w:eastAsia="sk-SK"/>
        </w:rPr>
        <w:t>.</w:t>
      </w:r>
    </w:p>
    <w:p w:rsidR="0055267E" w:rsidRPr="00C7498F" w:rsidRDefault="0055267E" w:rsidP="0055267E">
      <w:pPr>
        <w:spacing w:after="0" w:line="240" w:lineRule="auto"/>
        <w:rPr>
          <w:rFonts w:ascii="Times New Roman" w:eastAsia="Times New Roman" w:hAnsi="Times New Roman" w:cs="Times New Roman"/>
          <w:sz w:val="28"/>
          <w:szCs w:val="28"/>
          <w:lang w:eastAsia="sk-SK"/>
        </w:rPr>
      </w:pPr>
    </w:p>
    <w:p w:rsidR="0035511C" w:rsidRPr="00C7498F" w:rsidRDefault="0035511C"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JAVORČÍKOVÁ, J. – BADINSKÁ, M. 2016. Slováci v Kanade: národná a osobná identita v exilovej a poexilovej literatúre. In </w:t>
      </w:r>
      <w:r w:rsidRPr="00C7498F">
        <w:rPr>
          <w:rFonts w:ascii="Times New Roman" w:hAnsi="Times New Roman" w:cs="Times New Roman"/>
          <w:i/>
          <w:sz w:val="28"/>
          <w:szCs w:val="28"/>
        </w:rPr>
        <w:t xml:space="preserve">Cudzie jazyky a kultúry v teórii a praxi - </w:t>
      </w:r>
      <w:proofErr w:type="spellStart"/>
      <w:r w:rsidRPr="00C7498F">
        <w:rPr>
          <w:rFonts w:ascii="Times New Roman" w:hAnsi="Times New Roman" w:cs="Times New Roman"/>
          <w:i/>
          <w:sz w:val="28"/>
          <w:szCs w:val="28"/>
        </w:rPr>
        <w:t>Foreign</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languages</w:t>
      </w:r>
      <w:proofErr w:type="spellEnd"/>
      <w:r w:rsidRPr="00C7498F">
        <w:rPr>
          <w:rFonts w:ascii="Times New Roman" w:hAnsi="Times New Roman" w:cs="Times New Roman"/>
          <w:i/>
          <w:sz w:val="28"/>
          <w:szCs w:val="28"/>
        </w:rPr>
        <w:t xml:space="preserve"> and </w:t>
      </w:r>
      <w:proofErr w:type="spellStart"/>
      <w:r w:rsidRPr="00C7498F">
        <w:rPr>
          <w:rFonts w:ascii="Times New Roman" w:hAnsi="Times New Roman" w:cs="Times New Roman"/>
          <w:i/>
          <w:sz w:val="28"/>
          <w:szCs w:val="28"/>
        </w:rPr>
        <w:t>cultures</w:t>
      </w:r>
      <w:proofErr w:type="spellEnd"/>
      <w:r w:rsidRPr="00C7498F">
        <w:rPr>
          <w:rFonts w:ascii="Times New Roman" w:hAnsi="Times New Roman" w:cs="Times New Roman"/>
          <w:i/>
          <w:sz w:val="28"/>
          <w:szCs w:val="28"/>
        </w:rPr>
        <w:t xml:space="preserve"> in </w:t>
      </w:r>
      <w:proofErr w:type="spellStart"/>
      <w:r w:rsidRPr="00C7498F">
        <w:rPr>
          <w:rFonts w:ascii="Times New Roman" w:hAnsi="Times New Roman" w:cs="Times New Roman"/>
          <w:i/>
          <w:sz w:val="28"/>
          <w:szCs w:val="28"/>
        </w:rPr>
        <w:t>theory</w:t>
      </w:r>
      <w:proofErr w:type="spellEnd"/>
      <w:r w:rsidRPr="00C7498F">
        <w:rPr>
          <w:rFonts w:ascii="Times New Roman" w:hAnsi="Times New Roman" w:cs="Times New Roman"/>
          <w:i/>
          <w:sz w:val="28"/>
          <w:szCs w:val="28"/>
        </w:rPr>
        <w:t xml:space="preserve"> and </w:t>
      </w:r>
      <w:proofErr w:type="spellStart"/>
      <w:r w:rsidRPr="00C7498F">
        <w:rPr>
          <w:rFonts w:ascii="Times New Roman" w:hAnsi="Times New Roman" w:cs="Times New Roman"/>
          <w:i/>
          <w:sz w:val="28"/>
          <w:szCs w:val="28"/>
        </w:rPr>
        <w:t>practice</w:t>
      </w:r>
      <w:proofErr w:type="spellEnd"/>
      <w:r w:rsidRPr="00C7498F">
        <w:rPr>
          <w:rFonts w:ascii="Times New Roman" w:hAnsi="Times New Roman" w:cs="Times New Roman"/>
          <w:i/>
          <w:sz w:val="28"/>
          <w:szCs w:val="28"/>
        </w:rPr>
        <w:t xml:space="preserve"> : zborník z medzinárodnej vedeckej konferencie Cudzie jazyky a kultúry v teórii a praxi (21. - 22. apríl 2016)</w:t>
      </w:r>
      <w:r w:rsidRPr="00C7498F">
        <w:rPr>
          <w:rFonts w:ascii="Times New Roman" w:hAnsi="Times New Roman" w:cs="Times New Roman"/>
          <w:sz w:val="28"/>
          <w:szCs w:val="28"/>
        </w:rPr>
        <w:t xml:space="preserve"> </w:t>
      </w:r>
      <w:r w:rsidRPr="00C7498F">
        <w:rPr>
          <w:rFonts w:ascii="Times New Roman" w:hAnsi="Times New Roman" w:cs="Times New Roman"/>
          <w:i/>
          <w:sz w:val="28"/>
          <w:szCs w:val="28"/>
        </w:rPr>
        <w:t>Banská Bystrica</w:t>
      </w:r>
      <w:r w:rsidRPr="00C7498F">
        <w:rPr>
          <w:rFonts w:ascii="Times New Roman" w:hAnsi="Times New Roman" w:cs="Times New Roman"/>
          <w:sz w:val="28"/>
          <w:szCs w:val="28"/>
        </w:rPr>
        <w:t>. (</w:t>
      </w:r>
      <w:proofErr w:type="spellStart"/>
      <w:r w:rsidRPr="00C7498F">
        <w:rPr>
          <w:rFonts w:ascii="Times New Roman" w:hAnsi="Times New Roman" w:cs="Times New Roman"/>
          <w:sz w:val="28"/>
          <w:szCs w:val="28"/>
        </w:rPr>
        <w:t>eds</w:t>
      </w:r>
      <w:proofErr w:type="spellEnd"/>
      <w:r w:rsidRPr="00C7498F">
        <w:rPr>
          <w:rFonts w:ascii="Times New Roman" w:hAnsi="Times New Roman" w:cs="Times New Roman"/>
          <w:sz w:val="28"/>
          <w:szCs w:val="28"/>
        </w:rPr>
        <w:t xml:space="preserve">.). Eva </w:t>
      </w:r>
      <w:proofErr w:type="spellStart"/>
      <w:r w:rsidRPr="00C7498F">
        <w:rPr>
          <w:rFonts w:ascii="Times New Roman" w:hAnsi="Times New Roman" w:cs="Times New Roman"/>
          <w:sz w:val="28"/>
          <w:szCs w:val="28"/>
        </w:rPr>
        <w:t>Höhn</w:t>
      </w:r>
      <w:proofErr w:type="spellEnd"/>
      <w:r w:rsidRPr="00C7498F">
        <w:rPr>
          <w:rFonts w:ascii="Times New Roman" w:hAnsi="Times New Roman" w:cs="Times New Roman"/>
          <w:sz w:val="28"/>
          <w:szCs w:val="28"/>
        </w:rPr>
        <w:t>, Peter Poliak. Banská Bystrica : F</w:t>
      </w:r>
      <w:r w:rsidR="00C42001" w:rsidRPr="00C7498F">
        <w:rPr>
          <w:rFonts w:ascii="Times New Roman" w:hAnsi="Times New Roman" w:cs="Times New Roman"/>
          <w:sz w:val="28"/>
          <w:szCs w:val="28"/>
        </w:rPr>
        <w:t>F</w:t>
      </w:r>
      <w:r w:rsidRPr="00C7498F">
        <w:rPr>
          <w:rFonts w:ascii="Times New Roman" w:hAnsi="Times New Roman" w:cs="Times New Roman"/>
          <w:sz w:val="28"/>
          <w:szCs w:val="28"/>
        </w:rPr>
        <w:t xml:space="preserve"> UMB, 2016. </w:t>
      </w:r>
      <w:proofErr w:type="spellStart"/>
      <w:r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xml:space="preserve">. 85-98. ISBN 978-80-557-1188-1. </w:t>
      </w:r>
    </w:p>
    <w:p w:rsidR="00BE6C4C" w:rsidRPr="00C7498F" w:rsidRDefault="00BE6C4C" w:rsidP="00C42001">
      <w:pPr>
        <w:ind w:left="284" w:hanging="284"/>
        <w:jc w:val="both"/>
        <w:rPr>
          <w:rFonts w:ascii="Times New Roman" w:hAnsi="Times New Roman" w:cs="Times New Roman"/>
          <w:sz w:val="28"/>
          <w:szCs w:val="28"/>
          <w:lang w:val="en-US"/>
        </w:rPr>
      </w:pPr>
      <w:r w:rsidRPr="00C7498F">
        <w:rPr>
          <w:rFonts w:ascii="Times New Roman" w:hAnsi="Times New Roman" w:cs="Times New Roman"/>
          <w:sz w:val="28"/>
          <w:szCs w:val="28"/>
        </w:rPr>
        <w:t xml:space="preserve">KÁŠA, P. 2013. </w:t>
      </w:r>
      <w:r w:rsidRPr="00C7498F">
        <w:rPr>
          <w:rFonts w:ascii="Times New Roman" w:hAnsi="Times New Roman" w:cs="Times New Roman"/>
          <w:sz w:val="28"/>
          <w:szCs w:val="28"/>
          <w:lang w:val="en-US"/>
        </w:rPr>
        <w:t xml:space="preserve">Slovenská </w:t>
      </w:r>
      <w:proofErr w:type="spellStart"/>
      <w:r w:rsidRPr="00C7498F">
        <w:rPr>
          <w:rFonts w:ascii="Times New Roman" w:hAnsi="Times New Roman" w:cs="Times New Roman"/>
          <w:sz w:val="28"/>
          <w:szCs w:val="28"/>
          <w:lang w:val="en-US"/>
        </w:rPr>
        <w:t>literatúra</w:t>
      </w:r>
      <w:proofErr w:type="spellEnd"/>
      <w:r w:rsidRPr="00C7498F">
        <w:rPr>
          <w:rFonts w:ascii="Times New Roman" w:hAnsi="Times New Roman" w:cs="Times New Roman"/>
          <w:sz w:val="28"/>
          <w:szCs w:val="28"/>
          <w:lang w:val="en-US"/>
        </w:rPr>
        <w:t xml:space="preserve"> do </w:t>
      </w:r>
      <w:proofErr w:type="spellStart"/>
      <w:r w:rsidRPr="00C7498F">
        <w:rPr>
          <w:rFonts w:ascii="Times New Roman" w:hAnsi="Times New Roman" w:cs="Times New Roman"/>
          <w:sz w:val="28"/>
          <w:szCs w:val="28"/>
          <w:lang w:val="en-US"/>
        </w:rPr>
        <w:t>roku</w:t>
      </w:r>
      <w:proofErr w:type="spellEnd"/>
      <w:r w:rsidRPr="00C7498F">
        <w:rPr>
          <w:rFonts w:ascii="Times New Roman" w:hAnsi="Times New Roman" w:cs="Times New Roman"/>
          <w:sz w:val="28"/>
          <w:szCs w:val="28"/>
          <w:lang w:val="en-US"/>
        </w:rPr>
        <w:t xml:space="preserve"> 1918 </w:t>
      </w:r>
      <w:proofErr w:type="spellStart"/>
      <w:proofErr w:type="gramStart"/>
      <w:r w:rsidRPr="00C7498F">
        <w:rPr>
          <w:rFonts w:ascii="Times New Roman" w:hAnsi="Times New Roman" w:cs="Times New Roman"/>
          <w:sz w:val="28"/>
          <w:szCs w:val="28"/>
          <w:lang w:val="en-US"/>
        </w:rPr>
        <w:t>vo</w:t>
      </w:r>
      <w:proofErr w:type="spellEnd"/>
      <w:proofErr w:type="gramEnd"/>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US"/>
        </w:rPr>
        <w:t>vzťahoch</w:t>
      </w:r>
      <w:proofErr w:type="spellEnd"/>
      <w:r w:rsidRPr="00C7498F">
        <w:rPr>
          <w:rFonts w:ascii="Times New Roman" w:hAnsi="Times New Roman" w:cs="Times New Roman"/>
          <w:sz w:val="28"/>
          <w:szCs w:val="28"/>
          <w:lang w:val="en-US"/>
        </w:rPr>
        <w:t xml:space="preserve"> a </w:t>
      </w:r>
      <w:proofErr w:type="spellStart"/>
      <w:r w:rsidRPr="00C7498F">
        <w:rPr>
          <w:rFonts w:ascii="Times New Roman" w:hAnsi="Times New Roman" w:cs="Times New Roman"/>
          <w:sz w:val="28"/>
          <w:szCs w:val="28"/>
          <w:lang w:val="en-US"/>
        </w:rPr>
        <w:t>kontaktoch</w:t>
      </w:r>
      <w:proofErr w:type="spellEnd"/>
      <w:r w:rsidRPr="00C7498F">
        <w:rPr>
          <w:rFonts w:ascii="Times New Roman" w:hAnsi="Times New Roman" w:cs="Times New Roman"/>
          <w:sz w:val="28"/>
          <w:szCs w:val="28"/>
          <w:lang w:val="en-US"/>
        </w:rPr>
        <w:t xml:space="preserve">. In </w:t>
      </w:r>
      <w:proofErr w:type="spellStart"/>
      <w:r w:rsidRPr="00C7498F">
        <w:rPr>
          <w:rFonts w:ascii="Times New Roman" w:hAnsi="Times New Roman" w:cs="Times New Roman"/>
          <w:i/>
          <w:iCs/>
          <w:sz w:val="28"/>
          <w:szCs w:val="28"/>
          <w:lang w:val="en-US"/>
        </w:rPr>
        <w:t>Studia</w:t>
      </w:r>
      <w:proofErr w:type="spellEnd"/>
      <w:r w:rsidRPr="00C7498F">
        <w:rPr>
          <w:rFonts w:ascii="Times New Roman" w:hAnsi="Times New Roman" w:cs="Times New Roman"/>
          <w:i/>
          <w:iCs/>
          <w:sz w:val="28"/>
          <w:szCs w:val="28"/>
          <w:lang w:val="en-US"/>
        </w:rPr>
        <w:t xml:space="preserve"> </w:t>
      </w:r>
      <w:proofErr w:type="spellStart"/>
      <w:r w:rsidRPr="00C7498F">
        <w:rPr>
          <w:rFonts w:ascii="Times New Roman" w:hAnsi="Times New Roman" w:cs="Times New Roman"/>
          <w:i/>
          <w:iCs/>
          <w:sz w:val="28"/>
          <w:szCs w:val="28"/>
          <w:lang w:val="en-US"/>
        </w:rPr>
        <w:t>Slovakistica</w:t>
      </w:r>
      <w:proofErr w:type="spellEnd"/>
      <w:r w:rsidRPr="00C7498F">
        <w:rPr>
          <w:rFonts w:ascii="Times New Roman" w:hAnsi="Times New Roman" w:cs="Times New Roman"/>
          <w:sz w:val="28"/>
          <w:szCs w:val="28"/>
          <w:lang w:val="en-US"/>
        </w:rPr>
        <w:t xml:space="preserve">. </w:t>
      </w:r>
      <w:r w:rsidR="00D20493" w:rsidRPr="00C7498F">
        <w:rPr>
          <w:rFonts w:ascii="Times New Roman" w:hAnsi="Times New Roman" w:cs="Times New Roman"/>
          <w:sz w:val="28"/>
          <w:szCs w:val="28"/>
        </w:rPr>
        <w:t xml:space="preserve">[online]. </w:t>
      </w:r>
      <w:r w:rsidR="00D20493" w:rsidRPr="00C7498F">
        <w:rPr>
          <w:rFonts w:ascii="Times New Roman" w:hAnsi="Times New Roman" w:cs="Times New Roman"/>
          <w:sz w:val="28"/>
          <w:szCs w:val="28"/>
          <w:lang w:val="en-US"/>
        </w:rPr>
        <w:t>2013. No.</w:t>
      </w:r>
      <w:r w:rsidRPr="00C7498F">
        <w:rPr>
          <w:rFonts w:ascii="Times New Roman" w:hAnsi="Times New Roman" w:cs="Times New Roman"/>
          <w:sz w:val="28"/>
          <w:szCs w:val="28"/>
          <w:lang w:val="en-US"/>
        </w:rPr>
        <w:t xml:space="preserve"> 15. pp. 198-204. </w:t>
      </w:r>
      <w:r w:rsidR="00D20493" w:rsidRPr="00C7498F">
        <w:rPr>
          <w:rFonts w:ascii="Times New Roman" w:hAnsi="Times New Roman" w:cs="Times New Roman"/>
          <w:sz w:val="28"/>
          <w:szCs w:val="28"/>
        </w:rPr>
        <w:t>[</w:t>
      </w:r>
      <w:proofErr w:type="spellStart"/>
      <w:r w:rsidR="00D20493" w:rsidRPr="00C7498F">
        <w:rPr>
          <w:rFonts w:ascii="Times New Roman" w:hAnsi="Times New Roman" w:cs="Times New Roman"/>
          <w:sz w:val="28"/>
          <w:szCs w:val="28"/>
        </w:rPr>
        <w:t>Accessed</w:t>
      </w:r>
      <w:proofErr w:type="spellEnd"/>
      <w:r w:rsidR="00D20493" w:rsidRPr="00C7498F">
        <w:rPr>
          <w:rFonts w:ascii="Times New Roman" w:hAnsi="Times New Roman" w:cs="Times New Roman"/>
          <w:sz w:val="28"/>
          <w:szCs w:val="28"/>
        </w:rPr>
        <w:t xml:space="preserve">: 2016-1-12]. </w:t>
      </w:r>
      <w:proofErr w:type="spellStart"/>
      <w:r w:rsidR="00D20493" w:rsidRPr="00C7498F">
        <w:rPr>
          <w:rFonts w:ascii="Times New Roman" w:hAnsi="Times New Roman" w:cs="Times New Roman"/>
          <w:sz w:val="28"/>
          <w:szCs w:val="28"/>
        </w:rPr>
        <w:t>Retrieved</w:t>
      </w:r>
      <w:proofErr w:type="spellEnd"/>
      <w:r w:rsidR="00D20493" w:rsidRPr="00C7498F">
        <w:rPr>
          <w:rFonts w:ascii="Times New Roman" w:hAnsi="Times New Roman" w:cs="Times New Roman"/>
          <w:sz w:val="28"/>
          <w:szCs w:val="28"/>
        </w:rPr>
        <w:t xml:space="preserve"> </w:t>
      </w:r>
      <w:proofErr w:type="spellStart"/>
      <w:r w:rsidR="00D20493" w:rsidRPr="00C7498F">
        <w:rPr>
          <w:rFonts w:ascii="Times New Roman" w:hAnsi="Times New Roman" w:cs="Times New Roman"/>
          <w:sz w:val="28"/>
          <w:szCs w:val="28"/>
        </w:rPr>
        <w:t>from</w:t>
      </w:r>
      <w:proofErr w:type="spellEnd"/>
      <w:r w:rsidR="00D20493" w:rsidRPr="00C7498F">
        <w:rPr>
          <w:rFonts w:ascii="Times New Roman" w:hAnsi="Times New Roman" w:cs="Times New Roman"/>
          <w:sz w:val="28"/>
          <w:szCs w:val="28"/>
        </w:rPr>
        <w:t xml:space="preserve">: </w:t>
      </w:r>
      <w:r w:rsidR="00AD14FE" w:rsidRPr="00C7498F">
        <w:rPr>
          <w:rFonts w:ascii="Times New Roman" w:hAnsi="Times New Roman" w:cs="Times New Roman"/>
          <w:sz w:val="28"/>
          <w:szCs w:val="28"/>
          <w:lang w:val="en-US"/>
        </w:rPr>
        <w:t>&lt;</w:t>
      </w:r>
      <w:hyperlink r:id="rId11" w:history="1">
        <w:r w:rsidRPr="00C7498F">
          <w:rPr>
            <w:rStyle w:val="Hypertextovprepojenie"/>
            <w:rFonts w:ascii="Times New Roman" w:hAnsi="Times New Roman" w:cs="Times New Roman"/>
            <w:color w:val="auto"/>
            <w:sz w:val="28"/>
            <w:szCs w:val="28"/>
            <w:u w:val="none"/>
            <w:lang w:val="en-US"/>
          </w:rPr>
          <w:t>https://dspace.uzhnu.edu.ua/jspui/bitstream/lib/4832/1/SLOVENSK%C3%81%20LITERAT%C3%9ARA%20DO%20ROKU%201918.pdf</w:t>
        </w:r>
      </w:hyperlink>
      <w:r w:rsidR="00AD14FE" w:rsidRPr="00C7498F">
        <w:rPr>
          <w:rFonts w:ascii="Times New Roman" w:hAnsi="Times New Roman" w:cs="Times New Roman"/>
          <w:sz w:val="28"/>
          <w:szCs w:val="28"/>
        </w:rPr>
        <w:t>&gt;</w:t>
      </w:r>
      <w:r w:rsidR="00C42001" w:rsidRPr="00C7498F">
        <w:rPr>
          <w:rStyle w:val="Hypertextovprepojenie"/>
          <w:rFonts w:ascii="Times New Roman" w:hAnsi="Times New Roman" w:cs="Times New Roman"/>
          <w:color w:val="auto"/>
          <w:sz w:val="28"/>
          <w:szCs w:val="28"/>
          <w:u w:val="none"/>
          <w:lang w:val="en-US"/>
        </w:rPr>
        <w:t>.</w:t>
      </w:r>
    </w:p>
    <w:p w:rsidR="0035511C" w:rsidRPr="00C7498F" w:rsidRDefault="0035511C"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KIRSCHBAUM J.</w:t>
      </w:r>
      <w:r w:rsidR="00C42001" w:rsidRPr="00C7498F">
        <w:rPr>
          <w:rFonts w:ascii="Times New Roman" w:hAnsi="Times New Roman" w:cs="Times New Roman"/>
          <w:sz w:val="28"/>
          <w:szCs w:val="28"/>
        </w:rPr>
        <w:t xml:space="preserve"> </w:t>
      </w:r>
      <w:r w:rsidRPr="00C7498F">
        <w:rPr>
          <w:rFonts w:ascii="Times New Roman" w:hAnsi="Times New Roman" w:cs="Times New Roman"/>
          <w:sz w:val="28"/>
          <w:szCs w:val="28"/>
        </w:rPr>
        <w:t xml:space="preserve">S. 2008. </w:t>
      </w:r>
      <w:proofErr w:type="spellStart"/>
      <w:r w:rsidRPr="00C7498F">
        <w:rPr>
          <w:rFonts w:ascii="Times New Roman" w:hAnsi="Times New Roman" w:cs="Times New Roman"/>
          <w:sz w:val="28"/>
          <w:szCs w:val="28"/>
        </w:rPr>
        <w:t>Slovaks</w:t>
      </w:r>
      <w:proofErr w:type="spellEnd"/>
      <w:r w:rsidRPr="00C7498F">
        <w:rPr>
          <w:rFonts w:ascii="Times New Roman" w:hAnsi="Times New Roman" w:cs="Times New Roman"/>
          <w:sz w:val="28"/>
          <w:szCs w:val="28"/>
        </w:rPr>
        <w:t xml:space="preserve">. In </w:t>
      </w:r>
      <w:r w:rsidRPr="00C7498F">
        <w:rPr>
          <w:rFonts w:ascii="Times New Roman" w:hAnsi="Times New Roman" w:cs="Times New Roman"/>
          <w:i/>
          <w:sz w:val="28"/>
          <w:szCs w:val="28"/>
        </w:rPr>
        <w:t xml:space="preserve">The </w:t>
      </w:r>
      <w:proofErr w:type="spellStart"/>
      <w:r w:rsidRPr="00C7498F">
        <w:rPr>
          <w:rFonts w:ascii="Times New Roman" w:hAnsi="Times New Roman" w:cs="Times New Roman"/>
          <w:i/>
          <w:sz w:val="28"/>
          <w:szCs w:val="28"/>
        </w:rPr>
        <w:t>Canadian</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Encyclopedia</w:t>
      </w:r>
      <w:proofErr w:type="spellEnd"/>
      <w:r w:rsidRPr="00C7498F">
        <w:rPr>
          <w:rFonts w:ascii="Times New Roman" w:hAnsi="Times New Roman" w:cs="Times New Roman"/>
          <w:sz w:val="28"/>
          <w:szCs w:val="28"/>
        </w:rPr>
        <w:t>. [online]. 2008, [</w:t>
      </w:r>
      <w:proofErr w:type="spellStart"/>
      <w:r w:rsidR="00D20493" w:rsidRPr="00C7498F">
        <w:rPr>
          <w:rFonts w:ascii="Times New Roman" w:hAnsi="Times New Roman" w:cs="Times New Roman"/>
          <w:sz w:val="28"/>
          <w:szCs w:val="28"/>
        </w:rPr>
        <w:t>Accessed</w:t>
      </w:r>
      <w:proofErr w:type="spellEnd"/>
      <w:r w:rsidR="00D20493" w:rsidRPr="00C7498F">
        <w:rPr>
          <w:rFonts w:ascii="Times New Roman" w:hAnsi="Times New Roman" w:cs="Times New Roman"/>
          <w:sz w:val="28"/>
          <w:szCs w:val="28"/>
        </w:rPr>
        <w:t>:</w:t>
      </w:r>
      <w:r w:rsidRPr="00C7498F">
        <w:rPr>
          <w:rFonts w:ascii="Times New Roman" w:hAnsi="Times New Roman" w:cs="Times New Roman"/>
          <w:sz w:val="28"/>
          <w:szCs w:val="28"/>
        </w:rPr>
        <w:t xml:space="preserve"> 2016-1-12]. </w:t>
      </w:r>
      <w:proofErr w:type="spellStart"/>
      <w:r w:rsidR="00D20493" w:rsidRPr="00C7498F">
        <w:rPr>
          <w:rFonts w:ascii="Times New Roman" w:hAnsi="Times New Roman" w:cs="Times New Roman"/>
          <w:sz w:val="28"/>
          <w:szCs w:val="28"/>
        </w:rPr>
        <w:t>Retrieved</w:t>
      </w:r>
      <w:proofErr w:type="spellEnd"/>
      <w:r w:rsidR="00D20493" w:rsidRPr="00C7498F">
        <w:rPr>
          <w:rFonts w:ascii="Times New Roman" w:hAnsi="Times New Roman" w:cs="Times New Roman"/>
          <w:sz w:val="28"/>
          <w:szCs w:val="28"/>
        </w:rPr>
        <w:t xml:space="preserve"> </w:t>
      </w:r>
      <w:proofErr w:type="spellStart"/>
      <w:r w:rsidR="00D20493" w:rsidRPr="00C7498F">
        <w:rPr>
          <w:rFonts w:ascii="Times New Roman" w:hAnsi="Times New Roman" w:cs="Times New Roman"/>
          <w:sz w:val="28"/>
          <w:szCs w:val="28"/>
        </w:rPr>
        <w:t>from</w:t>
      </w:r>
      <w:proofErr w:type="spellEnd"/>
      <w:r w:rsidR="00D20493" w:rsidRPr="00C7498F">
        <w:rPr>
          <w:rFonts w:ascii="Times New Roman" w:hAnsi="Times New Roman" w:cs="Times New Roman"/>
          <w:sz w:val="28"/>
          <w:szCs w:val="28"/>
        </w:rPr>
        <w:t>:</w:t>
      </w:r>
      <w:r w:rsidRPr="00C7498F">
        <w:rPr>
          <w:rFonts w:ascii="Times New Roman" w:hAnsi="Times New Roman" w:cs="Times New Roman"/>
          <w:sz w:val="28"/>
          <w:szCs w:val="28"/>
        </w:rPr>
        <w:t xml:space="preserve"> &lt;http://www.thecanadianencyclopedia.ca/en/article/slovaks/&gt;. </w:t>
      </w:r>
    </w:p>
    <w:p w:rsidR="0035511C" w:rsidRPr="00C7498F" w:rsidRDefault="0035511C" w:rsidP="00C42001">
      <w:pPr>
        <w:spacing w:after="0"/>
        <w:ind w:left="284" w:hanging="284"/>
        <w:jc w:val="both"/>
        <w:rPr>
          <w:rFonts w:ascii="Times New Roman" w:hAnsi="Times New Roman" w:cs="Times New Roman"/>
          <w:sz w:val="28"/>
          <w:szCs w:val="28"/>
        </w:rPr>
      </w:pPr>
      <w:r w:rsidRPr="00C7498F">
        <w:rPr>
          <w:rFonts w:ascii="Times New Roman" w:hAnsi="Times New Roman" w:cs="Times New Roman"/>
          <w:sz w:val="28"/>
          <w:szCs w:val="28"/>
        </w:rPr>
        <w:t>KLAS, P</w:t>
      </w:r>
      <w:r w:rsidR="00D20493" w:rsidRPr="00C7498F">
        <w:rPr>
          <w:rFonts w:ascii="Times New Roman" w:hAnsi="Times New Roman" w:cs="Times New Roman"/>
          <w:sz w:val="28"/>
          <w:szCs w:val="28"/>
        </w:rPr>
        <w:t>. 2008.</w:t>
      </w:r>
      <w:r w:rsidRPr="00C7498F">
        <w:rPr>
          <w:rFonts w:ascii="Times New Roman" w:hAnsi="Times New Roman" w:cs="Times New Roman"/>
          <w:sz w:val="28"/>
          <w:szCs w:val="28"/>
        </w:rPr>
        <w:t xml:space="preserve"> Satan proti bohu. In </w:t>
      </w:r>
      <w:r w:rsidRPr="00C7498F">
        <w:rPr>
          <w:rFonts w:ascii="Times New Roman" w:hAnsi="Times New Roman" w:cs="Times New Roman"/>
          <w:i/>
          <w:sz w:val="28"/>
          <w:szCs w:val="28"/>
        </w:rPr>
        <w:t xml:space="preserve">Medzi dvoma domovmi 2. Antológia slovenskej krátkej prózy v zahraničí. </w:t>
      </w:r>
      <w:r w:rsidRPr="00C7498F">
        <w:rPr>
          <w:rFonts w:ascii="Times New Roman" w:hAnsi="Times New Roman" w:cs="Times New Roman"/>
          <w:sz w:val="28"/>
          <w:szCs w:val="28"/>
        </w:rPr>
        <w:t xml:space="preserve">Bratislava : LIC, </w:t>
      </w:r>
      <w:r w:rsidR="00D20493" w:rsidRPr="00C7498F">
        <w:rPr>
          <w:rFonts w:ascii="Times New Roman" w:hAnsi="Times New Roman" w:cs="Times New Roman"/>
          <w:sz w:val="28"/>
          <w:szCs w:val="28"/>
        </w:rPr>
        <w:t xml:space="preserve">2008. </w:t>
      </w:r>
      <w:proofErr w:type="spellStart"/>
      <w:r w:rsidR="00D20493"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135-145. ISBN 978-80-89222-80-3.</w:t>
      </w:r>
    </w:p>
    <w:p w:rsidR="0035511C" w:rsidRPr="00C7498F" w:rsidRDefault="0035511C" w:rsidP="00C42001">
      <w:pPr>
        <w:pStyle w:val="Bezriadkovania"/>
        <w:spacing w:line="276" w:lineRule="auto"/>
        <w:ind w:left="284" w:hanging="284"/>
        <w:jc w:val="both"/>
        <w:rPr>
          <w:rFonts w:ascii="Times New Roman" w:hAnsi="Times New Roman"/>
          <w:sz w:val="28"/>
          <w:szCs w:val="28"/>
        </w:rPr>
      </w:pPr>
      <w:r w:rsidRPr="00C7498F">
        <w:rPr>
          <w:rFonts w:ascii="Times New Roman" w:hAnsi="Times New Roman"/>
          <w:sz w:val="28"/>
          <w:szCs w:val="28"/>
        </w:rPr>
        <w:t>KRŠÁKOVÁ, D</w:t>
      </w:r>
      <w:r w:rsidR="00D20493" w:rsidRPr="00C7498F">
        <w:rPr>
          <w:rFonts w:ascii="Times New Roman" w:hAnsi="Times New Roman"/>
          <w:sz w:val="28"/>
          <w:szCs w:val="28"/>
        </w:rPr>
        <w:t>. 2006.</w:t>
      </w:r>
      <w:r w:rsidRPr="00C7498F">
        <w:rPr>
          <w:rFonts w:ascii="Times New Roman" w:hAnsi="Times New Roman"/>
          <w:sz w:val="28"/>
          <w:szCs w:val="28"/>
        </w:rPr>
        <w:t xml:space="preserve"> </w:t>
      </w:r>
      <w:proofErr w:type="spellStart"/>
      <w:r w:rsidRPr="00C7498F">
        <w:rPr>
          <w:rFonts w:ascii="Times New Roman" w:hAnsi="Times New Roman"/>
          <w:sz w:val="28"/>
          <w:szCs w:val="28"/>
        </w:rPr>
        <w:t>Kanadské</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listy</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Jaroslavy</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Blažkovej</w:t>
      </w:r>
      <w:proofErr w:type="spellEnd"/>
      <w:r w:rsidRPr="00C7498F">
        <w:rPr>
          <w:rFonts w:ascii="Times New Roman" w:hAnsi="Times New Roman"/>
          <w:sz w:val="28"/>
          <w:szCs w:val="28"/>
        </w:rPr>
        <w:t xml:space="preserve">. In </w:t>
      </w:r>
      <w:proofErr w:type="spellStart"/>
      <w:r w:rsidRPr="00C7498F">
        <w:rPr>
          <w:rFonts w:ascii="Times New Roman" w:hAnsi="Times New Roman"/>
          <w:i/>
          <w:iCs/>
          <w:sz w:val="28"/>
          <w:szCs w:val="28"/>
        </w:rPr>
        <w:t>ASPEKTin</w:t>
      </w:r>
      <w:proofErr w:type="spellEnd"/>
      <w:r w:rsidRPr="00C7498F">
        <w:rPr>
          <w:rFonts w:ascii="Times New Roman" w:hAnsi="Times New Roman"/>
          <w:i/>
          <w:iCs/>
          <w:sz w:val="28"/>
          <w:szCs w:val="28"/>
        </w:rPr>
        <w:t xml:space="preserve"> </w:t>
      </w:r>
      <w:r w:rsidR="00AD14FE" w:rsidRPr="00C7498F">
        <w:rPr>
          <w:rFonts w:ascii="Times New Roman" w:hAnsi="Times New Roman"/>
          <w:sz w:val="28"/>
          <w:szCs w:val="28"/>
        </w:rPr>
        <w:t>–</w:t>
      </w:r>
      <w:r w:rsidRPr="00C7498F">
        <w:rPr>
          <w:rFonts w:ascii="Times New Roman" w:hAnsi="Times New Roman"/>
          <w:i/>
          <w:iCs/>
          <w:sz w:val="28"/>
          <w:szCs w:val="28"/>
        </w:rPr>
        <w:t xml:space="preserve"> </w:t>
      </w:r>
      <w:proofErr w:type="spellStart"/>
      <w:r w:rsidRPr="00C7498F">
        <w:rPr>
          <w:rFonts w:ascii="Times New Roman" w:hAnsi="Times New Roman"/>
          <w:i/>
          <w:iCs/>
          <w:sz w:val="28"/>
          <w:szCs w:val="28"/>
        </w:rPr>
        <w:t>feministický</w:t>
      </w:r>
      <w:proofErr w:type="spellEnd"/>
      <w:r w:rsidRPr="00C7498F">
        <w:rPr>
          <w:rFonts w:ascii="Times New Roman" w:hAnsi="Times New Roman"/>
          <w:i/>
          <w:iCs/>
          <w:sz w:val="28"/>
          <w:szCs w:val="28"/>
        </w:rPr>
        <w:t xml:space="preserve"> </w:t>
      </w:r>
      <w:proofErr w:type="spellStart"/>
      <w:r w:rsidRPr="00C7498F">
        <w:rPr>
          <w:rFonts w:ascii="Times New Roman" w:hAnsi="Times New Roman"/>
          <w:i/>
          <w:iCs/>
          <w:sz w:val="28"/>
          <w:szCs w:val="28"/>
        </w:rPr>
        <w:t>webzin</w:t>
      </w:r>
      <w:proofErr w:type="spellEnd"/>
      <w:r w:rsidRPr="00C7498F">
        <w:rPr>
          <w:rFonts w:ascii="Times New Roman" w:hAnsi="Times New Roman"/>
          <w:sz w:val="28"/>
          <w:szCs w:val="28"/>
        </w:rPr>
        <w:t xml:space="preserve">. ISSN 1225-8982. </w:t>
      </w:r>
      <w:r w:rsidR="00D20493" w:rsidRPr="00C7498F">
        <w:rPr>
          <w:rFonts w:ascii="Times New Roman" w:hAnsi="Times New Roman"/>
          <w:sz w:val="28"/>
          <w:szCs w:val="28"/>
        </w:rPr>
        <w:t xml:space="preserve">Published June 8, </w:t>
      </w:r>
      <w:r w:rsidRPr="00C7498F">
        <w:rPr>
          <w:rFonts w:ascii="Times New Roman" w:hAnsi="Times New Roman"/>
          <w:sz w:val="28"/>
          <w:szCs w:val="28"/>
        </w:rPr>
        <w:t xml:space="preserve">2006. </w:t>
      </w:r>
      <w:r w:rsidRPr="00C7498F">
        <w:rPr>
          <w:rFonts w:ascii="Times New Roman" w:eastAsia="Times New Roman" w:hAnsi="Times New Roman"/>
          <w:sz w:val="28"/>
          <w:szCs w:val="28"/>
          <w:lang w:val="fr-FR"/>
        </w:rPr>
        <w:t>[online].</w:t>
      </w:r>
      <w:r w:rsidRPr="00C7498F">
        <w:rPr>
          <w:rFonts w:ascii="Times New Roman" w:eastAsia="Times New Roman" w:hAnsi="Times New Roman"/>
          <w:spacing w:val="-8"/>
          <w:sz w:val="28"/>
          <w:szCs w:val="28"/>
          <w:lang w:val="fr-FR"/>
        </w:rPr>
        <w:t xml:space="preserve"> </w:t>
      </w:r>
      <w:r w:rsidRPr="00C7498F">
        <w:rPr>
          <w:rFonts w:ascii="Times New Roman" w:eastAsia="Times New Roman" w:hAnsi="Times New Roman"/>
          <w:sz w:val="28"/>
          <w:szCs w:val="28"/>
          <w:lang w:val="fr-FR"/>
        </w:rPr>
        <w:t>[</w:t>
      </w:r>
      <w:r w:rsidR="00D20493" w:rsidRPr="00C7498F">
        <w:rPr>
          <w:rFonts w:ascii="Times New Roman" w:eastAsia="Times New Roman" w:hAnsi="Times New Roman"/>
          <w:sz w:val="28"/>
          <w:szCs w:val="28"/>
          <w:lang w:val="fr-FR"/>
        </w:rPr>
        <w:t>Accessed</w:t>
      </w:r>
      <w:r w:rsidRPr="00C7498F">
        <w:rPr>
          <w:rFonts w:ascii="Times New Roman" w:eastAsia="Times New Roman" w:hAnsi="Times New Roman"/>
          <w:sz w:val="28"/>
          <w:szCs w:val="28"/>
          <w:lang w:val="fr-FR"/>
        </w:rPr>
        <w:t>:</w:t>
      </w:r>
      <w:r w:rsidRPr="00C7498F">
        <w:rPr>
          <w:rFonts w:ascii="Times New Roman" w:eastAsia="Times New Roman" w:hAnsi="Times New Roman"/>
          <w:spacing w:val="50"/>
          <w:sz w:val="28"/>
          <w:szCs w:val="28"/>
          <w:lang w:val="fr-FR"/>
        </w:rPr>
        <w:t xml:space="preserve"> </w:t>
      </w:r>
      <w:r w:rsidRPr="00C7498F">
        <w:rPr>
          <w:rFonts w:ascii="Times New Roman" w:eastAsia="Times New Roman" w:hAnsi="Times New Roman"/>
          <w:sz w:val="28"/>
          <w:szCs w:val="28"/>
          <w:lang w:val="fr-FR"/>
        </w:rPr>
        <w:t xml:space="preserve">2016-08-04]. </w:t>
      </w:r>
      <w:r w:rsidR="00D20493" w:rsidRPr="00C7498F">
        <w:rPr>
          <w:rFonts w:ascii="Times New Roman" w:eastAsia="Times New Roman" w:hAnsi="Times New Roman"/>
          <w:sz w:val="28"/>
          <w:szCs w:val="28"/>
          <w:lang w:val="fr-FR"/>
        </w:rPr>
        <w:t>Retrieved from:</w:t>
      </w:r>
      <w:r w:rsidRPr="00C7498F">
        <w:rPr>
          <w:rFonts w:ascii="Times New Roman" w:eastAsia="Times New Roman" w:hAnsi="Times New Roman"/>
          <w:spacing w:val="-3"/>
          <w:sz w:val="28"/>
          <w:szCs w:val="28"/>
          <w:lang w:val="fr-FR"/>
        </w:rPr>
        <w:t xml:space="preserve"> </w:t>
      </w:r>
      <w:r w:rsidR="00AD14FE" w:rsidRPr="00C7498F">
        <w:rPr>
          <w:rFonts w:ascii="Times New Roman" w:hAnsi="Times New Roman"/>
          <w:sz w:val="28"/>
          <w:szCs w:val="28"/>
        </w:rPr>
        <w:t>&lt;</w:t>
      </w:r>
      <w:r w:rsidRPr="00C7498F">
        <w:rPr>
          <w:rFonts w:ascii="Times New Roman" w:hAnsi="Times New Roman"/>
          <w:sz w:val="28"/>
          <w:szCs w:val="28"/>
        </w:rPr>
        <w:t>http://www.aspekt.sk/aspekt_in.php?content=clanok&amp;rubrika=30&amp;IDclanok=233</w:t>
      </w:r>
      <w:r w:rsidR="00AD14FE" w:rsidRPr="00C7498F">
        <w:rPr>
          <w:rFonts w:ascii="Times New Roman" w:hAnsi="Times New Roman"/>
          <w:sz w:val="28"/>
          <w:szCs w:val="28"/>
        </w:rPr>
        <w:t>&gt;</w:t>
      </w:r>
      <w:r w:rsidRPr="00C7498F">
        <w:rPr>
          <w:rFonts w:ascii="Times New Roman" w:hAnsi="Times New Roman"/>
          <w:sz w:val="28"/>
          <w:szCs w:val="28"/>
        </w:rPr>
        <w:t xml:space="preserve">. </w:t>
      </w:r>
    </w:p>
    <w:p w:rsidR="0019177D" w:rsidRPr="00C7498F" w:rsidRDefault="0019177D"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KREJČÍ, K. 1944. 2011. </w:t>
      </w:r>
      <w:proofErr w:type="spellStart"/>
      <w:r w:rsidRPr="00C7498F">
        <w:rPr>
          <w:rFonts w:ascii="Times New Roman" w:hAnsi="Times New Roman" w:cs="Times New Roman"/>
          <w:i/>
          <w:iCs/>
          <w:sz w:val="28"/>
          <w:szCs w:val="28"/>
        </w:rPr>
        <w:t>Sociologie</w:t>
      </w:r>
      <w:proofErr w:type="spellEnd"/>
      <w:r w:rsidRPr="00C7498F">
        <w:rPr>
          <w:rFonts w:ascii="Times New Roman" w:hAnsi="Times New Roman" w:cs="Times New Roman"/>
          <w:i/>
          <w:iCs/>
          <w:sz w:val="28"/>
          <w:szCs w:val="28"/>
        </w:rPr>
        <w:t xml:space="preserve"> </w:t>
      </w:r>
      <w:proofErr w:type="spellStart"/>
      <w:r w:rsidRPr="00C7498F">
        <w:rPr>
          <w:rFonts w:ascii="Times New Roman" w:hAnsi="Times New Roman" w:cs="Times New Roman"/>
          <w:i/>
          <w:iCs/>
          <w:sz w:val="28"/>
          <w:szCs w:val="28"/>
        </w:rPr>
        <w:t>literatury</w:t>
      </w:r>
      <w:proofErr w:type="spellEnd"/>
      <w:r w:rsidRPr="00C7498F">
        <w:rPr>
          <w:rFonts w:ascii="Times New Roman" w:hAnsi="Times New Roman" w:cs="Times New Roman"/>
          <w:i/>
          <w:iCs/>
          <w:sz w:val="28"/>
          <w:szCs w:val="28"/>
        </w:rPr>
        <w:t xml:space="preserve">. </w:t>
      </w:r>
      <w:r w:rsidRPr="00C7498F">
        <w:rPr>
          <w:rFonts w:ascii="Times New Roman" w:hAnsi="Times New Roman" w:cs="Times New Roman"/>
          <w:sz w:val="28"/>
          <w:szCs w:val="28"/>
        </w:rPr>
        <w:t xml:space="preserve">Praha : </w:t>
      </w:r>
      <w:proofErr w:type="spellStart"/>
      <w:r w:rsidRPr="00C7498F">
        <w:rPr>
          <w:rFonts w:ascii="Times New Roman" w:hAnsi="Times New Roman" w:cs="Times New Roman"/>
          <w:sz w:val="28"/>
          <w:szCs w:val="28"/>
        </w:rPr>
        <w:t>Grada</w:t>
      </w:r>
      <w:proofErr w:type="spellEnd"/>
      <w:r w:rsidRPr="00C7498F">
        <w:rPr>
          <w:rFonts w:ascii="Times New Roman" w:hAnsi="Times New Roman" w:cs="Times New Roman"/>
          <w:sz w:val="28"/>
          <w:szCs w:val="28"/>
        </w:rPr>
        <w:t xml:space="preserve"> </w:t>
      </w:r>
      <w:proofErr w:type="spellStart"/>
      <w:r w:rsidRPr="00C7498F">
        <w:rPr>
          <w:rFonts w:ascii="Times New Roman" w:hAnsi="Times New Roman" w:cs="Times New Roman"/>
          <w:sz w:val="28"/>
          <w:szCs w:val="28"/>
        </w:rPr>
        <w:t>Publishing</w:t>
      </w:r>
      <w:proofErr w:type="spellEnd"/>
      <w:r w:rsidRPr="00C7498F">
        <w:rPr>
          <w:rFonts w:ascii="Times New Roman" w:hAnsi="Times New Roman" w:cs="Times New Roman"/>
          <w:sz w:val="28"/>
          <w:szCs w:val="28"/>
        </w:rPr>
        <w:t xml:space="preserve">, 2011. 150 </w:t>
      </w:r>
      <w:r w:rsidR="00D20493" w:rsidRPr="00C7498F">
        <w:rPr>
          <w:rFonts w:ascii="Times New Roman" w:hAnsi="Times New Roman" w:cs="Times New Roman"/>
          <w:sz w:val="28"/>
          <w:szCs w:val="28"/>
        </w:rPr>
        <w:t>p</w:t>
      </w:r>
      <w:r w:rsidRPr="00C7498F">
        <w:rPr>
          <w:rFonts w:ascii="Times New Roman" w:hAnsi="Times New Roman" w:cs="Times New Roman"/>
          <w:sz w:val="28"/>
          <w:szCs w:val="28"/>
        </w:rPr>
        <w:t>. ISBN 978-80-247-6296-8</w:t>
      </w:r>
      <w:r w:rsidR="00CF54A1" w:rsidRPr="00C7498F">
        <w:rPr>
          <w:rFonts w:ascii="Times New Roman" w:hAnsi="Times New Roman" w:cs="Times New Roman"/>
          <w:sz w:val="28"/>
          <w:szCs w:val="28"/>
        </w:rPr>
        <w:t>.</w:t>
      </w:r>
    </w:p>
    <w:p w:rsidR="004549FB" w:rsidRPr="00C7498F" w:rsidRDefault="004549FB"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 xml:space="preserve">LOPIČIĆ, V. 2010a. </w:t>
      </w:r>
      <w:proofErr w:type="spellStart"/>
      <w:r w:rsidRPr="00C7498F">
        <w:rPr>
          <w:rFonts w:ascii="Times New Roman" w:hAnsi="Times New Roman" w:cs="Times New Roman"/>
          <w:i/>
          <w:sz w:val="28"/>
          <w:szCs w:val="28"/>
        </w:rPr>
        <w:t>Migrating</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Memories</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Central</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Europe</w:t>
      </w:r>
      <w:proofErr w:type="spellEnd"/>
      <w:r w:rsidRPr="00C7498F">
        <w:rPr>
          <w:rFonts w:ascii="Times New Roman" w:hAnsi="Times New Roman" w:cs="Times New Roman"/>
          <w:i/>
          <w:sz w:val="28"/>
          <w:szCs w:val="28"/>
        </w:rPr>
        <w:t xml:space="preserve"> in </w:t>
      </w:r>
      <w:proofErr w:type="spellStart"/>
      <w:r w:rsidRPr="00C7498F">
        <w:rPr>
          <w:rFonts w:ascii="Times New Roman" w:hAnsi="Times New Roman" w:cs="Times New Roman"/>
          <w:i/>
          <w:sz w:val="28"/>
          <w:szCs w:val="28"/>
        </w:rPr>
        <w:t>Canada</w:t>
      </w:r>
      <w:proofErr w:type="spellEnd"/>
      <w:r w:rsidRPr="00C7498F">
        <w:rPr>
          <w:rFonts w:ascii="Times New Roman" w:hAnsi="Times New Roman" w:cs="Times New Roman"/>
          <w:sz w:val="28"/>
          <w:szCs w:val="28"/>
        </w:rPr>
        <w:t xml:space="preserve">. Vol.-1, </w:t>
      </w:r>
      <w:proofErr w:type="spellStart"/>
      <w:r w:rsidRPr="00C7498F">
        <w:rPr>
          <w:rFonts w:ascii="Times New Roman" w:hAnsi="Times New Roman" w:cs="Times New Roman"/>
          <w:sz w:val="28"/>
          <w:szCs w:val="28"/>
        </w:rPr>
        <w:t>Literary</w:t>
      </w:r>
      <w:proofErr w:type="spellEnd"/>
      <w:r w:rsidRPr="00C7498F">
        <w:rPr>
          <w:rFonts w:ascii="Times New Roman" w:hAnsi="Times New Roman" w:cs="Times New Roman"/>
          <w:sz w:val="28"/>
          <w:szCs w:val="28"/>
        </w:rPr>
        <w:t xml:space="preserve"> </w:t>
      </w:r>
      <w:proofErr w:type="spellStart"/>
      <w:r w:rsidRPr="00C7498F">
        <w:rPr>
          <w:rFonts w:ascii="Times New Roman" w:hAnsi="Times New Roman" w:cs="Times New Roman"/>
          <w:sz w:val="28"/>
          <w:szCs w:val="28"/>
        </w:rPr>
        <w:t>Anthology</w:t>
      </w:r>
      <w:proofErr w:type="spellEnd"/>
      <w:r w:rsidRPr="00C7498F">
        <w:rPr>
          <w:rFonts w:ascii="Times New Roman" w:hAnsi="Times New Roman" w:cs="Times New Roman"/>
          <w:sz w:val="28"/>
          <w:szCs w:val="28"/>
        </w:rPr>
        <w:t>. Brno : CEACS, 2010</w:t>
      </w:r>
      <w:r w:rsidR="00D20493" w:rsidRPr="00C7498F">
        <w:rPr>
          <w:rFonts w:ascii="Times New Roman" w:hAnsi="Times New Roman" w:cs="Times New Roman"/>
          <w:sz w:val="28"/>
          <w:szCs w:val="28"/>
        </w:rPr>
        <w:t>a</w:t>
      </w:r>
      <w:r w:rsidRPr="00C7498F">
        <w:rPr>
          <w:rFonts w:ascii="Times New Roman" w:hAnsi="Times New Roman" w:cs="Times New Roman"/>
          <w:sz w:val="28"/>
          <w:szCs w:val="28"/>
        </w:rPr>
        <w:t xml:space="preserve">. 460 </w:t>
      </w:r>
      <w:proofErr w:type="spellStart"/>
      <w:r w:rsidRPr="00C7498F">
        <w:rPr>
          <w:rFonts w:ascii="Times New Roman" w:hAnsi="Times New Roman" w:cs="Times New Roman"/>
          <w:sz w:val="28"/>
          <w:szCs w:val="28"/>
        </w:rPr>
        <w:t>pp</w:t>
      </w:r>
      <w:proofErr w:type="spellEnd"/>
      <w:r w:rsidRPr="00C7498F">
        <w:rPr>
          <w:rFonts w:ascii="Times New Roman" w:hAnsi="Times New Roman" w:cs="Times New Roman"/>
          <w:sz w:val="28"/>
          <w:szCs w:val="28"/>
        </w:rPr>
        <w:t>. ISBN 978-86-7746-233-8</w:t>
      </w:r>
      <w:r w:rsidR="00C42001" w:rsidRPr="00C7498F">
        <w:rPr>
          <w:rFonts w:ascii="Times New Roman" w:hAnsi="Times New Roman" w:cs="Times New Roman"/>
          <w:sz w:val="28"/>
          <w:szCs w:val="28"/>
        </w:rPr>
        <w:t>.</w:t>
      </w:r>
      <w:r w:rsidRPr="00C7498F">
        <w:rPr>
          <w:rFonts w:ascii="Times New Roman" w:hAnsi="Times New Roman" w:cs="Times New Roman"/>
          <w:sz w:val="28"/>
          <w:szCs w:val="28"/>
        </w:rPr>
        <w:t xml:space="preserve"> </w:t>
      </w:r>
    </w:p>
    <w:p w:rsidR="004549FB" w:rsidRPr="00C7498F" w:rsidRDefault="004549FB"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t>LOPIČIĆ, V. 2010</w:t>
      </w:r>
      <w:r w:rsidR="00D20493" w:rsidRPr="00C7498F">
        <w:rPr>
          <w:rFonts w:ascii="Times New Roman" w:hAnsi="Times New Roman" w:cs="Times New Roman"/>
          <w:sz w:val="28"/>
          <w:szCs w:val="28"/>
        </w:rPr>
        <w:t>b</w:t>
      </w:r>
      <w:r w:rsidRPr="00C7498F">
        <w:rPr>
          <w:rFonts w:ascii="Times New Roman" w:hAnsi="Times New Roman" w:cs="Times New Roman"/>
          <w:sz w:val="28"/>
          <w:szCs w:val="28"/>
        </w:rPr>
        <w:t xml:space="preserve">. </w:t>
      </w:r>
      <w:proofErr w:type="spellStart"/>
      <w:r w:rsidRPr="00C7498F">
        <w:rPr>
          <w:rFonts w:ascii="Times New Roman" w:hAnsi="Times New Roman" w:cs="Times New Roman"/>
          <w:i/>
          <w:sz w:val="28"/>
          <w:szCs w:val="28"/>
        </w:rPr>
        <w:t>Migrating</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Memories</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Central</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Europe</w:t>
      </w:r>
      <w:proofErr w:type="spellEnd"/>
      <w:r w:rsidRPr="00C7498F">
        <w:rPr>
          <w:rFonts w:ascii="Times New Roman" w:hAnsi="Times New Roman" w:cs="Times New Roman"/>
          <w:i/>
          <w:sz w:val="28"/>
          <w:szCs w:val="28"/>
        </w:rPr>
        <w:t xml:space="preserve"> in </w:t>
      </w:r>
      <w:proofErr w:type="spellStart"/>
      <w:r w:rsidRPr="00C7498F">
        <w:rPr>
          <w:rFonts w:ascii="Times New Roman" w:hAnsi="Times New Roman" w:cs="Times New Roman"/>
          <w:i/>
          <w:sz w:val="28"/>
          <w:szCs w:val="28"/>
        </w:rPr>
        <w:t>Canada</w:t>
      </w:r>
      <w:proofErr w:type="spellEnd"/>
      <w:r w:rsidRPr="00C7498F">
        <w:rPr>
          <w:rFonts w:ascii="Times New Roman" w:hAnsi="Times New Roman" w:cs="Times New Roman"/>
          <w:sz w:val="28"/>
          <w:szCs w:val="28"/>
        </w:rPr>
        <w:t xml:space="preserve">. Vol.-2, Oral </w:t>
      </w:r>
      <w:proofErr w:type="spellStart"/>
      <w:r w:rsidRPr="00C7498F">
        <w:rPr>
          <w:rFonts w:ascii="Times New Roman" w:hAnsi="Times New Roman" w:cs="Times New Roman"/>
          <w:sz w:val="28"/>
          <w:szCs w:val="28"/>
        </w:rPr>
        <w:t>Histories</w:t>
      </w:r>
      <w:proofErr w:type="spellEnd"/>
      <w:r w:rsidRPr="00C7498F">
        <w:rPr>
          <w:rFonts w:ascii="Times New Roman" w:hAnsi="Times New Roman" w:cs="Times New Roman"/>
          <w:sz w:val="28"/>
          <w:szCs w:val="28"/>
        </w:rPr>
        <w:t>. Brno : CEACS, 2010</w:t>
      </w:r>
      <w:r w:rsidR="00D20493" w:rsidRPr="00C7498F">
        <w:rPr>
          <w:rFonts w:ascii="Times New Roman" w:hAnsi="Times New Roman" w:cs="Times New Roman"/>
          <w:sz w:val="28"/>
          <w:szCs w:val="28"/>
        </w:rPr>
        <w:t>b</w:t>
      </w:r>
      <w:r w:rsidRPr="00C7498F">
        <w:rPr>
          <w:rFonts w:ascii="Times New Roman" w:hAnsi="Times New Roman" w:cs="Times New Roman"/>
          <w:sz w:val="28"/>
          <w:szCs w:val="28"/>
        </w:rPr>
        <w:t>. 423 p. ISBN 978-86-7746-255-0</w:t>
      </w:r>
    </w:p>
    <w:p w:rsidR="00CF54A1" w:rsidRPr="00C7498F" w:rsidRDefault="00CF54A1" w:rsidP="00C42001">
      <w:pPr>
        <w:ind w:left="284" w:hanging="284"/>
        <w:jc w:val="both"/>
        <w:rPr>
          <w:rFonts w:ascii="Times New Roman" w:hAnsi="Times New Roman" w:cs="Times New Roman"/>
          <w:sz w:val="28"/>
          <w:szCs w:val="28"/>
        </w:rPr>
      </w:pPr>
      <w:r w:rsidRPr="00C7498F">
        <w:rPr>
          <w:rFonts w:ascii="Times New Roman" w:hAnsi="Times New Roman" w:cs="Times New Roman"/>
          <w:sz w:val="28"/>
          <w:szCs w:val="28"/>
        </w:rPr>
        <w:lastRenderedPageBreak/>
        <w:t xml:space="preserve">MIHÁĽ, O. 2003. </w:t>
      </w:r>
      <w:proofErr w:type="spellStart"/>
      <w:r w:rsidRPr="00C7498F">
        <w:rPr>
          <w:rFonts w:ascii="Times New Roman" w:hAnsi="Times New Roman" w:cs="Times New Roman"/>
          <w:i/>
          <w:sz w:val="28"/>
          <w:szCs w:val="28"/>
        </w:rPr>
        <w:t>Slovaks</w:t>
      </w:r>
      <w:proofErr w:type="spellEnd"/>
      <w:r w:rsidRPr="00C7498F">
        <w:rPr>
          <w:rFonts w:ascii="Times New Roman" w:hAnsi="Times New Roman" w:cs="Times New Roman"/>
          <w:i/>
          <w:sz w:val="28"/>
          <w:szCs w:val="28"/>
        </w:rPr>
        <w:t xml:space="preserve"> in </w:t>
      </w:r>
      <w:proofErr w:type="spellStart"/>
      <w:r w:rsidRPr="00C7498F">
        <w:rPr>
          <w:rFonts w:ascii="Times New Roman" w:hAnsi="Times New Roman" w:cs="Times New Roman"/>
          <w:i/>
          <w:sz w:val="28"/>
          <w:szCs w:val="28"/>
        </w:rPr>
        <w:t>Canada</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through</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their</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own</w:t>
      </w:r>
      <w:proofErr w:type="spellEnd"/>
      <w:r w:rsidRPr="00C7498F">
        <w:rPr>
          <w:rFonts w:ascii="Times New Roman" w:hAnsi="Times New Roman" w:cs="Times New Roman"/>
          <w:i/>
          <w:sz w:val="28"/>
          <w:szCs w:val="28"/>
        </w:rPr>
        <w:t xml:space="preserve"> </w:t>
      </w:r>
      <w:proofErr w:type="spellStart"/>
      <w:r w:rsidRPr="00C7498F">
        <w:rPr>
          <w:rFonts w:ascii="Times New Roman" w:hAnsi="Times New Roman" w:cs="Times New Roman"/>
          <w:i/>
          <w:sz w:val="28"/>
          <w:szCs w:val="28"/>
        </w:rPr>
        <w:t>eyes</w:t>
      </w:r>
      <w:proofErr w:type="spellEnd"/>
      <w:r w:rsidRPr="00C7498F">
        <w:rPr>
          <w:rFonts w:ascii="Times New Roman" w:hAnsi="Times New Roman" w:cs="Times New Roman"/>
          <w:sz w:val="28"/>
          <w:szCs w:val="28"/>
        </w:rPr>
        <w:t>. Martin : Matica Slovenská, 2003. 280 p. ISBN 80-7090-709-6.</w:t>
      </w:r>
    </w:p>
    <w:p w:rsidR="00CF54A1" w:rsidRPr="00C7498F" w:rsidRDefault="00CF54A1" w:rsidP="00C42001">
      <w:pPr>
        <w:pStyle w:val="Bezriadkovania"/>
        <w:spacing w:line="276" w:lineRule="auto"/>
        <w:ind w:left="284" w:hanging="284"/>
        <w:jc w:val="both"/>
        <w:rPr>
          <w:rFonts w:ascii="Times New Roman" w:hAnsi="Times New Roman"/>
          <w:sz w:val="28"/>
          <w:szCs w:val="28"/>
        </w:rPr>
      </w:pPr>
      <w:r w:rsidRPr="00C7498F">
        <w:rPr>
          <w:rFonts w:ascii="Times New Roman" w:hAnsi="Times New Roman"/>
          <w:sz w:val="28"/>
          <w:szCs w:val="28"/>
        </w:rPr>
        <w:t xml:space="preserve">MIHÁĽ, O. 2016. </w:t>
      </w:r>
      <w:proofErr w:type="spellStart"/>
      <w:r w:rsidRPr="00C7498F">
        <w:rPr>
          <w:rFonts w:ascii="Times New Roman" w:hAnsi="Times New Roman"/>
          <w:sz w:val="28"/>
          <w:szCs w:val="28"/>
        </w:rPr>
        <w:t>Ako</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ďalej</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Slováci</w:t>
      </w:r>
      <w:proofErr w:type="spellEnd"/>
      <w:r w:rsidRPr="00C7498F">
        <w:rPr>
          <w:rFonts w:ascii="Times New Roman" w:hAnsi="Times New Roman"/>
          <w:sz w:val="28"/>
          <w:szCs w:val="28"/>
        </w:rPr>
        <w:t xml:space="preserve"> v </w:t>
      </w:r>
      <w:proofErr w:type="spellStart"/>
      <w:r w:rsidRPr="00C7498F">
        <w:rPr>
          <w:rFonts w:ascii="Times New Roman" w:hAnsi="Times New Roman"/>
          <w:sz w:val="28"/>
          <w:szCs w:val="28"/>
        </w:rPr>
        <w:t>Kanade</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Slovo</w:t>
      </w:r>
      <w:proofErr w:type="spellEnd"/>
      <w:r w:rsidRPr="00C7498F">
        <w:rPr>
          <w:rFonts w:ascii="Times New Roman" w:hAnsi="Times New Roman"/>
          <w:sz w:val="28"/>
          <w:szCs w:val="28"/>
        </w:rPr>
        <w:t xml:space="preserve"> z </w:t>
      </w:r>
      <w:proofErr w:type="spellStart"/>
      <w:r w:rsidRPr="00C7498F">
        <w:rPr>
          <w:rFonts w:ascii="Times New Roman" w:hAnsi="Times New Roman"/>
          <w:sz w:val="28"/>
          <w:szCs w:val="28"/>
        </w:rPr>
        <w:t>britskej</w:t>
      </w:r>
      <w:proofErr w:type="spellEnd"/>
      <w:r w:rsidRPr="00C7498F">
        <w:rPr>
          <w:rFonts w:ascii="Times New Roman" w:hAnsi="Times New Roman"/>
          <w:sz w:val="28"/>
          <w:szCs w:val="28"/>
        </w:rPr>
        <w:t xml:space="preserve"> </w:t>
      </w:r>
      <w:proofErr w:type="spellStart"/>
      <w:r w:rsidRPr="00C7498F">
        <w:rPr>
          <w:rFonts w:ascii="Times New Roman" w:hAnsi="Times New Roman"/>
          <w:sz w:val="28"/>
          <w:szCs w:val="28"/>
        </w:rPr>
        <w:t>Kolumbie</w:t>
      </w:r>
      <w:proofErr w:type="spellEnd"/>
      <w:r w:rsidRPr="00C7498F">
        <w:rPr>
          <w:rFonts w:ascii="Times New Roman" w:hAnsi="Times New Roman"/>
          <w:sz w:val="28"/>
          <w:szCs w:val="28"/>
        </w:rPr>
        <w:t xml:space="preserve">.  </w:t>
      </w:r>
      <w:r w:rsidR="00AD14FE" w:rsidRPr="00C7498F">
        <w:rPr>
          <w:rFonts w:ascii="Times New Roman" w:hAnsi="Times New Roman"/>
          <w:sz w:val="28"/>
          <w:szCs w:val="28"/>
        </w:rPr>
        <w:t>No</w:t>
      </w:r>
      <w:r w:rsidRPr="00C7498F">
        <w:rPr>
          <w:rFonts w:ascii="Times New Roman" w:hAnsi="Times New Roman"/>
          <w:sz w:val="28"/>
          <w:szCs w:val="28"/>
        </w:rPr>
        <w:t xml:space="preserve">. 23. </w:t>
      </w:r>
      <w:r w:rsidRPr="00C7498F">
        <w:rPr>
          <w:rFonts w:ascii="Times New Roman" w:eastAsia="Times New Roman" w:hAnsi="Times New Roman"/>
          <w:sz w:val="28"/>
          <w:szCs w:val="28"/>
          <w:lang w:val="fr-FR"/>
        </w:rPr>
        <w:t>[online].</w:t>
      </w:r>
      <w:r w:rsidRPr="00C7498F">
        <w:rPr>
          <w:rFonts w:ascii="Times New Roman" w:eastAsia="Times New Roman" w:hAnsi="Times New Roman"/>
          <w:spacing w:val="-8"/>
          <w:sz w:val="28"/>
          <w:szCs w:val="28"/>
          <w:lang w:val="fr-FR"/>
        </w:rPr>
        <w:t xml:space="preserve"> </w:t>
      </w:r>
      <w:r w:rsidRPr="00C7498F">
        <w:rPr>
          <w:rFonts w:ascii="Times New Roman" w:eastAsia="Times New Roman" w:hAnsi="Times New Roman"/>
          <w:sz w:val="28"/>
          <w:szCs w:val="28"/>
          <w:lang w:val="fr-FR"/>
        </w:rPr>
        <w:t>[</w:t>
      </w:r>
      <w:r w:rsidR="00D20493" w:rsidRPr="00C7498F">
        <w:rPr>
          <w:rFonts w:ascii="Times New Roman" w:eastAsia="Times New Roman" w:hAnsi="Times New Roman"/>
          <w:sz w:val="28"/>
          <w:szCs w:val="28"/>
          <w:lang w:val="fr-FR"/>
        </w:rPr>
        <w:t>Accessed</w:t>
      </w:r>
      <w:r w:rsidRPr="00C7498F">
        <w:rPr>
          <w:rFonts w:ascii="Times New Roman" w:eastAsia="Times New Roman" w:hAnsi="Times New Roman"/>
          <w:sz w:val="28"/>
          <w:szCs w:val="28"/>
          <w:lang w:val="fr-FR"/>
        </w:rPr>
        <w:t>:</w:t>
      </w:r>
      <w:r w:rsidRPr="00C7498F">
        <w:rPr>
          <w:rFonts w:ascii="Times New Roman" w:eastAsia="Times New Roman" w:hAnsi="Times New Roman"/>
          <w:spacing w:val="50"/>
          <w:sz w:val="28"/>
          <w:szCs w:val="28"/>
          <w:lang w:val="fr-FR"/>
        </w:rPr>
        <w:t xml:space="preserve"> </w:t>
      </w:r>
      <w:r w:rsidRPr="00C7498F">
        <w:rPr>
          <w:rFonts w:ascii="Times New Roman" w:eastAsia="Times New Roman" w:hAnsi="Times New Roman"/>
          <w:sz w:val="28"/>
          <w:szCs w:val="28"/>
          <w:lang w:val="fr-FR"/>
        </w:rPr>
        <w:t xml:space="preserve">2016-05-05]. </w:t>
      </w:r>
      <w:r w:rsidR="00D20493" w:rsidRPr="00C7498F">
        <w:rPr>
          <w:rFonts w:ascii="Times New Roman" w:eastAsia="Times New Roman" w:hAnsi="Times New Roman"/>
          <w:sz w:val="28"/>
          <w:szCs w:val="28"/>
          <w:lang w:val="fr-FR"/>
        </w:rPr>
        <w:t>Retrieved from:</w:t>
      </w:r>
      <w:r w:rsidRPr="00C7498F">
        <w:rPr>
          <w:rFonts w:ascii="Times New Roman" w:eastAsia="Times New Roman" w:hAnsi="Times New Roman"/>
          <w:spacing w:val="-3"/>
          <w:sz w:val="28"/>
          <w:szCs w:val="28"/>
          <w:lang w:val="fr-FR"/>
        </w:rPr>
        <w:t xml:space="preserve"> </w:t>
      </w:r>
      <w:r w:rsidRPr="00C7498F">
        <w:rPr>
          <w:rFonts w:ascii="Times New Roman" w:hAnsi="Times New Roman"/>
          <w:sz w:val="28"/>
          <w:szCs w:val="28"/>
        </w:rPr>
        <w:t xml:space="preserve"> </w:t>
      </w:r>
      <w:r w:rsidR="00AD14FE" w:rsidRPr="00C7498F">
        <w:rPr>
          <w:rFonts w:ascii="Times New Roman" w:hAnsi="Times New Roman"/>
          <w:sz w:val="28"/>
          <w:szCs w:val="28"/>
        </w:rPr>
        <w:t>&lt;</w:t>
      </w:r>
      <w:hyperlink r:id="rId12" w:history="1">
        <w:r w:rsidR="006B7C04" w:rsidRPr="00C7498F">
          <w:rPr>
            <w:rStyle w:val="Hypertextovprepojenie"/>
            <w:rFonts w:ascii="Times New Roman" w:hAnsi="Times New Roman"/>
            <w:sz w:val="28"/>
            <w:szCs w:val="28"/>
          </w:rPr>
          <w:t>http://www.sk-bc.ca/node/7772</w:t>
        </w:r>
      </w:hyperlink>
      <w:r w:rsidR="00AD14FE" w:rsidRPr="00C7498F">
        <w:rPr>
          <w:rFonts w:ascii="Times New Roman" w:hAnsi="Times New Roman"/>
          <w:sz w:val="28"/>
          <w:szCs w:val="28"/>
        </w:rPr>
        <w:t>&gt;</w:t>
      </w:r>
      <w:r w:rsidRPr="00C7498F">
        <w:rPr>
          <w:rFonts w:ascii="Times New Roman" w:hAnsi="Times New Roman"/>
          <w:sz w:val="28"/>
          <w:szCs w:val="28"/>
        </w:rPr>
        <w:t>.</w:t>
      </w:r>
    </w:p>
    <w:p w:rsidR="005E5898" w:rsidRPr="00C7498F" w:rsidRDefault="005E5898" w:rsidP="005E5898">
      <w:pPr>
        <w:pStyle w:val="Bezriadkovania"/>
        <w:spacing w:line="360" w:lineRule="auto"/>
        <w:ind w:left="284" w:hanging="284"/>
        <w:jc w:val="both"/>
        <w:rPr>
          <w:rFonts w:ascii="Times New Roman" w:hAnsi="Times New Roman"/>
          <w:sz w:val="28"/>
          <w:szCs w:val="28"/>
        </w:rPr>
      </w:pPr>
      <w:r w:rsidRPr="00C7498F">
        <w:rPr>
          <w:rFonts w:ascii="Times New Roman" w:hAnsi="Times New Roman"/>
          <w:sz w:val="28"/>
          <w:szCs w:val="28"/>
        </w:rPr>
        <w:t>OTRÍSALOVÁ, L</w:t>
      </w:r>
      <w:r w:rsidR="00D20493" w:rsidRPr="00C7498F">
        <w:rPr>
          <w:rFonts w:ascii="Times New Roman" w:hAnsi="Times New Roman"/>
          <w:sz w:val="28"/>
          <w:szCs w:val="28"/>
        </w:rPr>
        <w:t>.</w:t>
      </w:r>
      <w:r w:rsidR="00AD14FE" w:rsidRPr="00C7498F">
        <w:rPr>
          <w:rFonts w:ascii="Times New Roman" w:hAnsi="Times New Roman"/>
          <w:sz w:val="28"/>
          <w:szCs w:val="28"/>
        </w:rPr>
        <w:t xml:space="preserve"> </w:t>
      </w:r>
      <w:r w:rsidR="00D20493" w:rsidRPr="00C7498F">
        <w:rPr>
          <w:rFonts w:ascii="Times New Roman" w:hAnsi="Times New Roman"/>
          <w:sz w:val="28"/>
          <w:szCs w:val="28"/>
        </w:rPr>
        <w:t>–</w:t>
      </w:r>
      <w:r w:rsidR="00AD14FE" w:rsidRPr="00C7498F">
        <w:rPr>
          <w:rFonts w:ascii="Times New Roman" w:hAnsi="Times New Roman"/>
          <w:sz w:val="28"/>
          <w:szCs w:val="28"/>
        </w:rPr>
        <w:t xml:space="preserve"> </w:t>
      </w:r>
      <w:r w:rsidRPr="00C7498F">
        <w:rPr>
          <w:rFonts w:ascii="Times New Roman" w:hAnsi="Times New Roman"/>
          <w:sz w:val="28"/>
          <w:szCs w:val="28"/>
        </w:rPr>
        <w:t>JAVORČÍKOVÁ, J</w:t>
      </w:r>
      <w:r w:rsidR="00D20493" w:rsidRPr="00C7498F">
        <w:rPr>
          <w:rFonts w:ascii="Times New Roman" w:hAnsi="Times New Roman"/>
          <w:sz w:val="28"/>
          <w:szCs w:val="28"/>
        </w:rPr>
        <w:t>. 2010.</w:t>
      </w:r>
      <w:r w:rsidRPr="00C7498F">
        <w:rPr>
          <w:rFonts w:ascii="Times New Roman" w:hAnsi="Times New Roman"/>
          <w:sz w:val="28"/>
          <w:szCs w:val="28"/>
        </w:rPr>
        <w:t xml:space="preserve"> </w:t>
      </w:r>
      <w:r w:rsidRPr="00C7498F">
        <w:rPr>
          <w:rFonts w:ascii="Times New Roman" w:hAnsi="Times New Roman"/>
          <w:i/>
          <w:sz w:val="28"/>
          <w:szCs w:val="28"/>
        </w:rPr>
        <w:t xml:space="preserve">Migrating Memories – Central Europe in Canada – Literary Anthology. </w:t>
      </w:r>
      <w:r w:rsidRPr="00C7498F">
        <w:rPr>
          <w:rFonts w:ascii="Times New Roman" w:hAnsi="Times New Roman"/>
          <w:sz w:val="28"/>
          <w:szCs w:val="28"/>
        </w:rPr>
        <w:t xml:space="preserve">2010. </w:t>
      </w:r>
      <w:proofErr w:type="spellStart"/>
      <w:proofErr w:type="gramStart"/>
      <w:r w:rsidRPr="00C7498F">
        <w:rPr>
          <w:rFonts w:ascii="Times New Roman" w:hAnsi="Times New Roman"/>
          <w:sz w:val="28"/>
          <w:szCs w:val="28"/>
        </w:rPr>
        <w:t>Niš</w:t>
      </w:r>
      <w:proofErr w:type="spellEnd"/>
      <w:r w:rsidRPr="00C7498F">
        <w:rPr>
          <w:rFonts w:ascii="Times New Roman" w:hAnsi="Times New Roman"/>
          <w:sz w:val="28"/>
          <w:szCs w:val="28"/>
        </w:rPr>
        <w:t xml:space="preserve"> :</w:t>
      </w:r>
      <w:proofErr w:type="gramEnd"/>
      <w:r w:rsidRPr="00C7498F">
        <w:rPr>
          <w:rFonts w:ascii="Times New Roman" w:hAnsi="Times New Roman"/>
          <w:sz w:val="28"/>
          <w:szCs w:val="28"/>
        </w:rPr>
        <w:t xml:space="preserve"> CEACS, </w:t>
      </w:r>
      <w:r w:rsidR="00D20493" w:rsidRPr="00C7498F">
        <w:rPr>
          <w:rFonts w:ascii="Times New Roman" w:hAnsi="Times New Roman"/>
          <w:sz w:val="28"/>
          <w:szCs w:val="28"/>
        </w:rPr>
        <w:t xml:space="preserve">2010. </w:t>
      </w:r>
      <w:proofErr w:type="gramStart"/>
      <w:r w:rsidRPr="00C7498F">
        <w:rPr>
          <w:rFonts w:ascii="Times New Roman" w:hAnsi="Times New Roman"/>
          <w:sz w:val="28"/>
          <w:szCs w:val="28"/>
        </w:rPr>
        <w:t>459</w:t>
      </w:r>
      <w:proofErr w:type="gramEnd"/>
      <w:r w:rsidRPr="00C7498F">
        <w:rPr>
          <w:rFonts w:ascii="Times New Roman" w:hAnsi="Times New Roman"/>
          <w:sz w:val="28"/>
          <w:szCs w:val="28"/>
        </w:rPr>
        <w:t xml:space="preserve"> </w:t>
      </w:r>
      <w:r w:rsidR="00D20493" w:rsidRPr="00C7498F">
        <w:rPr>
          <w:rFonts w:ascii="Times New Roman" w:hAnsi="Times New Roman"/>
          <w:sz w:val="28"/>
          <w:szCs w:val="28"/>
        </w:rPr>
        <w:t>p</w:t>
      </w:r>
      <w:r w:rsidRPr="00C7498F">
        <w:rPr>
          <w:rFonts w:ascii="Times New Roman" w:hAnsi="Times New Roman"/>
          <w:sz w:val="28"/>
          <w:szCs w:val="28"/>
        </w:rPr>
        <w:t>. ISBN 978-86-7746-233-8.</w:t>
      </w:r>
    </w:p>
    <w:p w:rsidR="006B7C04" w:rsidRPr="00C7498F" w:rsidRDefault="006B7C04" w:rsidP="00C42001">
      <w:pPr>
        <w:pStyle w:val="Bezriadkovania"/>
        <w:spacing w:line="276" w:lineRule="auto"/>
        <w:ind w:left="284" w:hanging="284"/>
        <w:jc w:val="both"/>
        <w:rPr>
          <w:rFonts w:ascii="Times New Roman" w:hAnsi="Times New Roman"/>
          <w:sz w:val="28"/>
          <w:szCs w:val="28"/>
        </w:rPr>
      </w:pPr>
      <w:r w:rsidRPr="00C7498F">
        <w:rPr>
          <w:rFonts w:ascii="Times New Roman" w:hAnsi="Times New Roman"/>
          <w:sz w:val="28"/>
          <w:szCs w:val="28"/>
        </w:rPr>
        <w:t xml:space="preserve">PIGADAS, G. 1991. Language Change or Language Stability and the Ethnic Press during the Twentieth Century. In </w:t>
      </w:r>
      <w:r w:rsidRPr="00C7498F">
        <w:rPr>
          <w:rFonts w:ascii="Times New Roman" w:hAnsi="Times New Roman"/>
          <w:i/>
          <w:sz w:val="28"/>
          <w:szCs w:val="28"/>
        </w:rPr>
        <w:t xml:space="preserve">Canadian Ethnic Studies. </w:t>
      </w:r>
      <w:r w:rsidR="00D20493" w:rsidRPr="00C7498F">
        <w:rPr>
          <w:rFonts w:ascii="Times New Roman" w:hAnsi="Times New Roman"/>
          <w:sz w:val="28"/>
          <w:szCs w:val="28"/>
        </w:rPr>
        <w:t xml:space="preserve">1991. </w:t>
      </w:r>
      <w:r w:rsidRPr="00C7498F">
        <w:rPr>
          <w:rFonts w:ascii="Times New Roman" w:hAnsi="Times New Roman"/>
          <w:sz w:val="28"/>
          <w:szCs w:val="28"/>
        </w:rPr>
        <w:t xml:space="preserve">No. 3. p. 55. </w:t>
      </w:r>
    </w:p>
    <w:p w:rsidR="00CF54A1" w:rsidRPr="00C7498F" w:rsidRDefault="00CF54A1" w:rsidP="00C42001">
      <w:pPr>
        <w:pStyle w:val="Bezriadkovania"/>
        <w:spacing w:line="276" w:lineRule="auto"/>
        <w:ind w:left="284" w:hanging="284"/>
        <w:jc w:val="both"/>
        <w:rPr>
          <w:rFonts w:ascii="Times New Roman" w:hAnsi="Times New Roman"/>
          <w:sz w:val="28"/>
          <w:szCs w:val="28"/>
        </w:rPr>
      </w:pPr>
      <w:r w:rsidRPr="00C7498F">
        <w:rPr>
          <w:rFonts w:ascii="Times New Roman" w:hAnsi="Times New Roman"/>
          <w:sz w:val="28"/>
          <w:szCs w:val="28"/>
        </w:rPr>
        <w:t xml:space="preserve">POLÁČKOVÁ, E. 2016. </w:t>
      </w:r>
      <w:r w:rsidRPr="00C7498F">
        <w:rPr>
          <w:rFonts w:ascii="Times New Roman" w:hAnsi="Times New Roman"/>
          <w:i/>
          <w:sz w:val="28"/>
          <w:szCs w:val="28"/>
        </w:rPr>
        <w:t xml:space="preserve">Personal and National Identity as a Literary and Extraliterary Phenomenon. </w:t>
      </w:r>
      <w:r w:rsidRPr="00C7498F">
        <w:rPr>
          <w:rFonts w:ascii="Times New Roman" w:hAnsi="Times New Roman"/>
          <w:sz w:val="28"/>
          <w:szCs w:val="28"/>
        </w:rPr>
        <w:t>(</w:t>
      </w:r>
      <w:proofErr w:type="gramStart"/>
      <w:r w:rsidRPr="00C7498F">
        <w:rPr>
          <w:rFonts w:ascii="Times New Roman" w:hAnsi="Times New Roman"/>
          <w:sz w:val="28"/>
          <w:szCs w:val="28"/>
        </w:rPr>
        <w:t>thesis</w:t>
      </w:r>
      <w:proofErr w:type="gramEnd"/>
      <w:r w:rsidRPr="00C7498F">
        <w:rPr>
          <w:rFonts w:ascii="Times New Roman" w:hAnsi="Times New Roman"/>
          <w:sz w:val="28"/>
          <w:szCs w:val="28"/>
        </w:rPr>
        <w:t xml:space="preserve">). Banská </w:t>
      </w:r>
      <w:proofErr w:type="gramStart"/>
      <w:r w:rsidRPr="00C7498F">
        <w:rPr>
          <w:rFonts w:ascii="Times New Roman" w:hAnsi="Times New Roman"/>
          <w:sz w:val="28"/>
          <w:szCs w:val="28"/>
        </w:rPr>
        <w:t>Bystrica :</w:t>
      </w:r>
      <w:proofErr w:type="gramEnd"/>
      <w:r w:rsidRPr="00C7498F">
        <w:rPr>
          <w:rFonts w:ascii="Times New Roman" w:hAnsi="Times New Roman"/>
          <w:sz w:val="28"/>
          <w:szCs w:val="28"/>
        </w:rPr>
        <w:t xml:space="preserve"> UMB, </w:t>
      </w:r>
      <w:r w:rsidR="00D20493" w:rsidRPr="00C7498F">
        <w:rPr>
          <w:rFonts w:ascii="Times New Roman" w:hAnsi="Times New Roman"/>
          <w:sz w:val="28"/>
          <w:szCs w:val="28"/>
        </w:rPr>
        <w:t xml:space="preserve">2016. </w:t>
      </w:r>
      <w:proofErr w:type="gramStart"/>
      <w:r w:rsidRPr="00C7498F">
        <w:rPr>
          <w:rFonts w:ascii="Times New Roman" w:hAnsi="Times New Roman"/>
          <w:sz w:val="28"/>
          <w:szCs w:val="28"/>
        </w:rPr>
        <w:t>68</w:t>
      </w:r>
      <w:proofErr w:type="gramEnd"/>
      <w:r w:rsidRPr="00C7498F">
        <w:rPr>
          <w:rFonts w:ascii="Times New Roman" w:hAnsi="Times New Roman"/>
          <w:sz w:val="28"/>
          <w:szCs w:val="28"/>
        </w:rPr>
        <w:t xml:space="preserve"> p. </w:t>
      </w:r>
    </w:p>
    <w:p w:rsidR="00C42001" w:rsidRPr="00C7498F" w:rsidRDefault="00C42001" w:rsidP="00AD14FE">
      <w:pPr>
        <w:spacing w:after="0" w:line="240" w:lineRule="auto"/>
        <w:ind w:left="284" w:hanging="284"/>
        <w:jc w:val="both"/>
        <w:rPr>
          <w:rStyle w:val="Hypertextovprepojenie"/>
          <w:rFonts w:ascii="Times New Roman" w:hAnsi="Times New Roman" w:cs="Times New Roman"/>
          <w:color w:val="auto"/>
          <w:sz w:val="28"/>
          <w:szCs w:val="28"/>
          <w:u w:val="none"/>
          <w:lang w:val="en-US"/>
        </w:rPr>
      </w:pPr>
      <w:r w:rsidRPr="00C7498F">
        <w:rPr>
          <w:rFonts w:ascii="Times New Roman" w:hAnsi="Times New Roman" w:cs="Times New Roman"/>
          <w:sz w:val="28"/>
          <w:szCs w:val="28"/>
        </w:rPr>
        <w:t>Portál Profil slovenskej kultúry</w:t>
      </w:r>
      <w:r w:rsidR="00D20493" w:rsidRPr="00C7498F">
        <w:rPr>
          <w:rFonts w:ascii="Times New Roman" w:hAnsi="Times New Roman" w:cs="Times New Roman"/>
          <w:sz w:val="28"/>
          <w:szCs w:val="28"/>
        </w:rPr>
        <w:t>. 2010.</w:t>
      </w:r>
      <w:r w:rsidRPr="00C7498F">
        <w:rPr>
          <w:rFonts w:ascii="Times New Roman" w:hAnsi="Times New Roman" w:cs="Times New Roman"/>
          <w:sz w:val="28"/>
          <w:szCs w:val="28"/>
        </w:rPr>
        <w:t xml:space="preserve"> </w:t>
      </w:r>
      <w:r w:rsidR="00D20493" w:rsidRPr="00C7498F">
        <w:rPr>
          <w:rFonts w:ascii="Times New Roman" w:hAnsi="Times New Roman" w:cs="Times New Roman"/>
          <w:sz w:val="28"/>
          <w:szCs w:val="28"/>
        </w:rPr>
        <w:t xml:space="preserve">p. 1. </w:t>
      </w:r>
      <w:proofErr w:type="spellStart"/>
      <w:r w:rsidR="00D20493" w:rsidRPr="00C7498F">
        <w:rPr>
          <w:rFonts w:ascii="Times New Roman" w:hAnsi="Times New Roman" w:cs="Times New Roman"/>
          <w:sz w:val="28"/>
          <w:szCs w:val="28"/>
        </w:rPr>
        <w:t>Retrieved</w:t>
      </w:r>
      <w:proofErr w:type="spellEnd"/>
      <w:r w:rsidR="00D20493" w:rsidRPr="00C7498F">
        <w:rPr>
          <w:rFonts w:ascii="Times New Roman" w:hAnsi="Times New Roman" w:cs="Times New Roman"/>
          <w:sz w:val="28"/>
          <w:szCs w:val="28"/>
        </w:rPr>
        <w:t xml:space="preserve"> </w:t>
      </w:r>
      <w:proofErr w:type="spellStart"/>
      <w:r w:rsidR="00D20493" w:rsidRPr="00C7498F">
        <w:rPr>
          <w:rFonts w:ascii="Times New Roman" w:hAnsi="Times New Roman" w:cs="Times New Roman"/>
          <w:sz w:val="28"/>
          <w:szCs w:val="28"/>
        </w:rPr>
        <w:t>from</w:t>
      </w:r>
      <w:proofErr w:type="spellEnd"/>
      <w:r w:rsidR="00D20493" w:rsidRPr="00C7498F">
        <w:rPr>
          <w:rFonts w:ascii="Times New Roman" w:hAnsi="Times New Roman" w:cs="Times New Roman"/>
          <w:sz w:val="28"/>
          <w:szCs w:val="28"/>
        </w:rPr>
        <w:t>:</w:t>
      </w:r>
      <w:r w:rsidRPr="00C7498F">
        <w:rPr>
          <w:rFonts w:ascii="Times New Roman" w:hAnsi="Times New Roman" w:cs="Times New Roman"/>
          <w:sz w:val="28"/>
          <w:szCs w:val="28"/>
        </w:rPr>
        <w:t xml:space="preserve"> </w:t>
      </w:r>
      <w:r w:rsidR="00AD14FE" w:rsidRPr="00C7498F">
        <w:rPr>
          <w:rFonts w:ascii="Times New Roman" w:hAnsi="Times New Roman" w:cs="Times New Roman"/>
          <w:sz w:val="28"/>
          <w:szCs w:val="28"/>
          <w:lang w:val="en-US"/>
        </w:rPr>
        <w:t>&lt;</w:t>
      </w:r>
      <w:hyperlink r:id="rId13" w:history="1">
        <w:r w:rsidRPr="00C7498F">
          <w:rPr>
            <w:rStyle w:val="Hypertextovprepojenie"/>
            <w:rFonts w:ascii="Times New Roman" w:hAnsi="Times New Roman" w:cs="Times New Roman"/>
            <w:color w:val="auto"/>
            <w:sz w:val="28"/>
            <w:szCs w:val="28"/>
            <w:u w:val="none"/>
          </w:rPr>
          <w:t>http://profil.kultury.sk/sk/exilova-literatura/</w:t>
        </w:r>
      </w:hyperlink>
      <w:hyperlink r:id="rId14" w:history="1">
        <w:r w:rsidRPr="00C7498F">
          <w:rPr>
            <w:rStyle w:val="Hypertextovprepojenie"/>
            <w:rFonts w:ascii="Times New Roman" w:hAnsi="Times New Roman" w:cs="Times New Roman"/>
            <w:color w:val="auto"/>
            <w:sz w:val="28"/>
            <w:szCs w:val="28"/>
            <w:u w:val="none"/>
            <w:lang w:val="en-US"/>
          </w:rPr>
          <w:t>https://fici.sme.sk/c/20667274/13-knih-o-odvazlivcoch-ktori-hladali-stastie-v-cudzich-krajinach.html</w:t>
        </w:r>
      </w:hyperlink>
      <w:r w:rsidR="00AD14FE" w:rsidRPr="00C7498F">
        <w:rPr>
          <w:rFonts w:ascii="Times New Roman" w:hAnsi="Times New Roman" w:cs="Times New Roman"/>
          <w:sz w:val="28"/>
          <w:szCs w:val="28"/>
        </w:rPr>
        <w:t>&gt;</w:t>
      </w:r>
      <w:r w:rsidR="00D20493" w:rsidRPr="00C7498F">
        <w:rPr>
          <w:rStyle w:val="Hypertextovprepojenie"/>
          <w:rFonts w:ascii="Times New Roman" w:hAnsi="Times New Roman" w:cs="Times New Roman"/>
          <w:color w:val="auto"/>
          <w:sz w:val="28"/>
          <w:szCs w:val="28"/>
          <w:u w:val="none"/>
          <w:lang w:val="en-US"/>
        </w:rPr>
        <w:t>.</w:t>
      </w:r>
    </w:p>
    <w:p w:rsidR="0024183E" w:rsidRPr="00C7498F" w:rsidRDefault="0024183E" w:rsidP="00C544DA">
      <w:pPr>
        <w:spacing w:line="240" w:lineRule="auto"/>
        <w:ind w:left="284" w:hanging="284"/>
        <w:jc w:val="both"/>
        <w:rPr>
          <w:rStyle w:val="Hypertextovprepojenie"/>
          <w:rFonts w:ascii="Times New Roman" w:hAnsi="Times New Roman" w:cs="Times New Roman"/>
          <w:color w:val="auto"/>
          <w:sz w:val="28"/>
          <w:szCs w:val="28"/>
          <w:u w:val="none"/>
          <w:lang w:val="en-US"/>
        </w:rPr>
      </w:pPr>
      <w:r w:rsidRPr="00C7498F">
        <w:rPr>
          <w:rStyle w:val="Hypertextovprepojenie"/>
          <w:rFonts w:ascii="Times New Roman" w:hAnsi="Times New Roman" w:cs="Times New Roman"/>
          <w:color w:val="auto"/>
          <w:sz w:val="28"/>
          <w:szCs w:val="28"/>
          <w:u w:val="none"/>
          <w:lang w:val="en-US"/>
        </w:rPr>
        <w:t xml:space="preserve">SOVA, D. B. 1996. Slovak-American and Czech American Literature. In </w:t>
      </w:r>
      <w:r w:rsidRPr="00C7498F">
        <w:rPr>
          <w:rFonts w:ascii="Times New Roman" w:hAnsi="Times New Roman" w:cs="Times New Roman"/>
          <w:i/>
          <w:sz w:val="28"/>
          <w:szCs w:val="28"/>
          <w:lang w:val="en-US"/>
        </w:rPr>
        <w:t xml:space="preserve">New Immigrant Literatures in the United States: A Sourcebook to our Multicultural Literary Heritage. </w:t>
      </w:r>
      <w:r w:rsidRPr="00C7498F">
        <w:rPr>
          <w:rFonts w:ascii="Times New Roman" w:hAnsi="Times New Roman" w:cs="Times New Roman"/>
          <w:sz w:val="28"/>
          <w:szCs w:val="28"/>
          <w:lang w:val="en-US"/>
        </w:rPr>
        <w:t>(</w:t>
      </w:r>
      <w:proofErr w:type="gramStart"/>
      <w:r w:rsidRPr="00C7498F">
        <w:rPr>
          <w:rFonts w:ascii="Times New Roman" w:hAnsi="Times New Roman" w:cs="Times New Roman"/>
          <w:sz w:val="28"/>
          <w:szCs w:val="28"/>
          <w:lang w:val="en-US"/>
        </w:rPr>
        <w:t>ed</w:t>
      </w:r>
      <w:proofErr w:type="gramEnd"/>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US"/>
        </w:rPr>
        <w:t>Alpana</w:t>
      </w:r>
      <w:proofErr w:type="spellEnd"/>
      <w:r w:rsidRPr="00C7498F">
        <w:rPr>
          <w:rFonts w:ascii="Times New Roman" w:hAnsi="Times New Roman" w:cs="Times New Roman"/>
          <w:sz w:val="28"/>
          <w:szCs w:val="28"/>
          <w:lang w:val="en-US"/>
        </w:rPr>
        <w:t xml:space="preserve"> Sharma </w:t>
      </w:r>
      <w:proofErr w:type="spellStart"/>
      <w:r w:rsidRPr="00C7498F">
        <w:rPr>
          <w:rFonts w:ascii="Times New Roman" w:hAnsi="Times New Roman" w:cs="Times New Roman"/>
          <w:sz w:val="28"/>
          <w:szCs w:val="28"/>
          <w:lang w:val="en-US"/>
        </w:rPr>
        <w:t>Kneppling</w:t>
      </w:r>
      <w:proofErr w:type="spellEnd"/>
      <w:r w:rsidRPr="00C7498F">
        <w:rPr>
          <w:rFonts w:ascii="Times New Roman" w:hAnsi="Times New Roman" w:cs="Times New Roman"/>
          <w:sz w:val="28"/>
          <w:szCs w:val="28"/>
          <w:lang w:val="en-US"/>
        </w:rPr>
        <w:t xml:space="preserve">. </w:t>
      </w:r>
      <w:proofErr w:type="gramStart"/>
      <w:r w:rsidRPr="00C7498F">
        <w:rPr>
          <w:rFonts w:ascii="Times New Roman" w:hAnsi="Times New Roman" w:cs="Times New Roman"/>
          <w:sz w:val="28"/>
          <w:szCs w:val="28"/>
          <w:lang w:val="en-US"/>
        </w:rPr>
        <w:t>Westport :</w:t>
      </w:r>
      <w:proofErr w:type="gramEnd"/>
      <w:r w:rsidRPr="00C7498F">
        <w:rPr>
          <w:rFonts w:ascii="Times New Roman" w:hAnsi="Times New Roman" w:cs="Times New Roman"/>
          <w:sz w:val="28"/>
          <w:szCs w:val="28"/>
          <w:lang w:val="en-US"/>
        </w:rPr>
        <w:t xml:space="preserve"> Greenwood Press, </w:t>
      </w:r>
      <w:r w:rsidR="00D20493" w:rsidRPr="00C7498F">
        <w:rPr>
          <w:rFonts w:ascii="Times New Roman" w:hAnsi="Times New Roman" w:cs="Times New Roman"/>
          <w:sz w:val="28"/>
          <w:szCs w:val="28"/>
          <w:lang w:val="en-US"/>
        </w:rPr>
        <w:t xml:space="preserve">1996. </w:t>
      </w:r>
      <w:r w:rsidRPr="00C7498F">
        <w:rPr>
          <w:rFonts w:ascii="Times New Roman" w:hAnsi="Times New Roman" w:cs="Times New Roman"/>
          <w:sz w:val="28"/>
          <w:szCs w:val="28"/>
          <w:lang w:val="en-US"/>
        </w:rPr>
        <w:t>pp. 329-340. ISBN 0-313-28968-9.</w:t>
      </w:r>
    </w:p>
    <w:p w:rsidR="0019177D" w:rsidRPr="00C7498F" w:rsidRDefault="0019177D" w:rsidP="00C42001">
      <w:pPr>
        <w:ind w:left="284" w:hanging="284"/>
        <w:jc w:val="both"/>
        <w:rPr>
          <w:rFonts w:ascii="Times New Roman" w:hAnsi="Times New Roman" w:cs="Times New Roman"/>
          <w:sz w:val="28"/>
          <w:szCs w:val="28"/>
          <w:lang w:val="en-US"/>
        </w:rPr>
      </w:pPr>
      <w:r w:rsidRPr="00C7498F">
        <w:rPr>
          <w:rFonts w:ascii="Times New Roman" w:hAnsi="Times New Roman" w:cs="Times New Roman"/>
          <w:sz w:val="28"/>
          <w:szCs w:val="28"/>
          <w:lang w:val="en-US"/>
        </w:rPr>
        <w:t xml:space="preserve">SPORINOVÁ, E. 2010. </w:t>
      </w:r>
      <w:proofErr w:type="spellStart"/>
      <w:r w:rsidRPr="00C7498F">
        <w:rPr>
          <w:rFonts w:ascii="Times New Roman" w:hAnsi="Times New Roman" w:cs="Times New Roman"/>
          <w:i/>
          <w:sz w:val="28"/>
          <w:szCs w:val="28"/>
          <w:lang w:val="en-US"/>
        </w:rPr>
        <w:t>Kanada</w:t>
      </w:r>
      <w:proofErr w:type="spellEnd"/>
      <w:r w:rsidRPr="00C7498F">
        <w:rPr>
          <w:rFonts w:ascii="Times New Roman" w:hAnsi="Times New Roman" w:cs="Times New Roman"/>
          <w:i/>
          <w:sz w:val="28"/>
          <w:szCs w:val="28"/>
          <w:lang w:val="en-US"/>
        </w:rPr>
        <w:t xml:space="preserve"> bez javorového </w:t>
      </w:r>
      <w:proofErr w:type="spellStart"/>
      <w:r w:rsidRPr="00C7498F">
        <w:rPr>
          <w:rFonts w:ascii="Times New Roman" w:hAnsi="Times New Roman" w:cs="Times New Roman"/>
          <w:i/>
          <w:sz w:val="28"/>
          <w:szCs w:val="28"/>
          <w:lang w:val="en-US"/>
        </w:rPr>
        <w:t>cukru</w:t>
      </w:r>
      <w:proofErr w:type="spellEnd"/>
      <w:r w:rsidRPr="00C7498F">
        <w:rPr>
          <w:rFonts w:ascii="Times New Roman" w:hAnsi="Times New Roman" w:cs="Times New Roman"/>
          <w:i/>
          <w:sz w:val="28"/>
          <w:szCs w:val="28"/>
          <w:lang w:val="en-US"/>
        </w:rPr>
        <w:t>.</w:t>
      </w:r>
      <w:r w:rsidRPr="00C7498F">
        <w:rPr>
          <w:rFonts w:ascii="Times New Roman" w:hAnsi="Times New Roman" w:cs="Times New Roman"/>
          <w:sz w:val="28"/>
          <w:szCs w:val="28"/>
          <w:lang w:val="en-US"/>
        </w:rPr>
        <w:t xml:space="preserve"> </w:t>
      </w:r>
      <w:proofErr w:type="gramStart"/>
      <w:r w:rsidRPr="00C7498F">
        <w:rPr>
          <w:rFonts w:ascii="Times New Roman" w:hAnsi="Times New Roman" w:cs="Times New Roman"/>
          <w:sz w:val="28"/>
          <w:szCs w:val="28"/>
          <w:lang w:val="en-US"/>
        </w:rPr>
        <w:t>Bratislava :</w:t>
      </w:r>
      <w:proofErr w:type="gramEnd"/>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US"/>
        </w:rPr>
        <w:t>Adora</w:t>
      </w:r>
      <w:proofErr w:type="spellEnd"/>
      <w:r w:rsidRPr="00C7498F">
        <w:rPr>
          <w:rFonts w:ascii="Times New Roman" w:hAnsi="Times New Roman" w:cs="Times New Roman"/>
          <w:sz w:val="28"/>
          <w:szCs w:val="28"/>
          <w:lang w:val="en-US"/>
        </w:rPr>
        <w:t xml:space="preserve"> Lingua, </w:t>
      </w:r>
      <w:r w:rsidR="00D20493" w:rsidRPr="00C7498F">
        <w:rPr>
          <w:rFonts w:ascii="Times New Roman" w:hAnsi="Times New Roman" w:cs="Times New Roman"/>
          <w:sz w:val="28"/>
          <w:szCs w:val="28"/>
          <w:lang w:val="en-US"/>
        </w:rPr>
        <w:t xml:space="preserve">2010. </w:t>
      </w:r>
      <w:proofErr w:type="gramStart"/>
      <w:r w:rsidRPr="00C7498F">
        <w:rPr>
          <w:rFonts w:ascii="Times New Roman" w:hAnsi="Times New Roman" w:cs="Times New Roman"/>
          <w:sz w:val="28"/>
          <w:szCs w:val="28"/>
          <w:lang w:val="en-US"/>
        </w:rPr>
        <w:t>224</w:t>
      </w:r>
      <w:proofErr w:type="gramEnd"/>
      <w:r w:rsidRPr="00C7498F">
        <w:rPr>
          <w:rFonts w:ascii="Times New Roman" w:hAnsi="Times New Roman" w:cs="Times New Roman"/>
          <w:sz w:val="28"/>
          <w:szCs w:val="28"/>
          <w:lang w:val="en-US"/>
        </w:rPr>
        <w:t xml:space="preserve"> </w:t>
      </w:r>
      <w:r w:rsidR="00C42001" w:rsidRPr="00C7498F">
        <w:rPr>
          <w:rFonts w:ascii="Times New Roman" w:hAnsi="Times New Roman" w:cs="Times New Roman"/>
          <w:sz w:val="28"/>
          <w:szCs w:val="28"/>
          <w:lang w:val="en-US"/>
        </w:rPr>
        <w:t>p</w:t>
      </w:r>
      <w:r w:rsidRPr="00C7498F">
        <w:rPr>
          <w:rFonts w:ascii="Times New Roman" w:hAnsi="Times New Roman" w:cs="Times New Roman"/>
          <w:sz w:val="28"/>
          <w:szCs w:val="28"/>
          <w:lang w:val="en-US"/>
        </w:rPr>
        <w:t>. ISBN 978-80-970550-0-4.</w:t>
      </w:r>
    </w:p>
    <w:p w:rsidR="00A0144E" w:rsidRPr="00C7498F" w:rsidRDefault="00A0144E" w:rsidP="00C42001">
      <w:pPr>
        <w:ind w:left="284" w:hanging="284"/>
        <w:jc w:val="both"/>
        <w:rPr>
          <w:rFonts w:ascii="Times New Roman" w:hAnsi="Times New Roman" w:cs="Times New Roman"/>
          <w:sz w:val="28"/>
          <w:szCs w:val="28"/>
          <w:lang w:val="en-US"/>
        </w:rPr>
      </w:pPr>
      <w:r w:rsidRPr="00C7498F">
        <w:rPr>
          <w:rFonts w:ascii="Times New Roman" w:hAnsi="Times New Roman" w:cs="Times New Roman"/>
          <w:sz w:val="28"/>
          <w:szCs w:val="28"/>
          <w:lang w:val="en-US"/>
        </w:rPr>
        <w:t xml:space="preserve">STOLÁRIK, M. M. 1996. Quoted in: </w:t>
      </w:r>
      <w:r w:rsidRPr="00C7498F">
        <w:rPr>
          <w:rFonts w:ascii="Times New Roman" w:hAnsi="Times New Roman" w:cs="Times New Roman"/>
          <w:i/>
          <w:sz w:val="28"/>
          <w:szCs w:val="28"/>
          <w:lang w:val="en-US"/>
        </w:rPr>
        <w:t xml:space="preserve">New Immigrant Literatures in the United States: A Sourcebook to our Multicultural Literary Heritage. </w:t>
      </w:r>
      <w:r w:rsidRPr="00C7498F">
        <w:rPr>
          <w:rFonts w:ascii="Times New Roman" w:hAnsi="Times New Roman" w:cs="Times New Roman"/>
          <w:sz w:val="28"/>
          <w:szCs w:val="28"/>
          <w:lang w:val="en-US"/>
        </w:rPr>
        <w:t>(</w:t>
      </w:r>
      <w:proofErr w:type="gramStart"/>
      <w:r w:rsidRPr="00C7498F">
        <w:rPr>
          <w:rFonts w:ascii="Times New Roman" w:hAnsi="Times New Roman" w:cs="Times New Roman"/>
          <w:sz w:val="28"/>
          <w:szCs w:val="28"/>
          <w:lang w:val="en-US"/>
        </w:rPr>
        <w:t>ed</w:t>
      </w:r>
      <w:proofErr w:type="gramEnd"/>
      <w:r w:rsidRPr="00C7498F">
        <w:rPr>
          <w:rFonts w:ascii="Times New Roman" w:hAnsi="Times New Roman" w:cs="Times New Roman"/>
          <w:sz w:val="28"/>
          <w:szCs w:val="28"/>
          <w:lang w:val="en-US"/>
        </w:rPr>
        <w:t xml:space="preserve">.). </w:t>
      </w:r>
      <w:proofErr w:type="spellStart"/>
      <w:r w:rsidRPr="00C7498F">
        <w:rPr>
          <w:rFonts w:ascii="Times New Roman" w:hAnsi="Times New Roman" w:cs="Times New Roman"/>
          <w:sz w:val="28"/>
          <w:szCs w:val="28"/>
          <w:lang w:val="en-US"/>
        </w:rPr>
        <w:t>Alpana</w:t>
      </w:r>
      <w:proofErr w:type="spellEnd"/>
      <w:r w:rsidRPr="00C7498F">
        <w:rPr>
          <w:rFonts w:ascii="Times New Roman" w:hAnsi="Times New Roman" w:cs="Times New Roman"/>
          <w:sz w:val="28"/>
          <w:szCs w:val="28"/>
          <w:lang w:val="en-US"/>
        </w:rPr>
        <w:t xml:space="preserve"> Sharma </w:t>
      </w:r>
      <w:proofErr w:type="spellStart"/>
      <w:r w:rsidRPr="00C7498F">
        <w:rPr>
          <w:rFonts w:ascii="Times New Roman" w:hAnsi="Times New Roman" w:cs="Times New Roman"/>
          <w:sz w:val="28"/>
          <w:szCs w:val="28"/>
          <w:lang w:val="en-US"/>
        </w:rPr>
        <w:t>Kneppling</w:t>
      </w:r>
      <w:proofErr w:type="spellEnd"/>
      <w:r w:rsidRPr="00C7498F">
        <w:rPr>
          <w:rFonts w:ascii="Times New Roman" w:hAnsi="Times New Roman" w:cs="Times New Roman"/>
          <w:sz w:val="28"/>
          <w:szCs w:val="28"/>
          <w:lang w:val="en-US"/>
        </w:rPr>
        <w:t xml:space="preserve">. </w:t>
      </w:r>
      <w:proofErr w:type="gramStart"/>
      <w:r w:rsidRPr="00C7498F">
        <w:rPr>
          <w:rFonts w:ascii="Times New Roman" w:hAnsi="Times New Roman" w:cs="Times New Roman"/>
          <w:sz w:val="28"/>
          <w:szCs w:val="28"/>
          <w:lang w:val="en-US"/>
        </w:rPr>
        <w:t>Westport :</w:t>
      </w:r>
      <w:proofErr w:type="gramEnd"/>
      <w:r w:rsidRPr="00C7498F">
        <w:rPr>
          <w:rFonts w:ascii="Times New Roman" w:hAnsi="Times New Roman" w:cs="Times New Roman"/>
          <w:sz w:val="28"/>
          <w:szCs w:val="28"/>
          <w:lang w:val="en-US"/>
        </w:rPr>
        <w:t xml:space="preserve"> Greenwood Press, </w:t>
      </w:r>
      <w:r w:rsidR="00D20493" w:rsidRPr="00C7498F">
        <w:rPr>
          <w:rFonts w:ascii="Times New Roman" w:hAnsi="Times New Roman" w:cs="Times New Roman"/>
          <w:sz w:val="28"/>
          <w:szCs w:val="28"/>
          <w:lang w:val="en-US"/>
        </w:rPr>
        <w:t xml:space="preserve">1996. </w:t>
      </w:r>
      <w:proofErr w:type="gramStart"/>
      <w:r w:rsidRPr="00C7498F">
        <w:rPr>
          <w:rFonts w:ascii="Times New Roman" w:hAnsi="Times New Roman" w:cs="Times New Roman"/>
          <w:sz w:val="28"/>
          <w:szCs w:val="28"/>
          <w:lang w:val="en-US"/>
        </w:rPr>
        <w:t>385</w:t>
      </w:r>
      <w:proofErr w:type="gramEnd"/>
      <w:r w:rsidRPr="00C7498F">
        <w:rPr>
          <w:rFonts w:ascii="Times New Roman" w:hAnsi="Times New Roman" w:cs="Times New Roman"/>
          <w:sz w:val="28"/>
          <w:szCs w:val="28"/>
          <w:lang w:val="en-US"/>
        </w:rPr>
        <w:t xml:space="preserve"> p. ISBN 0-313-28968-9.</w:t>
      </w:r>
    </w:p>
    <w:p w:rsidR="006B7C04" w:rsidRPr="00C7498F" w:rsidRDefault="006B7C04" w:rsidP="00C42001">
      <w:pPr>
        <w:ind w:left="284" w:hanging="284"/>
        <w:jc w:val="both"/>
        <w:rPr>
          <w:rFonts w:ascii="Times New Roman" w:hAnsi="Times New Roman" w:cs="Times New Roman"/>
          <w:sz w:val="28"/>
          <w:szCs w:val="28"/>
          <w:lang w:val="en-US"/>
        </w:rPr>
      </w:pPr>
      <w:r w:rsidRPr="00C7498F">
        <w:rPr>
          <w:rFonts w:ascii="Times New Roman" w:hAnsi="Times New Roman" w:cs="Times New Roman"/>
          <w:sz w:val="28"/>
          <w:szCs w:val="28"/>
          <w:lang w:val="en-US"/>
        </w:rPr>
        <w:t xml:space="preserve">STOLÁRIK, M. M. 2001. Slovak Communities in Ottawa Valley. In </w:t>
      </w:r>
      <w:r w:rsidRPr="00C7498F">
        <w:rPr>
          <w:rFonts w:ascii="Times New Roman" w:hAnsi="Times New Roman" w:cs="Times New Roman"/>
          <w:i/>
          <w:sz w:val="28"/>
          <w:szCs w:val="28"/>
          <w:lang w:val="en-US"/>
        </w:rPr>
        <w:t xml:space="preserve">Ottawa Making a Capital. </w:t>
      </w:r>
      <w:r w:rsidRPr="00C7498F">
        <w:rPr>
          <w:rFonts w:ascii="Times New Roman" w:hAnsi="Times New Roman" w:cs="Times New Roman"/>
          <w:sz w:val="28"/>
          <w:szCs w:val="28"/>
          <w:lang w:val="en-US"/>
        </w:rPr>
        <w:t xml:space="preserve">Ottawa: University Ottawa Press, </w:t>
      </w:r>
      <w:r w:rsidR="00D20493" w:rsidRPr="00C7498F">
        <w:rPr>
          <w:rFonts w:ascii="Times New Roman" w:hAnsi="Times New Roman" w:cs="Times New Roman"/>
          <w:sz w:val="28"/>
          <w:szCs w:val="28"/>
          <w:lang w:val="en-US"/>
        </w:rPr>
        <w:t xml:space="preserve">2001. </w:t>
      </w:r>
      <w:r w:rsidRPr="00C7498F">
        <w:rPr>
          <w:rFonts w:ascii="Times New Roman" w:hAnsi="Times New Roman" w:cs="Times New Roman"/>
          <w:sz w:val="28"/>
          <w:szCs w:val="28"/>
          <w:lang w:val="en-US"/>
        </w:rPr>
        <w:t>p. 269.</w:t>
      </w:r>
    </w:p>
    <w:p w:rsidR="005E5898" w:rsidRPr="00C7498F" w:rsidRDefault="005E5898" w:rsidP="005E5898">
      <w:pPr>
        <w:pStyle w:val="Bezriadkovania"/>
        <w:spacing w:line="360" w:lineRule="auto"/>
        <w:ind w:left="284" w:hanging="284"/>
        <w:jc w:val="both"/>
        <w:rPr>
          <w:rFonts w:ascii="Times New Roman" w:hAnsi="Times New Roman"/>
          <w:sz w:val="28"/>
          <w:szCs w:val="28"/>
        </w:rPr>
      </w:pPr>
      <w:r w:rsidRPr="00C7498F">
        <w:rPr>
          <w:rFonts w:ascii="Times New Roman" w:hAnsi="Times New Roman"/>
          <w:sz w:val="28"/>
          <w:szCs w:val="28"/>
        </w:rPr>
        <w:t>STYKOVÁ, Iva. 2016. East Meets West – on (In</w:t>
      </w:r>
      <w:proofErr w:type="gramStart"/>
      <w:r w:rsidRPr="00C7498F">
        <w:rPr>
          <w:rFonts w:ascii="Times New Roman" w:hAnsi="Times New Roman"/>
          <w:sz w:val="28"/>
          <w:szCs w:val="28"/>
        </w:rPr>
        <w:t>)compatibility</w:t>
      </w:r>
      <w:proofErr w:type="gramEnd"/>
      <w:r w:rsidRPr="00C7498F">
        <w:rPr>
          <w:rFonts w:ascii="Times New Roman" w:hAnsi="Times New Roman"/>
          <w:sz w:val="28"/>
          <w:szCs w:val="28"/>
        </w:rPr>
        <w:t xml:space="preserve"> of Cultures. In </w:t>
      </w:r>
      <w:proofErr w:type="spellStart"/>
      <w:r w:rsidRPr="00C7498F">
        <w:rPr>
          <w:rFonts w:ascii="Times New Roman" w:hAnsi="Times New Roman"/>
          <w:i/>
          <w:sz w:val="28"/>
          <w:szCs w:val="28"/>
        </w:rPr>
        <w:t>Radomskie</w:t>
      </w:r>
      <w:proofErr w:type="spellEnd"/>
      <w:r w:rsidRPr="00C7498F">
        <w:rPr>
          <w:rFonts w:ascii="Times New Roman" w:hAnsi="Times New Roman"/>
          <w:i/>
          <w:sz w:val="28"/>
          <w:szCs w:val="28"/>
        </w:rPr>
        <w:t xml:space="preserve"> </w:t>
      </w:r>
      <w:proofErr w:type="spellStart"/>
      <w:r w:rsidRPr="00C7498F">
        <w:rPr>
          <w:rFonts w:ascii="Times New Roman" w:hAnsi="Times New Roman"/>
          <w:i/>
          <w:sz w:val="28"/>
          <w:szCs w:val="28"/>
        </w:rPr>
        <w:t>Studia</w:t>
      </w:r>
      <w:proofErr w:type="spellEnd"/>
      <w:r w:rsidRPr="00C7498F">
        <w:rPr>
          <w:rFonts w:ascii="Times New Roman" w:hAnsi="Times New Roman"/>
          <w:i/>
          <w:sz w:val="28"/>
          <w:szCs w:val="28"/>
        </w:rPr>
        <w:t xml:space="preserve"> </w:t>
      </w:r>
      <w:proofErr w:type="spellStart"/>
      <w:r w:rsidRPr="00C7498F">
        <w:rPr>
          <w:rFonts w:ascii="Times New Roman" w:hAnsi="Times New Roman"/>
          <w:i/>
          <w:sz w:val="28"/>
          <w:szCs w:val="28"/>
        </w:rPr>
        <w:t>Filologiczne</w:t>
      </w:r>
      <w:proofErr w:type="spellEnd"/>
      <w:r w:rsidRPr="00C7498F">
        <w:rPr>
          <w:rFonts w:ascii="Times New Roman" w:hAnsi="Times New Roman"/>
          <w:i/>
          <w:sz w:val="28"/>
          <w:szCs w:val="28"/>
        </w:rPr>
        <w:t xml:space="preserve">. </w:t>
      </w:r>
      <w:proofErr w:type="gramStart"/>
      <w:r w:rsidRPr="00C7498F">
        <w:rPr>
          <w:rFonts w:ascii="Times New Roman" w:hAnsi="Times New Roman"/>
          <w:sz w:val="28"/>
          <w:szCs w:val="28"/>
        </w:rPr>
        <w:t>Radom :</w:t>
      </w:r>
      <w:proofErr w:type="gramEnd"/>
      <w:r w:rsidRPr="00C7498F">
        <w:rPr>
          <w:rFonts w:ascii="Times New Roman" w:hAnsi="Times New Roman"/>
          <w:sz w:val="28"/>
          <w:szCs w:val="28"/>
        </w:rPr>
        <w:t xml:space="preserve"> UTH, 1. 4/2016. pp. 79-85. ISSN 2299-1131.</w:t>
      </w:r>
    </w:p>
    <w:p w:rsidR="008A2B8F" w:rsidRPr="00C7498F" w:rsidRDefault="00FB60A3" w:rsidP="008A2B8F">
      <w:pPr>
        <w:spacing w:line="240" w:lineRule="auto"/>
        <w:ind w:left="284" w:hanging="284"/>
        <w:jc w:val="both"/>
        <w:rPr>
          <w:rFonts w:ascii="Times New Roman" w:hAnsi="Times New Roman" w:cs="Times New Roman"/>
          <w:noProof/>
          <w:sz w:val="28"/>
          <w:szCs w:val="28"/>
        </w:rPr>
      </w:pPr>
      <w:r w:rsidRPr="00C7498F">
        <w:rPr>
          <w:rFonts w:ascii="Times New Roman" w:hAnsi="Times New Roman" w:cs="Times New Roman"/>
          <w:sz w:val="28"/>
          <w:szCs w:val="28"/>
          <w:lang w:val="en-US"/>
        </w:rPr>
        <w:t xml:space="preserve">ŠTUBŇA, P. </w:t>
      </w:r>
      <w:r w:rsidR="00D20493" w:rsidRPr="00C7498F">
        <w:rPr>
          <w:rFonts w:ascii="Times New Roman" w:hAnsi="Times New Roman" w:cs="Times New Roman"/>
          <w:sz w:val="28"/>
          <w:szCs w:val="28"/>
          <w:lang w:val="en-US"/>
        </w:rPr>
        <w:t xml:space="preserve">2017. </w:t>
      </w:r>
      <w:proofErr w:type="spellStart"/>
      <w:r w:rsidRPr="00C7498F">
        <w:rPr>
          <w:rFonts w:ascii="Times New Roman" w:hAnsi="Times New Roman" w:cs="Times New Roman"/>
          <w:i/>
          <w:sz w:val="28"/>
          <w:szCs w:val="28"/>
          <w:lang w:val="en-US"/>
        </w:rPr>
        <w:t>Psychológia</w:t>
      </w:r>
      <w:proofErr w:type="spellEnd"/>
      <w:r w:rsidRPr="00C7498F">
        <w:rPr>
          <w:rFonts w:ascii="Times New Roman" w:hAnsi="Times New Roman" w:cs="Times New Roman"/>
          <w:i/>
          <w:sz w:val="28"/>
          <w:szCs w:val="28"/>
          <w:lang w:val="en-US"/>
        </w:rPr>
        <w:t xml:space="preserve"> </w:t>
      </w:r>
      <w:proofErr w:type="spellStart"/>
      <w:r w:rsidRPr="00C7498F">
        <w:rPr>
          <w:rFonts w:ascii="Times New Roman" w:hAnsi="Times New Roman" w:cs="Times New Roman"/>
          <w:i/>
          <w:sz w:val="28"/>
          <w:szCs w:val="28"/>
          <w:lang w:val="en-US"/>
        </w:rPr>
        <w:t>literatúry</w:t>
      </w:r>
      <w:proofErr w:type="spellEnd"/>
      <w:r w:rsidRPr="00C7498F">
        <w:rPr>
          <w:rFonts w:ascii="Times New Roman" w:hAnsi="Times New Roman" w:cs="Times New Roman"/>
          <w:i/>
          <w:sz w:val="28"/>
          <w:szCs w:val="28"/>
          <w:lang w:val="en-US"/>
        </w:rPr>
        <w:t xml:space="preserve">. </w:t>
      </w:r>
      <w:r w:rsidR="008A2B8F" w:rsidRPr="00C7498F">
        <w:rPr>
          <w:rFonts w:ascii="Times New Roman" w:hAnsi="Times New Roman" w:cs="Times New Roman"/>
          <w:noProof/>
          <w:sz w:val="28"/>
          <w:szCs w:val="28"/>
        </w:rPr>
        <w:t>Bratislava</w:t>
      </w:r>
      <w:r w:rsidR="00D20493" w:rsidRPr="00C7498F">
        <w:rPr>
          <w:rFonts w:ascii="Times New Roman" w:hAnsi="Times New Roman" w:cs="Times New Roman"/>
          <w:noProof/>
          <w:sz w:val="28"/>
          <w:szCs w:val="28"/>
        </w:rPr>
        <w:t xml:space="preserve"> </w:t>
      </w:r>
      <w:r w:rsidR="008A2B8F" w:rsidRPr="00C7498F">
        <w:rPr>
          <w:rFonts w:ascii="Times New Roman" w:hAnsi="Times New Roman" w:cs="Times New Roman"/>
          <w:noProof/>
          <w:sz w:val="28"/>
          <w:szCs w:val="28"/>
        </w:rPr>
        <w:t>: Univerzita Komenského, 2017, 226 p. ISBN 978-80-223-4317-6.</w:t>
      </w:r>
    </w:p>
    <w:p w:rsidR="00982692" w:rsidRDefault="00982692" w:rsidP="00C42001">
      <w:pPr>
        <w:pStyle w:val="Normlnywebov"/>
        <w:spacing w:before="0" w:beforeAutospacing="0" w:after="160" w:afterAutospacing="0" w:line="276" w:lineRule="auto"/>
        <w:ind w:left="284" w:hanging="284"/>
        <w:jc w:val="both"/>
        <w:rPr>
          <w:sz w:val="28"/>
          <w:szCs w:val="28"/>
          <w:lang w:val="sk-SK"/>
        </w:rPr>
      </w:pPr>
    </w:p>
    <w:p w:rsidR="00692D83" w:rsidRDefault="00692D83" w:rsidP="00692D83">
      <w:pPr>
        <w:pStyle w:val="Normlnywebov"/>
        <w:spacing w:before="0" w:beforeAutospacing="0" w:after="160" w:afterAutospacing="0" w:line="276" w:lineRule="auto"/>
        <w:jc w:val="both"/>
        <w:rPr>
          <w:sz w:val="28"/>
          <w:szCs w:val="28"/>
          <w:lang w:val="sk-SK"/>
        </w:rPr>
      </w:pPr>
      <w:proofErr w:type="spellStart"/>
      <w:r>
        <w:rPr>
          <w:sz w:val="28"/>
          <w:szCs w:val="28"/>
          <w:lang w:val="sk-SK"/>
        </w:rPr>
        <w:t>This</w:t>
      </w:r>
      <w:proofErr w:type="spellEnd"/>
      <w:r>
        <w:rPr>
          <w:sz w:val="28"/>
          <w:szCs w:val="28"/>
          <w:lang w:val="sk-SK"/>
        </w:rPr>
        <w:t xml:space="preserve"> study </w:t>
      </w:r>
      <w:proofErr w:type="spellStart"/>
      <w:r>
        <w:rPr>
          <w:sz w:val="28"/>
          <w:szCs w:val="28"/>
          <w:lang w:val="sk-SK"/>
        </w:rPr>
        <w:t>is</w:t>
      </w:r>
      <w:proofErr w:type="spellEnd"/>
      <w:r>
        <w:rPr>
          <w:sz w:val="28"/>
          <w:szCs w:val="28"/>
          <w:lang w:val="sk-SK"/>
        </w:rPr>
        <w:t xml:space="preserve"> </w:t>
      </w:r>
      <w:proofErr w:type="spellStart"/>
      <w:r>
        <w:rPr>
          <w:sz w:val="28"/>
          <w:szCs w:val="28"/>
          <w:lang w:val="sk-SK"/>
        </w:rPr>
        <w:t>published</w:t>
      </w:r>
      <w:proofErr w:type="spellEnd"/>
      <w:r>
        <w:rPr>
          <w:sz w:val="28"/>
          <w:szCs w:val="28"/>
          <w:lang w:val="sk-SK"/>
        </w:rPr>
        <w:t xml:space="preserve"> as a part of KEGA 033, 4/2017. I </w:t>
      </w:r>
      <w:proofErr w:type="spellStart"/>
      <w:r>
        <w:rPr>
          <w:sz w:val="28"/>
          <w:szCs w:val="28"/>
          <w:lang w:val="sk-SK"/>
        </w:rPr>
        <w:t>wish</w:t>
      </w:r>
      <w:proofErr w:type="spellEnd"/>
      <w:r>
        <w:rPr>
          <w:sz w:val="28"/>
          <w:szCs w:val="28"/>
          <w:lang w:val="sk-SK"/>
        </w:rPr>
        <w:t xml:space="preserve"> to </w:t>
      </w:r>
      <w:proofErr w:type="spellStart"/>
      <w:r>
        <w:rPr>
          <w:sz w:val="28"/>
          <w:szCs w:val="28"/>
          <w:lang w:val="sk-SK"/>
        </w:rPr>
        <w:t>thank</w:t>
      </w:r>
      <w:proofErr w:type="spellEnd"/>
      <w:r>
        <w:rPr>
          <w:sz w:val="28"/>
          <w:szCs w:val="28"/>
          <w:lang w:val="sk-SK"/>
        </w:rPr>
        <w:t xml:space="preserve"> to </w:t>
      </w:r>
      <w:proofErr w:type="spellStart"/>
      <w:r>
        <w:rPr>
          <w:sz w:val="28"/>
          <w:szCs w:val="28"/>
          <w:lang w:val="sk-SK"/>
        </w:rPr>
        <w:t>all</w:t>
      </w:r>
      <w:proofErr w:type="spellEnd"/>
      <w:r>
        <w:rPr>
          <w:sz w:val="28"/>
          <w:szCs w:val="28"/>
          <w:lang w:val="sk-SK"/>
        </w:rPr>
        <w:t xml:space="preserve"> </w:t>
      </w:r>
      <w:proofErr w:type="spellStart"/>
      <w:r>
        <w:rPr>
          <w:sz w:val="28"/>
          <w:szCs w:val="28"/>
          <w:lang w:val="sk-SK"/>
        </w:rPr>
        <w:t>those</w:t>
      </w:r>
      <w:proofErr w:type="spellEnd"/>
      <w:r>
        <w:rPr>
          <w:sz w:val="28"/>
          <w:szCs w:val="28"/>
          <w:lang w:val="sk-SK"/>
        </w:rPr>
        <w:t xml:space="preserve"> </w:t>
      </w:r>
      <w:proofErr w:type="spellStart"/>
      <w:r>
        <w:rPr>
          <w:sz w:val="28"/>
          <w:szCs w:val="28"/>
          <w:lang w:val="sk-SK"/>
        </w:rPr>
        <w:t>who</w:t>
      </w:r>
      <w:proofErr w:type="spellEnd"/>
      <w:r>
        <w:rPr>
          <w:sz w:val="28"/>
          <w:szCs w:val="28"/>
          <w:lang w:val="sk-SK"/>
        </w:rPr>
        <w:t xml:space="preserve"> </w:t>
      </w:r>
      <w:proofErr w:type="spellStart"/>
      <w:r>
        <w:rPr>
          <w:sz w:val="28"/>
          <w:szCs w:val="28"/>
          <w:lang w:val="sk-SK"/>
        </w:rPr>
        <w:t>helped</w:t>
      </w:r>
      <w:proofErr w:type="spellEnd"/>
      <w:r>
        <w:rPr>
          <w:sz w:val="28"/>
          <w:szCs w:val="28"/>
          <w:lang w:val="sk-SK"/>
        </w:rPr>
        <w:t xml:space="preserve"> to </w:t>
      </w:r>
      <w:proofErr w:type="spellStart"/>
      <w:r>
        <w:rPr>
          <w:sz w:val="28"/>
          <w:szCs w:val="28"/>
          <w:lang w:val="sk-SK"/>
        </w:rPr>
        <w:t>publish</w:t>
      </w:r>
      <w:proofErr w:type="spellEnd"/>
      <w:r>
        <w:rPr>
          <w:sz w:val="28"/>
          <w:szCs w:val="28"/>
          <w:lang w:val="sk-SK"/>
        </w:rPr>
        <w:t xml:space="preserve"> it, </w:t>
      </w:r>
      <w:proofErr w:type="spellStart"/>
      <w:r>
        <w:rPr>
          <w:sz w:val="28"/>
          <w:szCs w:val="28"/>
          <w:lang w:val="sk-SK"/>
        </w:rPr>
        <w:t>namely</w:t>
      </w:r>
      <w:proofErr w:type="spellEnd"/>
      <w:r>
        <w:rPr>
          <w:sz w:val="28"/>
          <w:szCs w:val="28"/>
          <w:lang w:val="sk-SK"/>
        </w:rPr>
        <w:t xml:space="preserve"> to Ján </w:t>
      </w:r>
      <w:proofErr w:type="spellStart"/>
      <w:r>
        <w:rPr>
          <w:sz w:val="28"/>
          <w:szCs w:val="28"/>
          <w:lang w:val="sk-SK"/>
        </w:rPr>
        <w:t>Hudanič</w:t>
      </w:r>
      <w:proofErr w:type="spellEnd"/>
      <w:r>
        <w:rPr>
          <w:sz w:val="28"/>
          <w:szCs w:val="28"/>
          <w:lang w:val="sk-SK"/>
        </w:rPr>
        <w:t>.</w:t>
      </w:r>
    </w:p>
    <w:p w:rsidR="00692D83" w:rsidRPr="00C7498F" w:rsidRDefault="00692D83" w:rsidP="00692D83">
      <w:pPr>
        <w:pStyle w:val="Normlnywebov"/>
        <w:spacing w:before="0" w:beforeAutospacing="0" w:after="160" w:afterAutospacing="0" w:line="276" w:lineRule="auto"/>
        <w:jc w:val="both"/>
        <w:rPr>
          <w:sz w:val="28"/>
          <w:szCs w:val="28"/>
          <w:lang w:val="sk-SK"/>
        </w:rPr>
      </w:pPr>
    </w:p>
    <w:p w:rsidR="0019177D" w:rsidRPr="00B648EE" w:rsidRDefault="0019177D" w:rsidP="00F26773">
      <w:pPr>
        <w:pStyle w:val="Normlnywebov"/>
        <w:spacing w:before="0" w:beforeAutospacing="0" w:after="160" w:afterAutospacing="0"/>
        <w:jc w:val="both"/>
        <w:rPr>
          <w:b/>
          <w:sz w:val="28"/>
          <w:szCs w:val="28"/>
          <w:lang w:val="en-GB"/>
        </w:rPr>
      </w:pPr>
      <w:r w:rsidRPr="00B648EE">
        <w:rPr>
          <w:b/>
          <w:sz w:val="28"/>
          <w:szCs w:val="28"/>
          <w:lang w:val="en-GB"/>
        </w:rPr>
        <w:t>Contact</w:t>
      </w:r>
      <w:r w:rsidR="00C42001" w:rsidRPr="00B648EE">
        <w:rPr>
          <w:b/>
          <w:sz w:val="28"/>
          <w:szCs w:val="28"/>
          <w:lang w:val="en-GB"/>
        </w:rPr>
        <w:t>:</w:t>
      </w:r>
    </w:p>
    <w:p w:rsidR="0019177D" w:rsidRPr="00B648EE" w:rsidRDefault="0019177D" w:rsidP="0019177D">
      <w:pPr>
        <w:jc w:val="both"/>
        <w:rPr>
          <w:rFonts w:ascii="Times New Roman" w:hAnsi="Times New Roman" w:cs="Times New Roman"/>
          <w:b/>
          <w:sz w:val="28"/>
          <w:szCs w:val="28"/>
          <w:lang w:val="en-GB"/>
        </w:rPr>
      </w:pPr>
      <w:r w:rsidRPr="00B648EE">
        <w:rPr>
          <w:rFonts w:ascii="Times New Roman" w:hAnsi="Times New Roman" w:cs="Times New Roman"/>
          <w:b/>
          <w:sz w:val="28"/>
          <w:szCs w:val="28"/>
          <w:lang w:val="en-GB"/>
        </w:rPr>
        <w:t xml:space="preserve">Doc. PaedDr. </w:t>
      </w:r>
      <w:proofErr w:type="gramStart"/>
      <w:r w:rsidRPr="00B648EE">
        <w:rPr>
          <w:rFonts w:ascii="Times New Roman" w:hAnsi="Times New Roman" w:cs="Times New Roman"/>
          <w:b/>
          <w:sz w:val="28"/>
          <w:szCs w:val="28"/>
          <w:lang w:val="en-GB"/>
        </w:rPr>
        <w:t>Jana  Javorčíková</w:t>
      </w:r>
      <w:proofErr w:type="gramEnd"/>
      <w:r w:rsidRPr="00B648EE">
        <w:rPr>
          <w:rFonts w:ascii="Times New Roman" w:hAnsi="Times New Roman" w:cs="Times New Roman"/>
          <w:b/>
          <w:sz w:val="28"/>
          <w:szCs w:val="28"/>
          <w:lang w:val="en-GB"/>
        </w:rPr>
        <w:t>, PhD.</w:t>
      </w:r>
    </w:p>
    <w:p w:rsidR="0019177D" w:rsidRPr="00B648EE" w:rsidRDefault="00F23172" w:rsidP="0019177D">
      <w:pPr>
        <w:jc w:val="both"/>
        <w:rPr>
          <w:rFonts w:ascii="Times New Roman" w:hAnsi="Times New Roman" w:cs="Times New Roman"/>
          <w:sz w:val="28"/>
          <w:szCs w:val="28"/>
          <w:lang w:val="en-GB"/>
        </w:rPr>
      </w:pPr>
      <w:r w:rsidRPr="00B648EE">
        <w:rPr>
          <w:rFonts w:ascii="Times New Roman" w:hAnsi="Times New Roman" w:cs="Times New Roman"/>
          <w:sz w:val="28"/>
          <w:szCs w:val="28"/>
          <w:lang w:val="en-GB"/>
        </w:rPr>
        <w:t>Department of English and American Studies, Matej Bel University, Faculty of Arts, Ba</w:t>
      </w:r>
      <w:r w:rsidR="0019177D" w:rsidRPr="00B648EE">
        <w:rPr>
          <w:rFonts w:ascii="Times New Roman" w:hAnsi="Times New Roman" w:cs="Times New Roman"/>
          <w:sz w:val="28"/>
          <w:szCs w:val="28"/>
          <w:lang w:val="en-GB"/>
        </w:rPr>
        <w:t>nská Bystrica, Slov</w:t>
      </w:r>
      <w:r w:rsidRPr="00B648EE">
        <w:rPr>
          <w:rFonts w:ascii="Times New Roman" w:hAnsi="Times New Roman" w:cs="Times New Roman"/>
          <w:sz w:val="28"/>
          <w:szCs w:val="28"/>
          <w:lang w:val="en-GB"/>
        </w:rPr>
        <w:t>akia</w:t>
      </w:r>
      <w:r w:rsidR="0019177D" w:rsidRPr="00B648EE">
        <w:rPr>
          <w:rFonts w:ascii="Times New Roman" w:hAnsi="Times New Roman" w:cs="Times New Roman"/>
          <w:sz w:val="28"/>
          <w:szCs w:val="28"/>
          <w:lang w:val="en-GB"/>
        </w:rPr>
        <w:t>.</w:t>
      </w:r>
    </w:p>
    <w:p w:rsidR="00F23172" w:rsidRPr="00B648EE" w:rsidRDefault="00F23172" w:rsidP="00F23172">
      <w:pPr>
        <w:ind w:left="1440" w:right="283" w:hanging="1440"/>
        <w:contextualSpacing/>
        <w:jc w:val="both"/>
        <w:rPr>
          <w:rFonts w:ascii="Times New Roman" w:hAnsi="Times New Roman" w:cs="Times New Roman"/>
          <w:sz w:val="28"/>
          <w:szCs w:val="28"/>
          <w:lang w:val="en-AU"/>
        </w:rPr>
      </w:pPr>
      <w:r w:rsidRPr="00B648EE">
        <w:rPr>
          <w:rFonts w:ascii="Times New Roman" w:hAnsi="Times New Roman" w:cs="Times New Roman"/>
          <w:b/>
          <w:sz w:val="28"/>
          <w:szCs w:val="28"/>
          <w:lang w:val="en-AU"/>
        </w:rPr>
        <w:t xml:space="preserve">Doc. PaedDr. Jana Javorčíková, PhD. </w:t>
      </w:r>
      <w:r w:rsidRPr="00B648EE">
        <w:rPr>
          <w:rFonts w:ascii="Times New Roman" w:hAnsi="Times New Roman" w:cs="Times New Roman"/>
          <w:sz w:val="28"/>
          <w:szCs w:val="28"/>
          <w:lang w:val="en-AU"/>
        </w:rPr>
        <w:t>teaches at Faculty of Arts, Matej Bel University. She specializes in English-written literature, specifically in English literature from the beginning to the 19</w:t>
      </w:r>
      <w:r w:rsidRPr="00B648EE">
        <w:rPr>
          <w:rFonts w:ascii="Times New Roman" w:hAnsi="Times New Roman" w:cs="Times New Roman"/>
          <w:sz w:val="28"/>
          <w:szCs w:val="28"/>
          <w:vertAlign w:val="superscript"/>
          <w:lang w:val="en-AU"/>
        </w:rPr>
        <w:t>th</w:t>
      </w:r>
      <w:r w:rsidRPr="00B648EE">
        <w:rPr>
          <w:rFonts w:ascii="Times New Roman" w:hAnsi="Times New Roman" w:cs="Times New Roman"/>
          <w:sz w:val="28"/>
          <w:szCs w:val="28"/>
          <w:lang w:val="en-AU"/>
        </w:rPr>
        <w:t xml:space="preserve"> century, modern English fiction, American literature and Canadian literature. She </w:t>
      </w:r>
      <w:proofErr w:type="gramStart"/>
      <w:r w:rsidRPr="00B648EE">
        <w:rPr>
          <w:rFonts w:ascii="Times New Roman" w:hAnsi="Times New Roman" w:cs="Times New Roman"/>
          <w:sz w:val="28"/>
          <w:szCs w:val="28"/>
          <w:lang w:val="en-AU"/>
        </w:rPr>
        <w:t>is also focused</w:t>
      </w:r>
      <w:proofErr w:type="gramEnd"/>
      <w:r w:rsidRPr="00B648EE">
        <w:rPr>
          <w:rFonts w:ascii="Times New Roman" w:hAnsi="Times New Roman" w:cs="Times New Roman"/>
          <w:sz w:val="28"/>
          <w:szCs w:val="28"/>
          <w:lang w:val="en-AU"/>
        </w:rPr>
        <w:t xml:space="preserve"> on the culture of English-speaking countries. </w:t>
      </w:r>
    </w:p>
    <w:p w:rsidR="00F23172" w:rsidRPr="00B648EE" w:rsidRDefault="00F23172" w:rsidP="00F23172">
      <w:pPr>
        <w:ind w:left="1440" w:right="283" w:hanging="1440"/>
        <w:contextualSpacing/>
        <w:jc w:val="both"/>
        <w:rPr>
          <w:rFonts w:ascii="Times New Roman" w:hAnsi="Times New Roman" w:cs="Times New Roman"/>
          <w:sz w:val="28"/>
          <w:szCs w:val="28"/>
          <w:lang w:val="en-AU"/>
        </w:rPr>
      </w:pPr>
    </w:p>
    <w:p w:rsidR="00F23172" w:rsidRPr="00B648EE" w:rsidRDefault="00F23172" w:rsidP="00F23172">
      <w:pPr>
        <w:ind w:left="1440" w:right="283" w:hanging="1440"/>
        <w:contextualSpacing/>
        <w:jc w:val="both"/>
        <w:rPr>
          <w:rFonts w:ascii="Times New Roman" w:hAnsi="Times New Roman" w:cs="Times New Roman"/>
          <w:sz w:val="28"/>
          <w:szCs w:val="28"/>
          <w:lang w:val="en-AU"/>
        </w:rPr>
      </w:pPr>
      <w:r w:rsidRPr="00B648EE">
        <w:rPr>
          <w:rFonts w:ascii="Times New Roman" w:hAnsi="Times New Roman" w:cs="Times New Roman"/>
          <w:b/>
          <w:sz w:val="28"/>
          <w:szCs w:val="28"/>
          <w:lang w:val="en-AU"/>
        </w:rPr>
        <w:t xml:space="preserve">Doc. PaedDr. Jana Javorčíková, PhD. </w:t>
      </w:r>
      <w:r w:rsidRPr="00B648EE">
        <w:rPr>
          <w:rFonts w:ascii="Times New Roman" w:hAnsi="Times New Roman" w:cs="Times New Roman"/>
          <w:sz w:val="28"/>
          <w:szCs w:val="28"/>
        </w:rPr>
        <w:t xml:space="preserve">vyučuje </w:t>
      </w:r>
      <w:proofErr w:type="gramStart"/>
      <w:r w:rsidRPr="00B648EE">
        <w:rPr>
          <w:rFonts w:ascii="Times New Roman" w:hAnsi="Times New Roman" w:cs="Times New Roman"/>
          <w:sz w:val="28"/>
          <w:szCs w:val="28"/>
        </w:rPr>
        <w:t>na</w:t>
      </w:r>
      <w:proofErr w:type="gramEnd"/>
      <w:r w:rsidRPr="00B648EE">
        <w:rPr>
          <w:rFonts w:ascii="Times New Roman" w:hAnsi="Times New Roman" w:cs="Times New Roman"/>
          <w:sz w:val="28"/>
          <w:szCs w:val="28"/>
        </w:rPr>
        <w:t xml:space="preserve"> </w:t>
      </w:r>
      <w:r w:rsidR="00B648EE">
        <w:rPr>
          <w:rFonts w:ascii="Times New Roman" w:hAnsi="Times New Roman" w:cs="Times New Roman"/>
          <w:sz w:val="28"/>
          <w:szCs w:val="28"/>
        </w:rPr>
        <w:t>F</w:t>
      </w:r>
      <w:r w:rsidRPr="00B648EE">
        <w:rPr>
          <w:rFonts w:ascii="Times New Roman" w:hAnsi="Times New Roman" w:cs="Times New Roman"/>
          <w:sz w:val="28"/>
          <w:szCs w:val="28"/>
        </w:rPr>
        <w:t>ilozofickej fakulte Univerzity Matej Bela. Špecializuje sa na literatúru písanú po anglicky, súčasnú anglickú prózu, ako aj americkú a kanadskú literatúru a reálie anglicky hovoriacich krajín.</w:t>
      </w:r>
      <w:r w:rsidRPr="00B648EE">
        <w:rPr>
          <w:rFonts w:ascii="Times New Roman" w:hAnsi="Times New Roman" w:cs="Times New Roman"/>
          <w:sz w:val="28"/>
          <w:szCs w:val="28"/>
          <w:lang w:val="en-AU"/>
        </w:rPr>
        <w:t xml:space="preserve">  </w:t>
      </w:r>
    </w:p>
    <w:p w:rsidR="00F23172" w:rsidRPr="00B648EE" w:rsidRDefault="00F23172" w:rsidP="0019177D">
      <w:pPr>
        <w:jc w:val="both"/>
        <w:rPr>
          <w:rFonts w:ascii="Times New Roman" w:hAnsi="Times New Roman" w:cs="Times New Roman"/>
          <w:sz w:val="28"/>
          <w:szCs w:val="28"/>
        </w:rPr>
      </w:pPr>
    </w:p>
    <w:p w:rsidR="0019177D" w:rsidRPr="00B648EE" w:rsidRDefault="0019177D" w:rsidP="0019177D">
      <w:pPr>
        <w:jc w:val="both"/>
        <w:rPr>
          <w:rFonts w:ascii="Times New Roman" w:hAnsi="Times New Roman" w:cs="Times New Roman"/>
          <w:sz w:val="28"/>
          <w:szCs w:val="28"/>
        </w:rPr>
      </w:pPr>
      <w:r w:rsidRPr="00B648EE">
        <w:rPr>
          <w:rFonts w:ascii="Times New Roman" w:hAnsi="Times New Roman" w:cs="Times New Roman"/>
          <w:sz w:val="28"/>
          <w:szCs w:val="28"/>
        </w:rPr>
        <w:t>E-mail: jana.javorcikova@umb.sk</w:t>
      </w:r>
    </w:p>
    <w:p w:rsidR="0019177D" w:rsidRDefault="00F23172" w:rsidP="0019177D">
      <w:pPr>
        <w:jc w:val="both"/>
        <w:rPr>
          <w:rFonts w:ascii="Times New Roman" w:hAnsi="Times New Roman" w:cs="Times New Roman"/>
          <w:sz w:val="28"/>
          <w:szCs w:val="28"/>
        </w:rPr>
      </w:pPr>
      <w:r w:rsidRPr="00B648EE">
        <w:rPr>
          <w:rFonts w:ascii="Times New Roman" w:hAnsi="Times New Roman" w:cs="Times New Roman"/>
          <w:sz w:val="28"/>
          <w:szCs w:val="28"/>
        </w:rPr>
        <w:t>Address:</w:t>
      </w:r>
      <w:r w:rsidR="0019177D" w:rsidRPr="00B648EE">
        <w:rPr>
          <w:rFonts w:ascii="Times New Roman" w:hAnsi="Times New Roman" w:cs="Times New Roman"/>
          <w:sz w:val="28"/>
          <w:szCs w:val="28"/>
        </w:rPr>
        <w:t xml:space="preserve"> Tajovského 40, Banská Bystrica, 974 06</w:t>
      </w:r>
      <w:r w:rsidRPr="00B648EE">
        <w:rPr>
          <w:rFonts w:ascii="Times New Roman" w:hAnsi="Times New Roman" w:cs="Times New Roman"/>
          <w:sz w:val="28"/>
          <w:szCs w:val="28"/>
        </w:rPr>
        <w:t>, Slovakia</w:t>
      </w:r>
      <w:r w:rsidR="0019177D" w:rsidRPr="00B648EE">
        <w:rPr>
          <w:rFonts w:ascii="Times New Roman" w:hAnsi="Times New Roman" w:cs="Times New Roman"/>
          <w:sz w:val="28"/>
          <w:szCs w:val="28"/>
        </w:rPr>
        <w:t>.</w:t>
      </w:r>
    </w:p>
    <w:p w:rsidR="008D4E0F" w:rsidRDefault="008D4E0F" w:rsidP="0019177D">
      <w:pPr>
        <w:jc w:val="both"/>
        <w:rPr>
          <w:rFonts w:ascii="Times New Roman" w:hAnsi="Times New Roman" w:cs="Times New Roman"/>
          <w:sz w:val="28"/>
          <w:szCs w:val="28"/>
        </w:rPr>
      </w:pPr>
    </w:p>
    <w:p w:rsidR="008D4E0F" w:rsidRDefault="008D4E0F" w:rsidP="0019177D">
      <w:pPr>
        <w:jc w:val="both"/>
        <w:rPr>
          <w:rFonts w:ascii="Times New Roman" w:hAnsi="Times New Roman" w:cs="Times New Roman"/>
          <w:sz w:val="28"/>
          <w:szCs w:val="28"/>
        </w:rPr>
      </w:pPr>
    </w:p>
    <w:p w:rsidR="00982692" w:rsidRPr="008D4E0F" w:rsidRDefault="00982692" w:rsidP="00F26773">
      <w:pPr>
        <w:spacing w:after="0" w:line="240" w:lineRule="auto"/>
        <w:jc w:val="both"/>
        <w:rPr>
          <w:rFonts w:ascii="Times New Roman" w:eastAsia="Times New Roman" w:hAnsi="Times New Roman" w:cs="Times New Roman"/>
          <w:color w:val="000000"/>
          <w:sz w:val="36"/>
          <w:szCs w:val="36"/>
        </w:rPr>
      </w:pPr>
    </w:p>
    <w:p w:rsidR="000D4146" w:rsidRPr="00B648EE" w:rsidRDefault="000D4146" w:rsidP="00F26773">
      <w:pPr>
        <w:jc w:val="both"/>
        <w:rPr>
          <w:rFonts w:ascii="Times New Roman" w:hAnsi="Times New Roman" w:cs="Times New Roman"/>
          <w:sz w:val="28"/>
          <w:szCs w:val="28"/>
        </w:rPr>
      </w:pPr>
    </w:p>
    <w:sectPr w:rsidR="000D4146" w:rsidRPr="00B648E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FA" w:rsidRDefault="003C53FA" w:rsidP="007D58BC">
      <w:pPr>
        <w:spacing w:after="0" w:line="240" w:lineRule="auto"/>
      </w:pPr>
      <w:r>
        <w:separator/>
      </w:r>
    </w:p>
  </w:endnote>
  <w:endnote w:type="continuationSeparator" w:id="0">
    <w:p w:rsidR="003C53FA" w:rsidRDefault="003C53FA" w:rsidP="007D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FA" w:rsidRDefault="003C53FA" w:rsidP="007D58BC">
      <w:pPr>
        <w:spacing w:after="0" w:line="240" w:lineRule="auto"/>
      </w:pPr>
      <w:r>
        <w:separator/>
      </w:r>
    </w:p>
  </w:footnote>
  <w:footnote w:type="continuationSeparator" w:id="0">
    <w:p w:rsidR="003C53FA" w:rsidRDefault="003C53FA" w:rsidP="007D58BC">
      <w:pPr>
        <w:spacing w:after="0" w:line="240" w:lineRule="auto"/>
      </w:pPr>
      <w:r>
        <w:continuationSeparator/>
      </w:r>
    </w:p>
  </w:footnote>
  <w:footnote w:id="1">
    <w:p w:rsidR="00A532F2" w:rsidRPr="005F47E4" w:rsidRDefault="00A532F2">
      <w:pPr>
        <w:pStyle w:val="Textpoznmkypodiarou"/>
        <w:rPr>
          <w:rFonts w:ascii="Times New Roman" w:hAnsi="Times New Roman" w:cs="Times New Roman"/>
          <w:lang w:val="en-GB"/>
        </w:rPr>
      </w:pPr>
      <w:r w:rsidRPr="00C57E8D">
        <w:rPr>
          <w:rStyle w:val="Odkaznapoznmkupodiarou"/>
          <w:rFonts w:ascii="Times New Roman" w:hAnsi="Times New Roman" w:cs="Times New Roman"/>
        </w:rPr>
        <w:footnoteRef/>
      </w:r>
      <w:r w:rsidRPr="00C57E8D">
        <w:rPr>
          <w:rFonts w:ascii="Times New Roman" w:hAnsi="Times New Roman" w:cs="Times New Roman"/>
        </w:rPr>
        <w:t xml:space="preserve"> </w:t>
      </w:r>
      <w:r w:rsidRPr="005F47E4">
        <w:rPr>
          <w:rFonts w:ascii="Times New Roman" w:hAnsi="Times New Roman" w:cs="Times New Roman"/>
          <w:lang w:val="en-GB"/>
        </w:rPr>
        <w:t>Some authors distinguish four waves o</w:t>
      </w:r>
      <w:r>
        <w:rPr>
          <w:rFonts w:ascii="Times New Roman" w:hAnsi="Times New Roman" w:cs="Times New Roman"/>
          <w:lang w:val="en-GB"/>
        </w:rPr>
        <w:t>f</w:t>
      </w:r>
      <w:r w:rsidRPr="005F47E4">
        <w:rPr>
          <w:rFonts w:ascii="Times New Roman" w:hAnsi="Times New Roman" w:cs="Times New Roman"/>
          <w:lang w:val="en-GB"/>
        </w:rPr>
        <w:t xml:space="preserve"> immigration; however, they do not take into consideration the development after 1989. </w:t>
      </w:r>
    </w:p>
  </w:footnote>
  <w:footnote w:id="2">
    <w:p w:rsidR="00A532F2" w:rsidRPr="00C57E8D" w:rsidRDefault="00A532F2">
      <w:pPr>
        <w:pStyle w:val="Textpoznmkypodiarou"/>
        <w:rPr>
          <w:rFonts w:ascii="Times New Roman" w:hAnsi="Times New Roman" w:cs="Times New Roman"/>
        </w:rPr>
      </w:pPr>
      <w:r w:rsidRPr="00C57E8D">
        <w:rPr>
          <w:rStyle w:val="Odkaznapoznmkupodiarou"/>
          <w:rFonts w:ascii="Times New Roman" w:hAnsi="Times New Roman" w:cs="Times New Roman"/>
        </w:rPr>
        <w:footnoteRef/>
      </w:r>
      <w:r w:rsidRPr="00C57E8D">
        <w:rPr>
          <w:rFonts w:ascii="Times New Roman" w:hAnsi="Times New Roman" w:cs="Times New Roman"/>
        </w:rPr>
        <w:t xml:space="preserve"> </w:t>
      </w:r>
      <w:r>
        <w:rPr>
          <w:rFonts w:ascii="Times New Roman" w:hAnsi="Times New Roman" w:cs="Times New Roman"/>
        </w:rPr>
        <w:t>I</w:t>
      </w:r>
      <w:r w:rsidRPr="00C57E8D">
        <w:rPr>
          <w:rFonts w:ascii="Times New Roman" w:hAnsi="Times New Roman" w:cs="Times New Roman"/>
          <w:lang w:val="en-GB"/>
        </w:rPr>
        <w:t>nformation gathered from various secondary documents, e.g. Canadian statistical reports</w:t>
      </w:r>
      <w:r w:rsidRPr="00C57E8D">
        <w:rPr>
          <w:rFonts w:ascii="Times New Roman" w:hAnsi="Times New Roman" w:cs="Times New Roman"/>
        </w:rPr>
        <w:t>.</w:t>
      </w:r>
    </w:p>
  </w:footnote>
  <w:footnote w:id="3">
    <w:p w:rsidR="00A532F2" w:rsidRPr="007D58BC" w:rsidRDefault="00A532F2" w:rsidP="00D550F2">
      <w:pPr>
        <w:spacing w:after="0" w:line="240" w:lineRule="auto"/>
      </w:pPr>
      <w:r w:rsidRPr="00C57E8D">
        <w:rPr>
          <w:rStyle w:val="Odkaznapoznmkupodiarou"/>
          <w:rFonts w:ascii="Times New Roman" w:hAnsi="Times New Roman" w:cs="Times New Roman"/>
        </w:rPr>
        <w:footnoteRef/>
      </w:r>
      <w:r w:rsidRPr="00C57E8D">
        <w:rPr>
          <w:rFonts w:ascii="Times New Roman" w:hAnsi="Times New Roman" w:cs="Times New Roman"/>
        </w:rPr>
        <w:t xml:space="preserve"> </w:t>
      </w:r>
      <w:r w:rsidRPr="00C57E8D">
        <w:rPr>
          <w:rFonts w:ascii="Times New Roman" w:hAnsi="Times New Roman" w:cs="Times New Roman"/>
          <w:sz w:val="20"/>
          <w:szCs w:val="20"/>
        </w:rPr>
        <w:t xml:space="preserve">More in: </w:t>
      </w:r>
      <w:r w:rsidRPr="00C57E8D">
        <w:rPr>
          <w:rFonts w:ascii="Times New Roman" w:hAnsi="Times New Roman" w:cs="Times New Roman"/>
          <w:bCs/>
          <w:i/>
          <w:sz w:val="20"/>
          <w:szCs w:val="20"/>
        </w:rPr>
        <w:t>Slováci v Kanade: Národná a Osobná identita v exilovej a poexilovej literatúre</w:t>
      </w:r>
      <w:r w:rsidRPr="00C57E8D">
        <w:rPr>
          <w:rFonts w:ascii="Times New Roman" w:hAnsi="Times New Roman" w:cs="Times New Roman"/>
          <w:bCs/>
          <w:sz w:val="20"/>
          <w:szCs w:val="20"/>
        </w:rPr>
        <w:t xml:space="preserve"> (Javorčíková – Badinská</w:t>
      </w:r>
      <w:r>
        <w:rPr>
          <w:rFonts w:ascii="Times New Roman" w:hAnsi="Times New Roman" w:cs="Times New Roman"/>
          <w:bCs/>
          <w:sz w:val="20"/>
          <w:szCs w:val="20"/>
        </w:rPr>
        <w:t>, 2016</w:t>
      </w:r>
      <w:r w:rsidRPr="00C57E8D">
        <w:rPr>
          <w:rFonts w:ascii="Times New Roman" w:hAnsi="Times New Roman" w:cs="Times New Roman"/>
          <w:bCs/>
          <w:sz w:val="20"/>
          <w:szCs w:val="20"/>
        </w:rPr>
        <w:t>)</w:t>
      </w:r>
      <w:r>
        <w:rPr>
          <w:rFonts w:ascii="Times New Roman" w:hAnsi="Times New Roman" w:cs="Times New Roman"/>
          <w:bCs/>
          <w:sz w:val="20"/>
          <w:szCs w:val="20"/>
        </w:rPr>
        <w:t>.</w:t>
      </w:r>
      <w:r w:rsidRPr="00C57E8D">
        <w:rPr>
          <w:rFonts w:ascii="Times New Roman" w:hAnsi="Times New Roman" w:cs="Times New Roman"/>
          <w:bCs/>
          <w:sz w:val="20"/>
          <w:szCs w:val="20"/>
        </w:rPr>
        <w:t xml:space="preserve"> </w:t>
      </w:r>
    </w:p>
  </w:footnote>
  <w:footnote w:id="4">
    <w:p w:rsidR="00A532F2" w:rsidRPr="00B648EE" w:rsidRDefault="00A532F2" w:rsidP="00405F93">
      <w:pPr>
        <w:pStyle w:val="Textpoznmkypodiarou"/>
        <w:jc w:val="both"/>
        <w:rPr>
          <w:rFonts w:ascii="Times New Roman" w:hAnsi="Times New Roman" w:cs="Times New Roman"/>
          <w:sz w:val="22"/>
          <w:szCs w:val="22"/>
          <w:lang w:val="en-GB"/>
        </w:rPr>
      </w:pPr>
      <w:r>
        <w:rPr>
          <w:rStyle w:val="Odkaznapoznmkupodiarou"/>
        </w:rPr>
        <w:footnoteRef/>
      </w:r>
      <w:r>
        <w:t xml:space="preserve"> </w:t>
      </w:r>
      <w:r w:rsidRPr="00B648EE">
        <w:rPr>
          <w:rFonts w:ascii="Times New Roman" w:hAnsi="Times New Roman" w:cs="Times New Roman"/>
          <w:sz w:val="22"/>
          <w:szCs w:val="22"/>
          <w:lang w:val="en-GB"/>
        </w:rPr>
        <w:t>Some scholars (e.g. Mark Stolárik</w:t>
      </w:r>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Štefan</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Bielik</w:t>
      </w:r>
      <w:proofErr w:type="spellEnd"/>
      <w:r w:rsidRPr="00B648EE">
        <w:rPr>
          <w:rFonts w:ascii="Times New Roman" w:hAnsi="Times New Roman" w:cs="Times New Roman"/>
          <w:sz w:val="22"/>
          <w:szCs w:val="22"/>
          <w:lang w:val="en-GB"/>
        </w:rPr>
        <w:t>) distinguish slightly different periodization of Slovak immigration, however, these waves of immigration are also recognized by Peter Cabadaj (2002, pp. 6-7) and Elena Jakešová (2000, 2001).</w:t>
      </w:r>
    </w:p>
  </w:footnote>
  <w:footnote w:id="5">
    <w:p w:rsidR="00A532F2" w:rsidRPr="00B648EE" w:rsidRDefault="00A532F2" w:rsidP="00405F93">
      <w:pPr>
        <w:pStyle w:val="Textpoznmkypodiarou"/>
        <w:jc w:val="both"/>
        <w:rPr>
          <w:rFonts w:ascii="Times New Roman" w:hAnsi="Times New Roman" w:cs="Times New Roman"/>
          <w:sz w:val="22"/>
          <w:szCs w:val="22"/>
          <w:lang w:val="en-GB"/>
        </w:rPr>
      </w:pPr>
      <w:r w:rsidRPr="00B648EE">
        <w:rPr>
          <w:rStyle w:val="Odkaznapoznmkupodiarou"/>
          <w:sz w:val="22"/>
          <w:szCs w:val="22"/>
          <w:lang w:val="en-GB"/>
        </w:rPr>
        <w:footnoteRef/>
      </w:r>
      <w:r w:rsidRPr="00B648EE">
        <w:rPr>
          <w:sz w:val="22"/>
          <w:szCs w:val="22"/>
          <w:lang w:val="en-GB"/>
        </w:rPr>
        <w:t xml:space="preserve"> </w:t>
      </w:r>
      <w:r w:rsidRPr="00B648EE">
        <w:rPr>
          <w:rFonts w:ascii="Times New Roman" w:hAnsi="Times New Roman" w:cs="Times New Roman"/>
          <w:sz w:val="22"/>
          <w:szCs w:val="22"/>
          <w:lang w:val="en-GB"/>
        </w:rPr>
        <w:t xml:space="preserve">Some historical information presented in this study </w:t>
      </w:r>
      <w:proofErr w:type="gramStart"/>
      <w:r w:rsidRPr="00B648EE">
        <w:rPr>
          <w:rFonts w:ascii="Times New Roman" w:hAnsi="Times New Roman" w:cs="Times New Roman"/>
          <w:sz w:val="22"/>
          <w:szCs w:val="22"/>
          <w:lang w:val="en-GB"/>
        </w:rPr>
        <w:t>was co-researched</w:t>
      </w:r>
      <w:proofErr w:type="gramEnd"/>
      <w:r w:rsidRPr="00B648EE">
        <w:rPr>
          <w:rFonts w:ascii="Times New Roman" w:hAnsi="Times New Roman" w:cs="Times New Roman"/>
          <w:sz w:val="22"/>
          <w:szCs w:val="22"/>
          <w:lang w:val="en-GB"/>
        </w:rPr>
        <w:t xml:space="preserve"> with Eva Poláčková, 2016.</w:t>
      </w:r>
    </w:p>
  </w:footnote>
  <w:footnote w:id="6">
    <w:p w:rsidR="00A532F2" w:rsidRPr="00B648EE" w:rsidRDefault="00A532F2" w:rsidP="00D550F2">
      <w:pPr>
        <w:spacing w:after="0" w:line="240" w:lineRule="auto"/>
        <w:jc w:val="both"/>
        <w:rPr>
          <w:lang w:val="en-GB"/>
        </w:rPr>
      </w:pPr>
      <w:r>
        <w:rPr>
          <w:rStyle w:val="Odkaznapoznmkupodiarou"/>
        </w:rPr>
        <w:footnoteRef/>
      </w:r>
      <w:r>
        <w:t xml:space="preserve"> </w:t>
      </w:r>
      <w:proofErr w:type="gramStart"/>
      <w:r w:rsidRPr="00B648EE">
        <w:rPr>
          <w:rFonts w:ascii="Times New Roman" w:hAnsi="Times New Roman" w:cs="Times New Roman"/>
          <w:lang w:val="en-GB"/>
        </w:rPr>
        <w:t xml:space="preserve">Cabadaj (2002, pp. 7-8) further distinguished the Second Wave of Slovak Immigration into four sub-periods with their special characteristics: so called “Preparatory Period” of 1945-1950, when immigrants temporarily lived in </w:t>
      </w:r>
      <w:proofErr w:type="spellStart"/>
      <w:r w:rsidRPr="00B648EE">
        <w:rPr>
          <w:rFonts w:ascii="Times New Roman" w:hAnsi="Times New Roman" w:cs="Times New Roman"/>
          <w:lang w:val="en-GB"/>
        </w:rPr>
        <w:t>neighbourhooding</w:t>
      </w:r>
      <w:proofErr w:type="spellEnd"/>
      <w:r w:rsidRPr="00B648EE">
        <w:rPr>
          <w:rFonts w:ascii="Times New Roman" w:hAnsi="Times New Roman" w:cs="Times New Roman"/>
          <w:lang w:val="en-GB"/>
        </w:rPr>
        <w:t xml:space="preserve"> countries of Czechoslovakia before they finally decided to immigrate; “Post-February Period” of 1950-1960, “Period of Literary Stabilisation” of 1960-1967  and the “Period of 1968-1990”, when immigration become a demonstration of oneʹs distinction from the politics and lifestyle of so called East Bloc countries.</w:t>
      </w:r>
      <w:proofErr w:type="gramEnd"/>
      <w:r w:rsidRPr="00B648EE">
        <w:rPr>
          <w:rFonts w:ascii="Times New Roman" w:hAnsi="Times New Roman" w:cs="Times New Roman"/>
          <w:lang w:val="en-GB"/>
        </w:rPr>
        <w:t xml:space="preserve"> </w:t>
      </w:r>
    </w:p>
  </w:footnote>
  <w:footnote w:id="7">
    <w:p w:rsidR="00A532F2" w:rsidRDefault="00A532F2">
      <w:pPr>
        <w:pStyle w:val="Textpoznmkypodiarou"/>
      </w:pPr>
      <w:r>
        <w:rPr>
          <w:rStyle w:val="Odkaznapoznmkupodiarou"/>
        </w:rPr>
        <w:footnoteRef/>
      </w:r>
      <w:r>
        <w:t xml:space="preserve"> </w:t>
      </w:r>
      <w:proofErr w:type="spellStart"/>
      <w:r w:rsidRPr="00407066">
        <w:rPr>
          <w:rFonts w:ascii="Times New Roman" w:hAnsi="Times New Roman" w:cs="Times New Roman"/>
          <w:sz w:val="22"/>
          <w:szCs w:val="22"/>
        </w:rPr>
        <w:t>Interestingly</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even</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notable</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historians</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e.g</w:t>
      </w:r>
      <w:proofErr w:type="spellEnd"/>
      <w:r w:rsidRPr="00407066">
        <w:rPr>
          <w:rFonts w:ascii="Times New Roman" w:hAnsi="Times New Roman" w:cs="Times New Roman"/>
          <w:sz w:val="22"/>
          <w:szCs w:val="22"/>
        </w:rPr>
        <w:t xml:space="preserve">. František </w:t>
      </w:r>
      <w:proofErr w:type="spellStart"/>
      <w:r w:rsidRPr="00407066">
        <w:rPr>
          <w:rFonts w:ascii="Times New Roman" w:hAnsi="Times New Roman" w:cs="Times New Roman"/>
          <w:sz w:val="22"/>
          <w:szCs w:val="22"/>
        </w:rPr>
        <w:t>Bielek</w:t>
      </w:r>
      <w:proofErr w:type="spellEnd"/>
      <w:r w:rsidRPr="00407066">
        <w:rPr>
          <w:rFonts w:ascii="Times New Roman" w:hAnsi="Times New Roman" w:cs="Times New Roman"/>
          <w:sz w:val="22"/>
          <w:szCs w:val="22"/>
        </w:rPr>
        <w:t xml:space="preserve"> do </w:t>
      </w:r>
      <w:proofErr w:type="spellStart"/>
      <w:r w:rsidRPr="00407066">
        <w:rPr>
          <w:rFonts w:ascii="Times New Roman" w:hAnsi="Times New Roman" w:cs="Times New Roman"/>
          <w:sz w:val="22"/>
          <w:szCs w:val="22"/>
        </w:rPr>
        <w:t>not</w:t>
      </w:r>
      <w:proofErr w:type="spellEnd"/>
      <w:r w:rsidRPr="00407066">
        <w:rPr>
          <w:rFonts w:ascii="Times New Roman" w:hAnsi="Times New Roman" w:cs="Times New Roman"/>
          <w:sz w:val="22"/>
          <w:szCs w:val="22"/>
        </w:rPr>
        <w:t xml:space="preserve"> state </w:t>
      </w:r>
      <w:proofErr w:type="spellStart"/>
      <w:r w:rsidRPr="00407066">
        <w:rPr>
          <w:rFonts w:ascii="Times New Roman" w:hAnsi="Times New Roman" w:cs="Times New Roman"/>
          <w:sz w:val="22"/>
          <w:szCs w:val="22"/>
        </w:rPr>
        <w:t>precise</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numbers</w:t>
      </w:r>
      <w:proofErr w:type="spellEnd"/>
      <w:r w:rsidRPr="00407066">
        <w:rPr>
          <w:rFonts w:ascii="Times New Roman" w:hAnsi="Times New Roman" w:cs="Times New Roman"/>
          <w:sz w:val="22"/>
          <w:szCs w:val="22"/>
        </w:rPr>
        <w:t xml:space="preserve"> of </w:t>
      </w:r>
      <w:proofErr w:type="spellStart"/>
      <w:r w:rsidRPr="00407066">
        <w:rPr>
          <w:rFonts w:ascii="Times New Roman" w:hAnsi="Times New Roman" w:cs="Times New Roman"/>
          <w:sz w:val="22"/>
          <w:szCs w:val="22"/>
        </w:rPr>
        <w:t>immigrants</w:t>
      </w:r>
      <w:proofErr w:type="spellEnd"/>
      <w:r w:rsidRPr="00407066">
        <w:rPr>
          <w:rFonts w:ascii="Times New Roman" w:hAnsi="Times New Roman" w:cs="Times New Roman"/>
          <w:sz w:val="22"/>
          <w:szCs w:val="22"/>
        </w:rPr>
        <w:t xml:space="preserve"> to </w:t>
      </w:r>
      <w:proofErr w:type="spellStart"/>
      <w:r w:rsidRPr="00407066">
        <w:rPr>
          <w:rFonts w:ascii="Times New Roman" w:hAnsi="Times New Roman" w:cs="Times New Roman"/>
          <w:sz w:val="22"/>
          <w:szCs w:val="22"/>
        </w:rPr>
        <w:t>Canada</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after</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the</w:t>
      </w:r>
      <w:proofErr w:type="spellEnd"/>
      <w:r w:rsidRPr="00407066">
        <w:rPr>
          <w:rFonts w:ascii="Times New Roman" w:hAnsi="Times New Roman" w:cs="Times New Roman"/>
          <w:sz w:val="22"/>
          <w:szCs w:val="22"/>
        </w:rPr>
        <w:t xml:space="preserve"> </w:t>
      </w:r>
      <w:proofErr w:type="spellStart"/>
      <w:r>
        <w:rPr>
          <w:rFonts w:ascii="Times New Roman" w:hAnsi="Times New Roman" w:cs="Times New Roman"/>
          <w:sz w:val="22"/>
          <w:szCs w:val="22"/>
        </w:rPr>
        <w:t>Second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World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w:t>
      </w:r>
      <w:r w:rsidRPr="00407066">
        <w:rPr>
          <w:rFonts w:ascii="Times New Roman" w:hAnsi="Times New Roman" w:cs="Times New Roman"/>
          <w:sz w:val="22"/>
          <w:szCs w:val="22"/>
        </w:rPr>
        <w:t>ar</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perhaps</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for</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political</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reasons</w:t>
      </w:r>
      <w:proofErr w:type="spellEnd"/>
      <w:r w:rsidRPr="00407066">
        <w:rPr>
          <w:rFonts w:ascii="Times New Roman" w:hAnsi="Times New Roman" w:cs="Times New Roman"/>
          <w:sz w:val="22"/>
          <w:szCs w:val="22"/>
        </w:rPr>
        <w:t xml:space="preserve"> in 1980 </w:t>
      </w:r>
      <w:proofErr w:type="spellStart"/>
      <w:r w:rsidRPr="00407066">
        <w:rPr>
          <w:rFonts w:ascii="Times New Roman" w:hAnsi="Times New Roman" w:cs="Times New Roman"/>
          <w:sz w:val="22"/>
          <w:szCs w:val="22"/>
        </w:rPr>
        <w:t>when</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his</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book</w:t>
      </w:r>
      <w:proofErr w:type="spellEnd"/>
      <w:r w:rsidRPr="00407066">
        <w:rPr>
          <w:rFonts w:ascii="Times New Roman" w:hAnsi="Times New Roman" w:cs="Times New Roman"/>
          <w:sz w:val="22"/>
          <w:szCs w:val="22"/>
        </w:rPr>
        <w:t xml:space="preserve"> </w:t>
      </w:r>
      <w:r w:rsidRPr="00407066">
        <w:rPr>
          <w:rFonts w:ascii="Times New Roman" w:hAnsi="Times New Roman" w:cs="Times New Roman"/>
          <w:i/>
          <w:sz w:val="22"/>
          <w:szCs w:val="22"/>
        </w:rPr>
        <w:t>Slováci vo svete</w:t>
      </w:r>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was</w:t>
      </w:r>
      <w:proofErr w:type="spellEnd"/>
      <w:r w:rsidRPr="00407066">
        <w:rPr>
          <w:rFonts w:ascii="Times New Roman" w:hAnsi="Times New Roman" w:cs="Times New Roman"/>
          <w:sz w:val="22"/>
          <w:szCs w:val="22"/>
        </w:rPr>
        <w:t xml:space="preserve"> </w:t>
      </w:r>
      <w:proofErr w:type="spellStart"/>
      <w:r w:rsidRPr="00407066">
        <w:rPr>
          <w:rFonts w:ascii="Times New Roman" w:hAnsi="Times New Roman" w:cs="Times New Roman"/>
          <w:sz w:val="22"/>
          <w:szCs w:val="22"/>
        </w:rPr>
        <w:t>published</w:t>
      </w:r>
      <w:proofErr w:type="spellEnd"/>
      <w:r w:rsidRPr="00407066">
        <w:rPr>
          <w:rFonts w:ascii="Times New Roman" w:hAnsi="Times New Roman" w:cs="Times New Roman"/>
          <w:sz w:val="22"/>
          <w:szCs w:val="22"/>
        </w:rPr>
        <w:t>.</w:t>
      </w:r>
      <w:r>
        <w:t xml:space="preserve"> </w:t>
      </w:r>
    </w:p>
  </w:footnote>
  <w:footnote w:id="8">
    <w:p w:rsidR="00A532F2" w:rsidRPr="00B648EE" w:rsidRDefault="00A532F2" w:rsidP="00B42EC9">
      <w:pPr>
        <w:spacing w:after="0" w:line="240" w:lineRule="auto"/>
        <w:ind w:right="50"/>
        <w:jc w:val="both"/>
        <w:rPr>
          <w:rFonts w:ascii="Times New Roman" w:hAnsi="Times New Roman" w:cs="Times New Roman"/>
        </w:rPr>
      </w:pPr>
      <w:r>
        <w:rPr>
          <w:rStyle w:val="Odkaznapoznmkupodiarou"/>
        </w:rPr>
        <w:footnoteRef/>
      </w:r>
      <w:r>
        <w:t xml:space="preserve"> </w:t>
      </w:r>
      <w:r w:rsidRPr="00B648EE">
        <w:rPr>
          <w:rFonts w:ascii="Times New Roman" w:hAnsi="Times New Roman" w:cs="Times New Roman"/>
        </w:rPr>
        <w:t xml:space="preserve">„...ako všade inde, teda aj do Kanady, Slováci sa sťahovali najviac z hospodárskych príčin, ale nechýbali ani príčiny politické. Prišli sem najviac s úmyslom zarobiť a vrátiť cestovné, našporiť nejaký ten groš a potom sa vrátiť domov na Slovensko. Osud skrižoval ich plány. Keď sa v Kanade udomácnili a vybadali, že tu sa dá lepšie žiť ako doma, mnohí z nich ani dlho nečakali, ale stiahli za sebou svoje rodiny, čo </w:t>
      </w:r>
      <w:proofErr w:type="spellStart"/>
      <w:r w:rsidRPr="00B648EE">
        <w:rPr>
          <w:rFonts w:ascii="Times New Roman" w:hAnsi="Times New Roman" w:cs="Times New Roman"/>
        </w:rPr>
        <w:t>zavzdalo</w:t>
      </w:r>
      <w:proofErr w:type="spellEnd"/>
      <w:r w:rsidRPr="00B648EE">
        <w:rPr>
          <w:rFonts w:ascii="Times New Roman" w:hAnsi="Times New Roman" w:cs="Times New Roman"/>
        </w:rPr>
        <w:t xml:space="preserve"> (</w:t>
      </w:r>
      <w:proofErr w:type="spellStart"/>
      <w:r w:rsidRPr="00B648EE">
        <w:rPr>
          <w:rFonts w:ascii="Times New Roman" w:hAnsi="Times New Roman" w:cs="Times New Roman"/>
          <w:i/>
        </w:rPr>
        <w:t>sic</w:t>
      </w:r>
      <w:proofErr w:type="spellEnd"/>
      <w:r w:rsidRPr="00B648EE">
        <w:rPr>
          <w:rFonts w:ascii="Times New Roman" w:hAnsi="Times New Roman" w:cs="Times New Roman"/>
          <w:i/>
        </w:rPr>
        <w:t>.</w:t>
      </w:r>
      <w:r w:rsidRPr="00B648EE">
        <w:rPr>
          <w:rFonts w:ascii="Times New Roman" w:hAnsi="Times New Roman" w:cs="Times New Roman"/>
        </w:rPr>
        <w:t>) príčiny k čulejšiemu spoločenskému a organizačnému životu Slovákov v Kanade“ (História KSL, p. 1). (translated by J. J.).</w:t>
      </w:r>
    </w:p>
    <w:p w:rsidR="00A532F2" w:rsidRPr="00D550F2" w:rsidRDefault="00A532F2">
      <w:pPr>
        <w:pStyle w:val="Textpoznmkypodiarou"/>
      </w:pPr>
    </w:p>
  </w:footnote>
  <w:footnote w:id="9">
    <w:p w:rsidR="00A532F2" w:rsidRPr="00B648EE" w:rsidRDefault="00A532F2" w:rsidP="004E1A7D">
      <w:pPr>
        <w:pStyle w:val="Textpoznmkypodiarou"/>
        <w:rPr>
          <w:rFonts w:ascii="Times New Roman" w:hAnsi="Times New Roman" w:cs="Times New Roman"/>
          <w:sz w:val="22"/>
          <w:szCs w:val="22"/>
        </w:rPr>
      </w:pPr>
      <w:r>
        <w:rPr>
          <w:rStyle w:val="Odkaznapoznmkupodiarou"/>
        </w:rPr>
        <w:footnoteRef/>
      </w:r>
      <w:r>
        <w:t xml:space="preserve"> </w:t>
      </w:r>
      <w:proofErr w:type="spellStart"/>
      <w:r w:rsidRPr="00B648EE">
        <w:rPr>
          <w:rFonts w:ascii="Times New Roman" w:hAnsi="Times New Roman" w:cs="Times New Roman"/>
          <w:sz w:val="22"/>
          <w:szCs w:val="22"/>
        </w:rPr>
        <w:t>Source</w:t>
      </w:r>
      <w:proofErr w:type="spellEnd"/>
      <w:r w:rsidRPr="00B648EE">
        <w:rPr>
          <w:rFonts w:ascii="Times New Roman" w:hAnsi="Times New Roman" w:cs="Times New Roman"/>
          <w:sz w:val="22"/>
          <w:szCs w:val="22"/>
        </w:rPr>
        <w:t xml:space="preserve">: Jakešová, 2001, p. 6. </w:t>
      </w:r>
    </w:p>
  </w:footnote>
  <w:footnote w:id="10">
    <w:p w:rsidR="00A532F2" w:rsidRPr="00B648EE" w:rsidRDefault="00A532F2">
      <w:pPr>
        <w:pStyle w:val="Textpoznmkypodiarou"/>
        <w:rPr>
          <w:rFonts w:ascii="Times New Roman" w:hAnsi="Times New Roman" w:cs="Times New Roman"/>
          <w:sz w:val="22"/>
          <w:szCs w:val="22"/>
        </w:rPr>
      </w:pPr>
      <w:r w:rsidRPr="00B648EE">
        <w:rPr>
          <w:rStyle w:val="Odkaznapoznmkupodiarou"/>
          <w:sz w:val="22"/>
          <w:szCs w:val="22"/>
        </w:rPr>
        <w:footnoteRef/>
      </w:r>
      <w:r w:rsidRPr="00B648EE">
        <w:rPr>
          <w:sz w:val="22"/>
          <w:szCs w:val="22"/>
        </w:rPr>
        <w:t xml:space="preserve"> </w:t>
      </w:r>
      <w:proofErr w:type="spellStart"/>
      <w:r w:rsidRPr="00B648EE">
        <w:rPr>
          <w:rFonts w:ascii="Times New Roman" w:hAnsi="Times New Roman" w:cs="Times New Roman"/>
          <w:sz w:val="22"/>
          <w:szCs w:val="22"/>
        </w:rPr>
        <w:t>Source</w:t>
      </w:r>
      <w:proofErr w:type="spellEnd"/>
      <w:r w:rsidRPr="00B648EE">
        <w:rPr>
          <w:rFonts w:ascii="Times New Roman" w:hAnsi="Times New Roman" w:cs="Times New Roman"/>
          <w:sz w:val="22"/>
          <w:szCs w:val="22"/>
        </w:rPr>
        <w:t xml:space="preserve">: Jakešová, 2001, p. 6. </w:t>
      </w:r>
    </w:p>
  </w:footnote>
  <w:footnote w:id="11">
    <w:p w:rsidR="00A532F2" w:rsidRPr="0082739F" w:rsidRDefault="00A532F2">
      <w:pPr>
        <w:pStyle w:val="Textpoznmkypodiarou"/>
        <w:rPr>
          <w:rFonts w:ascii="Times New Roman" w:hAnsi="Times New Roman" w:cs="Times New Roman"/>
          <w:sz w:val="22"/>
          <w:szCs w:val="22"/>
        </w:rPr>
      </w:pPr>
      <w:r w:rsidRPr="00683606">
        <w:rPr>
          <w:rStyle w:val="Odkaznapoznmkupodiarou"/>
          <w:rFonts w:ascii="Times New Roman" w:hAnsi="Times New Roman" w:cs="Times New Roman"/>
        </w:rPr>
        <w:footnoteRef/>
      </w:r>
      <w:r w:rsidRPr="00683606">
        <w:rPr>
          <w:rFonts w:ascii="Times New Roman" w:hAnsi="Times New Roman" w:cs="Times New Roman"/>
        </w:rPr>
        <w:t xml:space="preserve"> </w:t>
      </w:r>
      <w:proofErr w:type="spellStart"/>
      <w:r w:rsidRPr="0082739F">
        <w:rPr>
          <w:rFonts w:ascii="Times New Roman" w:hAnsi="Times New Roman" w:cs="Times New Roman"/>
          <w:sz w:val="22"/>
          <w:szCs w:val="22"/>
        </w:rPr>
        <w:t>Source</w:t>
      </w:r>
      <w:proofErr w:type="spellEnd"/>
      <w:r w:rsidRPr="0082739F">
        <w:rPr>
          <w:rFonts w:ascii="Times New Roman" w:hAnsi="Times New Roman" w:cs="Times New Roman"/>
          <w:sz w:val="22"/>
          <w:szCs w:val="22"/>
        </w:rPr>
        <w:t>: Kirschbaum, 2008.</w:t>
      </w:r>
    </w:p>
  </w:footnote>
  <w:footnote w:id="12">
    <w:p w:rsidR="00A532F2" w:rsidRPr="00053851" w:rsidRDefault="00A532F2">
      <w:pPr>
        <w:pStyle w:val="Textpoznmkypodiarou"/>
        <w:rPr>
          <w:rFonts w:ascii="Times New Roman" w:hAnsi="Times New Roman" w:cs="Times New Roman"/>
          <w:sz w:val="22"/>
          <w:szCs w:val="22"/>
        </w:rPr>
      </w:pPr>
      <w:r w:rsidRPr="00683606">
        <w:rPr>
          <w:rStyle w:val="Odkaznapoznmkupodiarou"/>
          <w:rFonts w:ascii="Times New Roman" w:hAnsi="Times New Roman" w:cs="Times New Roman"/>
        </w:rPr>
        <w:footnoteRef/>
      </w:r>
      <w:r w:rsidRPr="00683606">
        <w:rPr>
          <w:rFonts w:ascii="Times New Roman" w:hAnsi="Times New Roman" w:cs="Times New Roman"/>
        </w:rPr>
        <w:t xml:space="preserve"> </w:t>
      </w:r>
      <w:proofErr w:type="spellStart"/>
      <w:r w:rsidRPr="00053851">
        <w:rPr>
          <w:rFonts w:ascii="Times New Roman" w:hAnsi="Times New Roman" w:cs="Times New Roman"/>
          <w:sz w:val="22"/>
          <w:szCs w:val="22"/>
        </w:rPr>
        <w:t>Source</w:t>
      </w:r>
      <w:proofErr w:type="spellEnd"/>
      <w:r w:rsidRPr="00053851">
        <w:rPr>
          <w:rFonts w:ascii="Times New Roman" w:hAnsi="Times New Roman" w:cs="Times New Roman"/>
          <w:sz w:val="22"/>
          <w:szCs w:val="22"/>
        </w:rPr>
        <w:t xml:space="preserve">: </w:t>
      </w:r>
      <w:proofErr w:type="spellStart"/>
      <w:r w:rsidRPr="00053851">
        <w:rPr>
          <w:rFonts w:ascii="Times New Roman" w:hAnsi="Times New Roman" w:cs="Times New Roman"/>
          <w:sz w:val="22"/>
          <w:szCs w:val="22"/>
        </w:rPr>
        <w:t>History</w:t>
      </w:r>
      <w:proofErr w:type="spellEnd"/>
      <w:r w:rsidRPr="00053851">
        <w:rPr>
          <w:rFonts w:ascii="Times New Roman" w:hAnsi="Times New Roman" w:cs="Times New Roman"/>
          <w:sz w:val="22"/>
          <w:szCs w:val="22"/>
        </w:rPr>
        <w:t xml:space="preserve"> of </w:t>
      </w:r>
      <w:proofErr w:type="spellStart"/>
      <w:r w:rsidRPr="00053851">
        <w:rPr>
          <w:rFonts w:ascii="Times New Roman" w:hAnsi="Times New Roman" w:cs="Times New Roman"/>
          <w:sz w:val="22"/>
          <w:szCs w:val="22"/>
        </w:rPr>
        <w:t>Canadian</w:t>
      </w:r>
      <w:proofErr w:type="spellEnd"/>
      <w:r w:rsidRPr="00053851">
        <w:rPr>
          <w:rFonts w:ascii="Times New Roman" w:hAnsi="Times New Roman" w:cs="Times New Roman"/>
          <w:sz w:val="22"/>
          <w:szCs w:val="22"/>
        </w:rPr>
        <w:t xml:space="preserve"> Slovak </w:t>
      </w:r>
      <w:proofErr w:type="spellStart"/>
      <w:r w:rsidRPr="00053851">
        <w:rPr>
          <w:rFonts w:ascii="Times New Roman" w:hAnsi="Times New Roman" w:cs="Times New Roman"/>
          <w:sz w:val="22"/>
          <w:szCs w:val="22"/>
        </w:rPr>
        <w:t>League</w:t>
      </w:r>
      <w:proofErr w:type="spellEnd"/>
      <w:r w:rsidRPr="00053851">
        <w:rPr>
          <w:rFonts w:ascii="Times New Roman" w:hAnsi="Times New Roman" w:cs="Times New Roman"/>
          <w:sz w:val="22"/>
          <w:szCs w:val="22"/>
        </w:rPr>
        <w:t>, 2016.</w:t>
      </w:r>
    </w:p>
  </w:footnote>
  <w:footnote w:id="13">
    <w:p w:rsidR="00A532F2" w:rsidRPr="00B648EE" w:rsidRDefault="00A532F2">
      <w:pPr>
        <w:pStyle w:val="Textpoznmkypodiarou"/>
        <w:rPr>
          <w:rFonts w:ascii="Times New Roman" w:hAnsi="Times New Roman" w:cs="Times New Roman"/>
          <w:sz w:val="22"/>
          <w:szCs w:val="22"/>
          <w:lang w:val="en-GB"/>
        </w:rPr>
      </w:pPr>
      <w:r w:rsidRPr="00683606">
        <w:rPr>
          <w:rStyle w:val="Odkaznapoznmkupodiarou"/>
          <w:rFonts w:ascii="Times New Roman" w:hAnsi="Times New Roman" w:cs="Times New Roman"/>
        </w:rPr>
        <w:footnoteRef/>
      </w:r>
      <w:r w:rsidRPr="00683606">
        <w:rPr>
          <w:rFonts w:ascii="Times New Roman" w:hAnsi="Times New Roman" w:cs="Times New Roman"/>
        </w:rPr>
        <w:t xml:space="preserve"> </w:t>
      </w:r>
      <w:r w:rsidRPr="00B648EE">
        <w:rPr>
          <w:rFonts w:ascii="Times New Roman" w:hAnsi="Times New Roman" w:cs="Times New Roman"/>
          <w:sz w:val="22"/>
          <w:szCs w:val="22"/>
          <w:lang w:val="en-GB"/>
        </w:rPr>
        <w:t>Source: History of Slovak Canadian League, 2016.</w:t>
      </w:r>
    </w:p>
  </w:footnote>
  <w:footnote w:id="14">
    <w:p w:rsidR="00A532F2" w:rsidRPr="00B648EE" w:rsidRDefault="00A532F2">
      <w:pPr>
        <w:pStyle w:val="Textpoznmkypodiarou"/>
        <w:rPr>
          <w:sz w:val="22"/>
          <w:szCs w:val="22"/>
          <w:lang w:val="en-GB"/>
        </w:rPr>
      </w:pPr>
      <w:r w:rsidRPr="00B648EE">
        <w:rPr>
          <w:rStyle w:val="Odkaznapoznmkupodiarou"/>
          <w:rFonts w:ascii="Times New Roman" w:hAnsi="Times New Roman" w:cs="Times New Roman"/>
          <w:sz w:val="22"/>
          <w:szCs w:val="22"/>
          <w:lang w:val="en-GB"/>
        </w:rPr>
        <w:footnoteRef/>
      </w:r>
      <w:r w:rsidRPr="00B648EE">
        <w:rPr>
          <w:rFonts w:ascii="Times New Roman" w:hAnsi="Times New Roman" w:cs="Times New Roman"/>
          <w:sz w:val="22"/>
          <w:szCs w:val="22"/>
          <w:lang w:val="en-GB"/>
        </w:rPr>
        <w:t xml:space="preserve"> Source: Kirschbaum, 2008.</w:t>
      </w:r>
    </w:p>
  </w:footnote>
  <w:footnote w:id="15">
    <w:p w:rsidR="00A532F2" w:rsidRPr="00B648EE" w:rsidRDefault="00A532F2" w:rsidP="00DC4F42">
      <w:pPr>
        <w:pStyle w:val="Textpoznmkypodiarou"/>
        <w:rPr>
          <w:rFonts w:ascii="Times New Roman" w:hAnsi="Times New Roman" w:cs="Times New Roman"/>
          <w:sz w:val="22"/>
          <w:szCs w:val="22"/>
          <w:lang w:val="en-GB"/>
        </w:rPr>
      </w:pPr>
      <w:r w:rsidRPr="00B648EE">
        <w:rPr>
          <w:rStyle w:val="Odkaznapoznmkupodiarou"/>
          <w:sz w:val="22"/>
          <w:szCs w:val="22"/>
          <w:lang w:val="en-GB"/>
        </w:rPr>
        <w:footnoteRef/>
      </w:r>
      <w:r w:rsidRPr="00B648EE">
        <w:rPr>
          <w:sz w:val="22"/>
          <w:szCs w:val="22"/>
          <w:lang w:val="en-GB"/>
        </w:rPr>
        <w:t xml:space="preserve"> </w:t>
      </w:r>
      <w:r w:rsidRPr="00B648EE">
        <w:rPr>
          <w:rFonts w:ascii="Times New Roman" w:hAnsi="Times New Roman" w:cs="Times New Roman"/>
          <w:sz w:val="22"/>
          <w:szCs w:val="22"/>
          <w:lang w:val="en-GB"/>
        </w:rPr>
        <w:t>Source: Kirschbaum, 2008.</w:t>
      </w:r>
    </w:p>
  </w:footnote>
  <w:footnote w:id="16">
    <w:p w:rsidR="00A532F2" w:rsidRPr="00B648EE" w:rsidRDefault="00A532F2">
      <w:pPr>
        <w:pStyle w:val="Textpoznmkypodiarou"/>
        <w:rPr>
          <w:rFonts w:ascii="Times New Roman" w:hAnsi="Times New Roman" w:cs="Times New Roman"/>
          <w:sz w:val="22"/>
          <w:szCs w:val="22"/>
          <w:lang w:val="en-GB"/>
        </w:rPr>
      </w:pPr>
      <w:r w:rsidRPr="00B648EE">
        <w:rPr>
          <w:rStyle w:val="Odkaznapoznmkupodiarou"/>
          <w:rFonts w:ascii="Times New Roman" w:hAnsi="Times New Roman" w:cs="Times New Roman"/>
          <w:sz w:val="22"/>
          <w:szCs w:val="22"/>
          <w:lang w:val="en-GB"/>
        </w:rPr>
        <w:footnoteRef/>
      </w:r>
      <w:r w:rsidRPr="00B648EE">
        <w:rPr>
          <w:rFonts w:ascii="Times New Roman" w:hAnsi="Times New Roman" w:cs="Times New Roman"/>
          <w:sz w:val="22"/>
          <w:szCs w:val="22"/>
          <w:lang w:val="en-GB"/>
        </w:rPr>
        <w:t xml:space="preserve"> Source: Ministry of Foreign Affairs of the Slovak Republic. </w:t>
      </w:r>
    </w:p>
  </w:footnote>
  <w:footnote w:id="17">
    <w:p w:rsidR="00A532F2" w:rsidRPr="00B648EE" w:rsidRDefault="00A532F2" w:rsidP="00DC4F42">
      <w:pPr>
        <w:pStyle w:val="Textpoznmkypodiarou"/>
        <w:rPr>
          <w:rFonts w:ascii="Times New Roman" w:hAnsi="Times New Roman" w:cs="Times New Roman"/>
          <w:sz w:val="22"/>
          <w:szCs w:val="22"/>
          <w:lang w:val="en-GB"/>
        </w:rPr>
      </w:pPr>
      <w:r w:rsidRPr="00B648EE">
        <w:rPr>
          <w:rStyle w:val="Odkaznapoznmkupodiarou"/>
          <w:rFonts w:ascii="Times New Roman" w:hAnsi="Times New Roman" w:cs="Times New Roman"/>
          <w:sz w:val="22"/>
          <w:szCs w:val="22"/>
          <w:lang w:val="en-GB"/>
        </w:rPr>
        <w:footnoteRef/>
      </w:r>
      <w:r w:rsidRPr="00B648EE">
        <w:rPr>
          <w:rFonts w:ascii="Times New Roman" w:hAnsi="Times New Roman" w:cs="Times New Roman"/>
          <w:sz w:val="22"/>
          <w:szCs w:val="22"/>
          <w:lang w:val="en-GB"/>
        </w:rPr>
        <w:t xml:space="preserve"> Source: Kirschbaum, 2008.</w:t>
      </w:r>
    </w:p>
  </w:footnote>
  <w:footnote w:id="18">
    <w:p w:rsidR="00A532F2" w:rsidRPr="00B648EE" w:rsidRDefault="00A532F2" w:rsidP="00683606">
      <w:pPr>
        <w:pStyle w:val="Textpoznmkypodiarou"/>
        <w:rPr>
          <w:rFonts w:ascii="Times New Roman" w:hAnsi="Times New Roman" w:cs="Times New Roman"/>
          <w:sz w:val="22"/>
          <w:szCs w:val="22"/>
          <w:lang w:val="en-GB"/>
        </w:rPr>
      </w:pPr>
      <w:r w:rsidRPr="00B648EE">
        <w:rPr>
          <w:rStyle w:val="Odkaznapoznmkupodiarou"/>
          <w:rFonts w:ascii="Times New Roman" w:hAnsi="Times New Roman" w:cs="Times New Roman"/>
          <w:sz w:val="22"/>
          <w:szCs w:val="22"/>
          <w:lang w:val="en-GB"/>
        </w:rPr>
        <w:footnoteRef/>
      </w:r>
      <w:r w:rsidRPr="00B648EE">
        <w:rPr>
          <w:rFonts w:ascii="Times New Roman" w:hAnsi="Times New Roman" w:cs="Times New Roman"/>
          <w:sz w:val="22"/>
          <w:szCs w:val="22"/>
          <w:lang w:val="en-GB"/>
        </w:rPr>
        <w:t xml:space="preserve"> Source: Ministry of Foreign Affairs of the Slovak Republic. </w:t>
      </w:r>
    </w:p>
  </w:footnote>
  <w:footnote w:id="19">
    <w:p w:rsidR="00A532F2" w:rsidRDefault="00A532F2" w:rsidP="00EF18D7">
      <w:pPr>
        <w:spacing w:after="0" w:line="240" w:lineRule="auto"/>
        <w:jc w:val="both"/>
      </w:pPr>
      <w:r>
        <w:rPr>
          <w:rStyle w:val="Odkaznapoznmkupodiarou"/>
        </w:rPr>
        <w:footnoteRef/>
      </w:r>
      <w:r>
        <w:t xml:space="preserve"> </w:t>
      </w:r>
      <w:r w:rsidRPr="00B648EE">
        <w:rPr>
          <w:rFonts w:ascii="Times New Roman" w:hAnsi="Times New Roman" w:cs="Times New Roman"/>
        </w:rPr>
        <w:t xml:space="preserve">Na rozdiel od emigrácie z obdobia pred prvou svetovou vojnou, ako uvádza C. Baláž, v medzivojnovom období do Kanady prichádzali najmä o </w:t>
      </w:r>
      <w:r w:rsidRPr="00B648EE">
        <w:rPr>
          <w:rFonts w:ascii="Times New Roman" w:hAnsi="Times New Roman" w:cs="Times New Roman"/>
          <w:b/>
          <w:bCs/>
        </w:rPr>
        <w:t>kvalifikovaní a gramotní robotníci</w:t>
      </w:r>
      <w:r w:rsidRPr="00B648EE">
        <w:rPr>
          <w:rFonts w:ascii="Times New Roman" w:hAnsi="Times New Roman" w:cs="Times New Roman"/>
          <w:bCs/>
        </w:rPr>
        <w:t>, ktorí sa „...v 20. a 30. rokoch 20. storočia zamestnávali v priemyselných podnikoch vo východnej časti Kanady</w:t>
      </w:r>
      <w:r w:rsidRPr="00B648EE">
        <w:rPr>
          <w:rFonts w:ascii="Times New Roman" w:hAnsi="Times New Roman" w:cs="Times New Roman"/>
        </w:rPr>
        <w:t>“ (Baláž, 2016).</w:t>
      </w:r>
      <w:r w:rsidRPr="00B648EE">
        <w:rPr>
          <w:rFonts w:ascii="Times New Roman" w:hAnsi="Times New Roman" w:cs="Times New Roman"/>
          <w:color w:val="FF0000"/>
        </w:rPr>
        <w:t xml:space="preserve"> </w:t>
      </w:r>
    </w:p>
  </w:footnote>
  <w:footnote w:id="20">
    <w:p w:rsidR="00A532F2" w:rsidRPr="00EF18D7" w:rsidRDefault="00A532F2" w:rsidP="00EF18D7">
      <w:pPr>
        <w:pStyle w:val="Textpoznmkypodiarou"/>
        <w:rPr>
          <w:rFonts w:ascii="Times New Roman" w:hAnsi="Times New Roman" w:cs="Times New Roman"/>
          <w:sz w:val="22"/>
          <w:szCs w:val="22"/>
        </w:rPr>
      </w:pPr>
      <w:r>
        <w:rPr>
          <w:rStyle w:val="Odkaznapoznmkupodiarou"/>
        </w:rPr>
        <w:footnoteRef/>
      </w:r>
      <w:r>
        <w:t xml:space="preserve"> </w:t>
      </w:r>
      <w:r w:rsidRPr="00EF18D7">
        <w:rPr>
          <w:rFonts w:ascii="Times New Roman" w:hAnsi="Times New Roman" w:cs="Times New Roman"/>
          <w:sz w:val="22"/>
          <w:szCs w:val="22"/>
        </w:rPr>
        <w:t xml:space="preserve">Bielik </w:t>
      </w:r>
      <w:proofErr w:type="spellStart"/>
      <w:r w:rsidRPr="00EF18D7">
        <w:rPr>
          <w:rFonts w:ascii="Times New Roman" w:hAnsi="Times New Roman" w:cs="Times New Roman"/>
          <w:sz w:val="22"/>
          <w:szCs w:val="22"/>
        </w:rPr>
        <w:t>recognizes</w:t>
      </w:r>
      <w:proofErr w:type="spellEnd"/>
      <w:r w:rsidRPr="00EF18D7">
        <w:rPr>
          <w:rFonts w:ascii="Times New Roman" w:hAnsi="Times New Roman" w:cs="Times New Roman"/>
          <w:sz w:val="22"/>
          <w:szCs w:val="22"/>
        </w:rPr>
        <w:t xml:space="preserve"> Úvahy (</w:t>
      </w:r>
      <w:proofErr w:type="spellStart"/>
      <w:r w:rsidRPr="00EF18D7">
        <w:rPr>
          <w:rFonts w:ascii="Times New Roman" w:hAnsi="Times New Roman" w:cs="Times New Roman"/>
          <w:sz w:val="22"/>
          <w:szCs w:val="22"/>
        </w:rPr>
        <w:t>Musings</w:t>
      </w:r>
      <w:proofErr w:type="spellEnd"/>
      <w:r w:rsidRPr="00EF18D7">
        <w:rPr>
          <w:rFonts w:ascii="Times New Roman" w:hAnsi="Times New Roman" w:cs="Times New Roman"/>
          <w:sz w:val="22"/>
          <w:szCs w:val="22"/>
        </w:rPr>
        <w:t xml:space="preserve">) as </w:t>
      </w:r>
      <w:proofErr w:type="spellStart"/>
      <w:r w:rsidRPr="00EF18D7">
        <w:rPr>
          <w:rFonts w:ascii="Times New Roman" w:hAnsi="Times New Roman" w:cs="Times New Roman"/>
          <w:sz w:val="22"/>
          <w:szCs w:val="22"/>
        </w:rPr>
        <w:t>one</w:t>
      </w:r>
      <w:proofErr w:type="spellEnd"/>
      <w:r w:rsidRPr="00EF18D7">
        <w:rPr>
          <w:rFonts w:ascii="Times New Roman" w:hAnsi="Times New Roman" w:cs="Times New Roman"/>
          <w:sz w:val="22"/>
          <w:szCs w:val="22"/>
        </w:rPr>
        <w:t xml:space="preserve"> of </w:t>
      </w:r>
      <w:proofErr w:type="spellStart"/>
      <w:r w:rsidRPr="00EF18D7">
        <w:rPr>
          <w:rFonts w:ascii="Times New Roman" w:hAnsi="Times New Roman" w:cs="Times New Roman"/>
          <w:sz w:val="22"/>
          <w:szCs w:val="22"/>
        </w:rPr>
        <w:t>the</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first</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journals</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however</w:t>
      </w:r>
      <w:proofErr w:type="spellEnd"/>
      <w:r w:rsidRPr="00EF18D7">
        <w:rPr>
          <w:rFonts w:ascii="Times New Roman" w:hAnsi="Times New Roman" w:cs="Times New Roman"/>
          <w:sz w:val="22"/>
          <w:szCs w:val="22"/>
        </w:rPr>
        <w:t xml:space="preserve">, it </w:t>
      </w:r>
      <w:proofErr w:type="spellStart"/>
      <w:r w:rsidRPr="00EF18D7">
        <w:rPr>
          <w:rFonts w:ascii="Times New Roman" w:hAnsi="Times New Roman" w:cs="Times New Roman"/>
          <w:sz w:val="22"/>
          <w:szCs w:val="22"/>
        </w:rPr>
        <w:t>was</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short-lived</w:t>
      </w:r>
      <w:proofErr w:type="spellEnd"/>
      <w:r w:rsidRPr="00EF18D7">
        <w:rPr>
          <w:rFonts w:ascii="Times New Roman" w:hAnsi="Times New Roman" w:cs="Times New Roman"/>
          <w:sz w:val="22"/>
          <w:szCs w:val="22"/>
        </w:rPr>
        <w:t xml:space="preserve"> and </w:t>
      </w:r>
      <w:proofErr w:type="spellStart"/>
      <w:r w:rsidRPr="00EF18D7">
        <w:rPr>
          <w:rFonts w:ascii="Times New Roman" w:hAnsi="Times New Roman" w:cs="Times New Roman"/>
          <w:sz w:val="22"/>
          <w:szCs w:val="22"/>
        </w:rPr>
        <w:t>only</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three</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issues</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were</w:t>
      </w:r>
      <w:proofErr w:type="spellEnd"/>
      <w:r w:rsidRPr="00EF18D7">
        <w:rPr>
          <w:rFonts w:ascii="Times New Roman" w:hAnsi="Times New Roman" w:cs="Times New Roman"/>
          <w:sz w:val="22"/>
          <w:szCs w:val="22"/>
        </w:rPr>
        <w:t xml:space="preserve"> </w:t>
      </w:r>
      <w:proofErr w:type="spellStart"/>
      <w:r w:rsidRPr="00EF18D7">
        <w:rPr>
          <w:rFonts w:ascii="Times New Roman" w:hAnsi="Times New Roman" w:cs="Times New Roman"/>
          <w:sz w:val="22"/>
          <w:szCs w:val="22"/>
        </w:rPr>
        <w:t>published</w:t>
      </w:r>
      <w:proofErr w:type="spellEnd"/>
      <w:r>
        <w:rPr>
          <w:rFonts w:ascii="Times New Roman" w:hAnsi="Times New Roman" w:cs="Times New Roman"/>
          <w:sz w:val="22"/>
          <w:szCs w:val="22"/>
        </w:rPr>
        <w:t xml:space="preserve"> (Bielik, 1980, p. 214)</w:t>
      </w:r>
      <w:r w:rsidRPr="00EF18D7">
        <w:rPr>
          <w:rFonts w:ascii="Times New Roman" w:hAnsi="Times New Roman" w:cs="Times New Roman"/>
          <w:sz w:val="22"/>
          <w:szCs w:val="22"/>
        </w:rPr>
        <w:t xml:space="preserve">. </w:t>
      </w:r>
    </w:p>
  </w:footnote>
  <w:footnote w:id="21">
    <w:p w:rsidR="00A532F2" w:rsidRPr="00B648EE" w:rsidRDefault="00A532F2">
      <w:pPr>
        <w:pStyle w:val="Textpoznmkypodiarou"/>
        <w:rPr>
          <w:sz w:val="22"/>
          <w:szCs w:val="22"/>
        </w:rPr>
      </w:pPr>
      <w:r>
        <w:rPr>
          <w:rStyle w:val="Odkaznapoznmkupodiarou"/>
        </w:rPr>
        <w:footnoteRef/>
      </w:r>
      <w:r>
        <w:t xml:space="preserve"> </w:t>
      </w:r>
      <w:r w:rsidRPr="00B648EE">
        <w:rPr>
          <w:rFonts w:ascii="Times New Roman" w:hAnsi="Times New Roman" w:cs="Times New Roman"/>
          <w:sz w:val="22"/>
          <w:szCs w:val="22"/>
        </w:rPr>
        <w:t xml:space="preserve">„...lebo v tejto dakedy kvitnúcej zemi, do ktorej vlastní ľudia privolali nešťastie, bola milosrdná jedine smrť“ (Klas, 2008, p. 138) (translated by J. J.). </w:t>
      </w:r>
    </w:p>
  </w:footnote>
  <w:footnote w:id="22">
    <w:p w:rsidR="00A532F2" w:rsidRPr="00B648EE" w:rsidRDefault="00A532F2">
      <w:pPr>
        <w:pStyle w:val="Textpoznmkypodiarou"/>
        <w:rPr>
          <w:sz w:val="22"/>
          <w:szCs w:val="22"/>
        </w:rPr>
      </w:pPr>
      <w:r w:rsidRPr="00B648EE">
        <w:rPr>
          <w:rStyle w:val="Odkaznapoznmkupodiarou"/>
          <w:sz w:val="22"/>
          <w:szCs w:val="22"/>
        </w:rPr>
        <w:footnoteRef/>
      </w:r>
      <w:r w:rsidRPr="00B648EE">
        <w:rPr>
          <w:sz w:val="22"/>
          <w:szCs w:val="22"/>
        </w:rPr>
        <w:t xml:space="preserve"> </w:t>
      </w:r>
      <w:r w:rsidRPr="00B648EE">
        <w:rPr>
          <w:rFonts w:ascii="Times New Roman" w:hAnsi="Times New Roman" w:cs="Times New Roman"/>
          <w:sz w:val="22"/>
          <w:szCs w:val="22"/>
        </w:rPr>
        <w:t>„Je to v nás a nieto na to lieku, to preniesť musí sa, prebolieť do ostatku...“  (</w:t>
      </w:r>
      <w:proofErr w:type="spellStart"/>
      <w:r w:rsidRPr="00B648EE">
        <w:rPr>
          <w:rFonts w:ascii="Times New Roman" w:hAnsi="Times New Roman" w:cs="Times New Roman"/>
          <w:sz w:val="22"/>
          <w:szCs w:val="22"/>
        </w:rPr>
        <w:t>Bešeňovský</w:t>
      </w:r>
      <w:proofErr w:type="spellEnd"/>
      <w:r w:rsidRPr="00B648EE">
        <w:rPr>
          <w:rFonts w:ascii="Times New Roman" w:hAnsi="Times New Roman" w:cs="Times New Roman"/>
          <w:sz w:val="22"/>
          <w:szCs w:val="22"/>
        </w:rPr>
        <w:t>, 2008, p. 26) (translated by J. J.).</w:t>
      </w:r>
    </w:p>
  </w:footnote>
  <w:footnote w:id="23">
    <w:p w:rsidR="00A532F2" w:rsidRPr="00B648EE" w:rsidRDefault="00A532F2">
      <w:pPr>
        <w:pStyle w:val="Textpoznmkypodiarou"/>
        <w:rPr>
          <w:sz w:val="22"/>
          <w:szCs w:val="22"/>
        </w:rPr>
      </w:pPr>
      <w:r w:rsidRPr="00B648EE">
        <w:rPr>
          <w:rStyle w:val="Odkaznapoznmkupodiarou"/>
          <w:sz w:val="22"/>
          <w:szCs w:val="22"/>
        </w:rPr>
        <w:footnoteRef/>
      </w:r>
      <w:r w:rsidRPr="00B648EE">
        <w:rPr>
          <w:sz w:val="22"/>
          <w:szCs w:val="22"/>
        </w:rPr>
        <w:t xml:space="preserve"> ...</w:t>
      </w:r>
      <w:r w:rsidRPr="00B648EE">
        <w:rPr>
          <w:rFonts w:ascii="Times New Roman" w:hAnsi="Times New Roman" w:cs="Times New Roman"/>
          <w:sz w:val="22"/>
          <w:szCs w:val="22"/>
        </w:rPr>
        <w:t>v „krajine večných krás“ (</w:t>
      </w:r>
      <w:proofErr w:type="spellStart"/>
      <w:r w:rsidRPr="00B648EE">
        <w:rPr>
          <w:rFonts w:ascii="Times New Roman" w:hAnsi="Times New Roman" w:cs="Times New Roman"/>
          <w:sz w:val="22"/>
          <w:szCs w:val="22"/>
        </w:rPr>
        <w:t>Bešeňovský</w:t>
      </w:r>
      <w:proofErr w:type="spellEnd"/>
      <w:r w:rsidRPr="00B648EE">
        <w:rPr>
          <w:rFonts w:ascii="Times New Roman" w:hAnsi="Times New Roman" w:cs="Times New Roman"/>
          <w:sz w:val="22"/>
          <w:szCs w:val="22"/>
        </w:rPr>
        <w:t>, 2008, p. 26) (translated by J. J.).</w:t>
      </w:r>
    </w:p>
  </w:footnote>
  <w:footnote w:id="24">
    <w:p w:rsidR="00A532F2" w:rsidRPr="00B648EE" w:rsidRDefault="00A532F2" w:rsidP="0082739F">
      <w:pPr>
        <w:pStyle w:val="Textpoznmkypodiarou"/>
        <w:rPr>
          <w:sz w:val="22"/>
          <w:szCs w:val="22"/>
        </w:rPr>
      </w:pPr>
      <w:r w:rsidRPr="00B648EE">
        <w:rPr>
          <w:rStyle w:val="Odkaznapoznmkupodiarou"/>
          <w:sz w:val="22"/>
          <w:szCs w:val="22"/>
        </w:rPr>
        <w:footnoteRef/>
      </w:r>
      <w:r w:rsidRPr="00B648EE">
        <w:rPr>
          <w:sz w:val="22"/>
          <w:szCs w:val="22"/>
        </w:rPr>
        <w:t xml:space="preserve"> </w:t>
      </w:r>
      <w:r w:rsidRPr="00B648EE">
        <w:rPr>
          <w:rFonts w:ascii="Times New Roman" w:hAnsi="Times New Roman" w:cs="Times New Roman"/>
          <w:sz w:val="22"/>
          <w:szCs w:val="22"/>
        </w:rPr>
        <w:t>„Keď sa Slovák... preč do sveta uberal, v srdci smútok, v oku horkú slzu mal, v oku slzu, že odchádza pred časom, zbohom mati, opustený bedár som...“ (translated by J. J.).</w:t>
      </w:r>
    </w:p>
  </w:footnote>
  <w:footnote w:id="25">
    <w:p w:rsidR="00A532F2" w:rsidRPr="00B648EE" w:rsidRDefault="00A532F2" w:rsidP="0082739F">
      <w:pPr>
        <w:spacing w:after="0" w:line="240" w:lineRule="auto"/>
        <w:jc w:val="both"/>
        <w:rPr>
          <w:lang w:val="en-GB"/>
        </w:rPr>
      </w:pPr>
      <w:r>
        <w:rPr>
          <w:rStyle w:val="Odkaznapoznmkupodiarou"/>
        </w:rPr>
        <w:footnoteRef/>
      </w:r>
      <w:r>
        <w:t xml:space="preserve"> </w:t>
      </w:r>
      <w:r w:rsidRPr="00B648EE">
        <w:rPr>
          <w:rFonts w:ascii="Times New Roman" w:hAnsi="Times New Roman" w:cs="Times New Roman"/>
          <w:lang w:val="en-GB"/>
        </w:rPr>
        <w:t>Claude Baláž states, “…after the Second World War, Slovak immigrants in Canada were joined by representatives of Slovak “intelligentsia</w:t>
      </w:r>
      <w:r w:rsidRPr="00B648EE">
        <w:rPr>
          <w:rFonts w:ascii="Times New Roman" w:hAnsi="Times New Roman" w:cs="Times New Roman"/>
        </w:rPr>
        <w:t>”</w:t>
      </w:r>
      <w:r w:rsidRPr="00B648EE">
        <w:rPr>
          <w:rFonts w:ascii="Times New Roman" w:hAnsi="Times New Roman" w:cs="Times New Roman"/>
          <w:lang w:val="en-GB"/>
        </w:rPr>
        <w:t>. Most immigrants who came to Canada after 1968 were high-school and university educated</w:t>
      </w:r>
      <w:r w:rsidRPr="00B648EE">
        <w:rPr>
          <w:rFonts w:ascii="Times New Roman" w:hAnsi="Times New Roman" w:cs="Times New Roman"/>
        </w:rPr>
        <w:t>”</w:t>
      </w:r>
      <w:r w:rsidRPr="00B648EE">
        <w:rPr>
          <w:rFonts w:ascii="Times New Roman" w:hAnsi="Times New Roman" w:cs="Times New Roman"/>
          <w:lang w:val="en-GB"/>
        </w:rPr>
        <w:t>. (Baláž, 2016).</w:t>
      </w:r>
    </w:p>
  </w:footnote>
  <w:footnote w:id="26">
    <w:p w:rsidR="00A532F2" w:rsidRPr="00824050" w:rsidRDefault="00A532F2" w:rsidP="00824050">
      <w:pPr>
        <w:spacing w:after="0" w:line="240" w:lineRule="auto"/>
        <w:ind w:right="334"/>
        <w:jc w:val="both"/>
      </w:pPr>
      <w:r>
        <w:rPr>
          <w:rStyle w:val="Odkaznapoznmkupodiarou"/>
        </w:rPr>
        <w:footnoteRef/>
      </w:r>
      <w:r>
        <w:t xml:space="preserve"> </w:t>
      </w:r>
      <w:r w:rsidRPr="00824050">
        <w:rPr>
          <w:rFonts w:ascii="Times New Roman" w:hAnsi="Times New Roman" w:cs="Times New Roman"/>
        </w:rPr>
        <w:t xml:space="preserve">Do svojho fragmentárneho rozprávania vkladá [Blažková] útržky spomienok na [...] začiatky v Kanade, pripomína si deti, manžela v jeho voľakedajšej podobe, priateľov. Spomína na minulosť, na nepriazeň osudu, ktorý „zmrzačil“ jej život a rozdelil ho na „život pred Kanadou“ a „život po transplantácii“. Jej kniha má silnú estetickú stránku, založenú na odhaľovaní vnútorného života autorky, no zaujímavá je aj vo svojej dokumentárnej línii. Blažková nevtieravo približuje kanadskú realitu, spôsob života jej etnicky rôznorodých obyvateľov, sviatky, aktuálne problémy. [...] Každý list má určitú hlavnú tému, voľne a zľahka rozvíjanú v plynutí myslenia a reči, v reflexiách udalostí a dojmov. Podnetom pre zamyslenia sú trebárs novinová správa, náhodné stretnutie v obchode, kontakt s prírodou. Listy sú žánrovo formalizované, začínajú oslovením a končia podpisom, ktorý Blažková vníma výrazne autoštylizačne: ako spôsob aktuálnej </w:t>
      </w:r>
      <w:proofErr w:type="spellStart"/>
      <w:r w:rsidRPr="00824050">
        <w:rPr>
          <w:rFonts w:ascii="Times New Roman" w:hAnsi="Times New Roman" w:cs="Times New Roman"/>
        </w:rPr>
        <w:t>sebacharakteristiky</w:t>
      </w:r>
      <w:proofErr w:type="spellEnd"/>
      <w:r w:rsidRPr="00824050">
        <w:rPr>
          <w:rFonts w:ascii="Times New Roman" w:hAnsi="Times New Roman" w:cs="Times New Roman"/>
        </w:rPr>
        <w:t>, kontextovo zodpovedajúcej obsahu toho ktorého listu (</w:t>
      </w:r>
      <w:proofErr w:type="spellStart"/>
      <w:r w:rsidRPr="00824050">
        <w:rPr>
          <w:rFonts w:ascii="Times New Roman" w:hAnsi="Times New Roman" w:cs="Times New Roman"/>
        </w:rPr>
        <w:t>Kršáková</w:t>
      </w:r>
      <w:proofErr w:type="spellEnd"/>
      <w:r w:rsidRPr="00824050">
        <w:rPr>
          <w:rFonts w:ascii="Times New Roman" w:hAnsi="Times New Roman" w:cs="Times New Roman"/>
        </w:rPr>
        <w:t>, 2006, p. 1)</w:t>
      </w:r>
      <w:r>
        <w:rPr>
          <w:rFonts w:ascii="Times New Roman" w:hAnsi="Times New Roman" w:cs="Times New Roman"/>
        </w:rPr>
        <w:t xml:space="preserve"> </w:t>
      </w:r>
      <w:r w:rsidRPr="00824050">
        <w:rPr>
          <w:rFonts w:ascii="Times New Roman" w:hAnsi="Times New Roman" w:cs="Times New Roman"/>
        </w:rPr>
        <w:t>(Translated by J. J.).</w:t>
      </w:r>
    </w:p>
  </w:footnote>
  <w:footnote w:id="27">
    <w:p w:rsidR="00A532F2" w:rsidRPr="0008025F" w:rsidRDefault="00A532F2" w:rsidP="00824050">
      <w:pPr>
        <w:pStyle w:val="Textpoznmkypodiarou"/>
        <w:rPr>
          <w:i/>
          <w:lang w:val="en-GB"/>
        </w:rPr>
      </w:pPr>
      <w:r w:rsidRPr="00824050">
        <w:rPr>
          <w:rStyle w:val="Odkaznapoznmkupodiarou"/>
          <w:sz w:val="22"/>
          <w:szCs w:val="22"/>
          <w:lang w:val="en-GB"/>
        </w:rPr>
        <w:footnoteRef/>
      </w:r>
      <w:r w:rsidRPr="00824050">
        <w:rPr>
          <w:sz w:val="22"/>
          <w:szCs w:val="22"/>
          <w:lang w:val="en-GB"/>
        </w:rPr>
        <w:t xml:space="preserve"> </w:t>
      </w:r>
      <w:r w:rsidRPr="00824050">
        <w:rPr>
          <w:rFonts w:ascii="Times New Roman" w:hAnsi="Times New Roman" w:cs="Times New Roman"/>
          <w:sz w:val="22"/>
          <w:szCs w:val="22"/>
          <w:lang w:val="en-GB"/>
        </w:rPr>
        <w:t>Borrowed from the chapter title in Elena Jakešová (2001).</w:t>
      </w:r>
      <w:r w:rsidRPr="0008025F">
        <w:rPr>
          <w:i/>
          <w:lang w:val="en-GB"/>
        </w:rPr>
        <w:t xml:space="preserve"> </w:t>
      </w:r>
    </w:p>
  </w:footnote>
  <w:footnote w:id="28">
    <w:p w:rsidR="00A532F2" w:rsidRPr="00B648EE" w:rsidRDefault="00A532F2" w:rsidP="00DA48BB">
      <w:pPr>
        <w:spacing w:after="0" w:line="240" w:lineRule="auto"/>
        <w:jc w:val="both"/>
      </w:pPr>
      <w:r w:rsidRPr="00D05DA5">
        <w:rPr>
          <w:rStyle w:val="Odkaznapoznmkupodiarou"/>
          <w:sz w:val="20"/>
          <w:szCs w:val="20"/>
        </w:rPr>
        <w:footnoteRef/>
      </w:r>
      <w:r w:rsidRPr="00D05DA5">
        <w:rPr>
          <w:sz w:val="20"/>
          <w:szCs w:val="20"/>
        </w:rPr>
        <w:t xml:space="preserve"> </w:t>
      </w:r>
      <w:proofErr w:type="spellStart"/>
      <w:r w:rsidRPr="00B648EE">
        <w:rPr>
          <w:rFonts w:ascii="Times New Roman" w:hAnsi="Times New Roman" w:cs="Times New Roman"/>
          <w:color w:val="000000" w:themeColor="text1"/>
          <w:lang w:val="en-GB"/>
        </w:rPr>
        <w:t>Kanadský</w:t>
      </w:r>
      <w:proofErr w:type="spellEnd"/>
      <w:r w:rsidRPr="00B648EE">
        <w:rPr>
          <w:rFonts w:ascii="Times New Roman" w:hAnsi="Times New Roman" w:cs="Times New Roman"/>
          <w:color w:val="000000" w:themeColor="text1"/>
          <w:lang w:val="en-GB"/>
        </w:rPr>
        <w:t xml:space="preserve"> </w:t>
      </w:r>
      <w:proofErr w:type="spellStart"/>
      <w:r w:rsidRPr="00B648EE">
        <w:rPr>
          <w:rFonts w:ascii="Times New Roman" w:hAnsi="Times New Roman" w:cs="Times New Roman"/>
          <w:color w:val="000000" w:themeColor="text1"/>
          <w:lang w:val="en-GB"/>
        </w:rPr>
        <w:t>Slovák</w:t>
      </w:r>
      <w:proofErr w:type="spellEnd"/>
      <w:r w:rsidRPr="00B648EE">
        <w:rPr>
          <w:rFonts w:ascii="Times New Roman" w:hAnsi="Times New Roman" w:cs="Times New Roman"/>
          <w:color w:val="000000" w:themeColor="text1"/>
          <w:lang w:val="en-GB"/>
        </w:rPr>
        <w:t xml:space="preserve"> – online https://www.kanadskyslovak</w:t>
      </w:r>
      <w:r w:rsidRPr="00B648EE">
        <w:rPr>
          <w:rFonts w:ascii="Times New Roman" w:hAnsi="Times New Roman" w:cs="Times New Roman"/>
          <w:color w:val="000000" w:themeColor="text1"/>
        </w:rPr>
        <w:t>.</w:t>
      </w:r>
      <w:proofErr w:type="spellStart"/>
      <w:r w:rsidRPr="00B648EE">
        <w:rPr>
          <w:rFonts w:ascii="Times New Roman" w:hAnsi="Times New Roman" w:cs="Times New Roman"/>
          <w:color w:val="000000" w:themeColor="text1"/>
        </w:rPr>
        <w:t>ca</w:t>
      </w:r>
      <w:proofErr w:type="spellEnd"/>
      <w:r w:rsidRPr="00B648EE">
        <w:rPr>
          <w:rFonts w:ascii="Times New Roman" w:hAnsi="Times New Roman" w:cs="Times New Roman"/>
          <w:color w:val="000000" w:themeColor="text1"/>
        </w:rPr>
        <w:t>/</w:t>
      </w:r>
      <w:proofErr w:type="spellStart"/>
      <w:r w:rsidRPr="00B648EE">
        <w:rPr>
          <w:rFonts w:ascii="Times New Roman" w:hAnsi="Times New Roman" w:cs="Times New Roman"/>
          <w:color w:val="000000" w:themeColor="text1"/>
        </w:rPr>
        <w:t>index.php</w:t>
      </w:r>
      <w:proofErr w:type="spellEnd"/>
      <w:r w:rsidRPr="00B648EE">
        <w:rPr>
          <w:rFonts w:ascii="Times New Roman" w:hAnsi="Times New Roman" w:cs="Times New Roman"/>
          <w:color w:val="000000" w:themeColor="text1"/>
        </w:rPr>
        <w:t>/</w:t>
      </w:r>
      <w:proofErr w:type="spellStart"/>
      <w:r w:rsidRPr="00B648EE">
        <w:rPr>
          <w:rFonts w:ascii="Times New Roman" w:hAnsi="Times New Roman" w:cs="Times New Roman"/>
          <w:color w:val="000000" w:themeColor="text1"/>
        </w:rPr>
        <w:t>sk</w:t>
      </w:r>
      <w:proofErr w:type="spellEnd"/>
      <w:r w:rsidRPr="00B648EE">
        <w:rPr>
          <w:rFonts w:ascii="Times New Roman" w:hAnsi="Times New Roman" w:cs="Times New Roman"/>
          <w:color w:val="000000" w:themeColor="text1"/>
        </w:rPr>
        <w:t>/toronto-2/slovensk%C3%A1-komunita-v-</w:t>
      </w:r>
      <w:r w:rsidRPr="00B648EE">
        <w:rPr>
          <w:rFonts w:ascii="Times New Roman" w:hAnsi="Times New Roman" w:cs="Times New Roman"/>
        </w:rPr>
        <w:t>toronte.</w:t>
      </w:r>
    </w:p>
  </w:footnote>
  <w:footnote w:id="29">
    <w:p w:rsidR="00A532F2" w:rsidRPr="00B648EE" w:rsidRDefault="00A532F2">
      <w:pPr>
        <w:pStyle w:val="Textpoznmkypodiarou"/>
        <w:rPr>
          <w:color w:val="000000" w:themeColor="text1"/>
          <w:sz w:val="22"/>
          <w:szCs w:val="22"/>
        </w:rPr>
      </w:pPr>
      <w:r w:rsidRPr="00B648EE">
        <w:rPr>
          <w:rStyle w:val="Odkaznapoznmkupodiarou"/>
          <w:sz w:val="22"/>
          <w:szCs w:val="22"/>
        </w:rPr>
        <w:footnoteRef/>
      </w:r>
      <w:r w:rsidRPr="00B648EE">
        <w:rPr>
          <w:sz w:val="22"/>
          <w:szCs w:val="22"/>
        </w:rPr>
        <w:t xml:space="preserve"> </w:t>
      </w:r>
      <w:r w:rsidRPr="00B648EE">
        <w:rPr>
          <w:rFonts w:ascii="Times New Roman" w:hAnsi="Times New Roman" w:cs="Times New Roman"/>
          <w:color w:val="000000" w:themeColor="text1"/>
          <w:sz w:val="22"/>
          <w:szCs w:val="22"/>
        </w:rPr>
        <w:t xml:space="preserve">Katarína Homolová, email: </w:t>
      </w:r>
      <w:hyperlink r:id="rId1" w:tgtFrame="_blank" w:history="1">
        <w:r w:rsidRPr="00B648EE">
          <w:rPr>
            <w:rStyle w:val="Hypertextovprepojenie"/>
            <w:rFonts w:ascii="Times New Roman" w:hAnsi="Times New Roman" w:cs="Times New Roman"/>
            <w:color w:val="000000" w:themeColor="text1"/>
            <w:sz w:val="22"/>
            <w:szCs w:val="22"/>
            <w:u w:val="none"/>
          </w:rPr>
          <w:t>slovenskysvet@gmail.com</w:t>
        </w:r>
      </w:hyperlink>
      <w:r w:rsidRPr="00B648EE">
        <w:rPr>
          <w:rFonts w:ascii="Times New Roman" w:hAnsi="Times New Roman" w:cs="Times New Roman"/>
          <w:color w:val="000000" w:themeColor="text1"/>
          <w:sz w:val="22"/>
          <w:szCs w:val="22"/>
        </w:rPr>
        <w:t xml:space="preserve">  web: </w:t>
      </w:r>
      <w:hyperlink r:id="rId2" w:tgtFrame="_blank" w:history="1">
        <w:r w:rsidRPr="00B648EE">
          <w:rPr>
            <w:rStyle w:val="Siln"/>
            <w:rFonts w:ascii="Times New Roman" w:hAnsi="Times New Roman" w:cs="Times New Roman"/>
            <w:b w:val="0"/>
            <w:color w:val="000000" w:themeColor="text1"/>
            <w:sz w:val="22"/>
            <w:szCs w:val="22"/>
          </w:rPr>
          <w:t>www.omnitv.ca/ontario/tv/en_prog_slov.shtml</w:t>
        </w:r>
      </w:hyperlink>
    </w:p>
  </w:footnote>
  <w:footnote w:id="30">
    <w:p w:rsidR="00A532F2" w:rsidRPr="00B648EE" w:rsidRDefault="00A532F2" w:rsidP="007F7FEC">
      <w:pPr>
        <w:spacing w:after="0" w:line="240" w:lineRule="auto"/>
        <w:jc w:val="both"/>
      </w:pPr>
      <w:r w:rsidRPr="00B648EE">
        <w:rPr>
          <w:rStyle w:val="Odkaznapoznmkupodiarou"/>
        </w:rPr>
        <w:footnoteRef/>
      </w:r>
      <w:r w:rsidRPr="00B648EE">
        <w:t xml:space="preserve"> </w:t>
      </w:r>
      <w:proofErr w:type="spellStart"/>
      <w:r w:rsidRPr="00B648EE">
        <w:rPr>
          <w:rFonts w:ascii="Times New Roman" w:hAnsi="Times New Roman" w:cs="Times New Roman"/>
          <w:color w:val="000000" w:themeColor="text1"/>
          <w:lang w:val="en-GB"/>
        </w:rPr>
        <w:t>Cestovateľský</w:t>
      </w:r>
      <w:proofErr w:type="spellEnd"/>
      <w:r w:rsidRPr="00B648EE">
        <w:rPr>
          <w:rFonts w:ascii="Times New Roman" w:hAnsi="Times New Roman" w:cs="Times New Roman"/>
          <w:color w:val="000000" w:themeColor="text1"/>
          <w:lang w:val="en-GB"/>
        </w:rPr>
        <w:t xml:space="preserve"> </w:t>
      </w:r>
      <w:proofErr w:type="spellStart"/>
      <w:r w:rsidRPr="00B648EE">
        <w:rPr>
          <w:rFonts w:ascii="Times New Roman" w:hAnsi="Times New Roman" w:cs="Times New Roman"/>
          <w:color w:val="000000" w:themeColor="text1"/>
          <w:lang w:val="en-GB"/>
        </w:rPr>
        <w:t>portál</w:t>
      </w:r>
      <w:proofErr w:type="spellEnd"/>
      <w:r w:rsidRPr="00B648EE">
        <w:rPr>
          <w:rFonts w:ascii="Times New Roman" w:hAnsi="Times New Roman" w:cs="Times New Roman"/>
          <w:color w:val="000000" w:themeColor="text1"/>
          <w:lang w:val="en-GB"/>
        </w:rPr>
        <w:t>:</w:t>
      </w:r>
      <w:r w:rsidRPr="00B648EE">
        <w:t xml:space="preserve"> </w:t>
      </w:r>
      <w:hyperlink r:id="rId3" w:history="1">
        <w:r w:rsidRPr="00B648EE">
          <w:rPr>
            <w:rStyle w:val="Hypertextovprepojenie"/>
            <w:rFonts w:ascii="Times New Roman" w:hAnsi="Times New Roman" w:cs="Times New Roman"/>
            <w:color w:val="000000" w:themeColor="text1"/>
            <w:u w:val="none"/>
            <w:lang w:val="en-GB"/>
          </w:rPr>
          <w:t>http://www.infoglobe.sk/cestovatelsky-pruvodce/kanada-toronto-kralovsky-pohlad-i/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897"/>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342"/>
    <w:multiLevelType w:val="hybridMultilevel"/>
    <w:tmpl w:val="EA94B292"/>
    <w:lvl w:ilvl="0" w:tplc="1AEC3C56">
      <w:start w:val="1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9E0751"/>
    <w:multiLevelType w:val="hybridMultilevel"/>
    <w:tmpl w:val="D7986E86"/>
    <w:lvl w:ilvl="0" w:tplc="1AEC3C56">
      <w:start w:val="1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0E1915"/>
    <w:multiLevelType w:val="hybridMultilevel"/>
    <w:tmpl w:val="1FB836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9D76E7"/>
    <w:multiLevelType w:val="multilevel"/>
    <w:tmpl w:val="AA0E711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1D736A0A"/>
    <w:multiLevelType w:val="hybridMultilevel"/>
    <w:tmpl w:val="94342A14"/>
    <w:lvl w:ilvl="0" w:tplc="1AEC3C56">
      <w:start w:val="1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87E74"/>
    <w:multiLevelType w:val="hybridMultilevel"/>
    <w:tmpl w:val="12327F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A3D136A"/>
    <w:multiLevelType w:val="hybridMultilevel"/>
    <w:tmpl w:val="5820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B1D4C"/>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26058"/>
    <w:multiLevelType w:val="hybridMultilevel"/>
    <w:tmpl w:val="C01EB8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DD0051"/>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D4007"/>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97D10"/>
    <w:multiLevelType w:val="hybridMultilevel"/>
    <w:tmpl w:val="8B3E3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2A1DD2"/>
    <w:multiLevelType w:val="hybridMultilevel"/>
    <w:tmpl w:val="347848AC"/>
    <w:lvl w:ilvl="0" w:tplc="1AEC3C56">
      <w:start w:val="1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FC05FD"/>
    <w:multiLevelType w:val="hybridMultilevel"/>
    <w:tmpl w:val="A592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8"/>
  </w:num>
  <w:num w:numId="5">
    <w:abstractNumId w:val="11"/>
  </w:num>
  <w:num w:numId="6">
    <w:abstractNumId w:val="10"/>
  </w:num>
  <w:num w:numId="7">
    <w:abstractNumId w:val="3"/>
  </w:num>
  <w:num w:numId="8">
    <w:abstractNumId w:val="9"/>
  </w:num>
  <w:num w:numId="9">
    <w:abstractNumId w:val="12"/>
  </w:num>
  <w:num w:numId="10">
    <w:abstractNumId w:val="6"/>
  </w:num>
  <w:num w:numId="11">
    <w:abstractNumId w:val="13"/>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2A9C"/>
    <w:rsid w:val="00012162"/>
    <w:rsid w:val="00013AAF"/>
    <w:rsid w:val="00024B4F"/>
    <w:rsid w:val="00030C09"/>
    <w:rsid w:val="000515C4"/>
    <w:rsid w:val="00053851"/>
    <w:rsid w:val="00055719"/>
    <w:rsid w:val="000625FE"/>
    <w:rsid w:val="0008025F"/>
    <w:rsid w:val="000C2A92"/>
    <w:rsid w:val="000D4146"/>
    <w:rsid w:val="000E7ACE"/>
    <w:rsid w:val="00107077"/>
    <w:rsid w:val="00115DE5"/>
    <w:rsid w:val="00164084"/>
    <w:rsid w:val="00167730"/>
    <w:rsid w:val="00172CF2"/>
    <w:rsid w:val="0019177D"/>
    <w:rsid w:val="001B1091"/>
    <w:rsid w:val="001B3307"/>
    <w:rsid w:val="0020339C"/>
    <w:rsid w:val="00227056"/>
    <w:rsid w:val="0023543E"/>
    <w:rsid w:val="0024183E"/>
    <w:rsid w:val="002441E7"/>
    <w:rsid w:val="00256CF3"/>
    <w:rsid w:val="002A1EDD"/>
    <w:rsid w:val="002A3E64"/>
    <w:rsid w:val="002F396A"/>
    <w:rsid w:val="0030714A"/>
    <w:rsid w:val="0035511C"/>
    <w:rsid w:val="00361049"/>
    <w:rsid w:val="003675DD"/>
    <w:rsid w:val="00370772"/>
    <w:rsid w:val="003873AE"/>
    <w:rsid w:val="003C18C5"/>
    <w:rsid w:val="003C53FA"/>
    <w:rsid w:val="0040376B"/>
    <w:rsid w:val="00404905"/>
    <w:rsid w:val="00405F93"/>
    <w:rsid w:val="00407066"/>
    <w:rsid w:val="00416215"/>
    <w:rsid w:val="00417DB0"/>
    <w:rsid w:val="00442287"/>
    <w:rsid w:val="00444EE5"/>
    <w:rsid w:val="004549FB"/>
    <w:rsid w:val="004B1AC8"/>
    <w:rsid w:val="004C2136"/>
    <w:rsid w:val="004C43F1"/>
    <w:rsid w:val="004D2BC0"/>
    <w:rsid w:val="004E1A7D"/>
    <w:rsid w:val="004E4633"/>
    <w:rsid w:val="004F61F9"/>
    <w:rsid w:val="00536890"/>
    <w:rsid w:val="00547339"/>
    <w:rsid w:val="00551779"/>
    <w:rsid w:val="0055267E"/>
    <w:rsid w:val="005D7CC8"/>
    <w:rsid w:val="005E5898"/>
    <w:rsid w:val="005F47E4"/>
    <w:rsid w:val="00683606"/>
    <w:rsid w:val="00684E06"/>
    <w:rsid w:val="00692D83"/>
    <w:rsid w:val="006B7C04"/>
    <w:rsid w:val="006D0044"/>
    <w:rsid w:val="006D518E"/>
    <w:rsid w:val="006D561F"/>
    <w:rsid w:val="006F2EF8"/>
    <w:rsid w:val="007156D2"/>
    <w:rsid w:val="0072080D"/>
    <w:rsid w:val="00750E22"/>
    <w:rsid w:val="00752FF6"/>
    <w:rsid w:val="007905EF"/>
    <w:rsid w:val="00790BB6"/>
    <w:rsid w:val="00791EC6"/>
    <w:rsid w:val="00794AD0"/>
    <w:rsid w:val="007C6AEB"/>
    <w:rsid w:val="007D58BC"/>
    <w:rsid w:val="007F70B7"/>
    <w:rsid w:val="007F7FEC"/>
    <w:rsid w:val="0080574A"/>
    <w:rsid w:val="00806E1E"/>
    <w:rsid w:val="00815760"/>
    <w:rsid w:val="00824050"/>
    <w:rsid w:val="0082739F"/>
    <w:rsid w:val="00846999"/>
    <w:rsid w:val="00881582"/>
    <w:rsid w:val="008A2B8F"/>
    <w:rsid w:val="008D4E0F"/>
    <w:rsid w:val="008D5605"/>
    <w:rsid w:val="008D5D0D"/>
    <w:rsid w:val="00941C97"/>
    <w:rsid w:val="00977651"/>
    <w:rsid w:val="00982692"/>
    <w:rsid w:val="009B7700"/>
    <w:rsid w:val="009B7F49"/>
    <w:rsid w:val="00A008EF"/>
    <w:rsid w:val="00A0144E"/>
    <w:rsid w:val="00A20202"/>
    <w:rsid w:val="00A23439"/>
    <w:rsid w:val="00A41D4D"/>
    <w:rsid w:val="00A532F2"/>
    <w:rsid w:val="00A563BF"/>
    <w:rsid w:val="00A75305"/>
    <w:rsid w:val="00A82AC1"/>
    <w:rsid w:val="00A84398"/>
    <w:rsid w:val="00A8460D"/>
    <w:rsid w:val="00AA2E18"/>
    <w:rsid w:val="00AC37CF"/>
    <w:rsid w:val="00AD14FE"/>
    <w:rsid w:val="00B30B42"/>
    <w:rsid w:val="00B42EC9"/>
    <w:rsid w:val="00B604ED"/>
    <w:rsid w:val="00B648EE"/>
    <w:rsid w:val="00B66976"/>
    <w:rsid w:val="00B97753"/>
    <w:rsid w:val="00BD2E15"/>
    <w:rsid w:val="00BE6C4C"/>
    <w:rsid w:val="00BE7FD2"/>
    <w:rsid w:val="00BF213C"/>
    <w:rsid w:val="00C25089"/>
    <w:rsid w:val="00C33007"/>
    <w:rsid w:val="00C42001"/>
    <w:rsid w:val="00C544DA"/>
    <w:rsid w:val="00C572CC"/>
    <w:rsid w:val="00C57E8D"/>
    <w:rsid w:val="00C6132D"/>
    <w:rsid w:val="00C7498F"/>
    <w:rsid w:val="00CB50AE"/>
    <w:rsid w:val="00CF54A1"/>
    <w:rsid w:val="00D05DA5"/>
    <w:rsid w:val="00D16C0B"/>
    <w:rsid w:val="00D20493"/>
    <w:rsid w:val="00D34400"/>
    <w:rsid w:val="00D3653B"/>
    <w:rsid w:val="00D40012"/>
    <w:rsid w:val="00D550F2"/>
    <w:rsid w:val="00D713A9"/>
    <w:rsid w:val="00D77EA9"/>
    <w:rsid w:val="00D975D3"/>
    <w:rsid w:val="00DA48BB"/>
    <w:rsid w:val="00DC4F42"/>
    <w:rsid w:val="00DD3461"/>
    <w:rsid w:val="00E266CE"/>
    <w:rsid w:val="00E450FE"/>
    <w:rsid w:val="00E519FF"/>
    <w:rsid w:val="00E51A6E"/>
    <w:rsid w:val="00EA7993"/>
    <w:rsid w:val="00EB0718"/>
    <w:rsid w:val="00EB7091"/>
    <w:rsid w:val="00EC2D44"/>
    <w:rsid w:val="00EC491B"/>
    <w:rsid w:val="00EC55EC"/>
    <w:rsid w:val="00ED760A"/>
    <w:rsid w:val="00EF18D7"/>
    <w:rsid w:val="00F23172"/>
    <w:rsid w:val="00F26773"/>
    <w:rsid w:val="00F4529E"/>
    <w:rsid w:val="00F62CBE"/>
    <w:rsid w:val="00F71722"/>
    <w:rsid w:val="00FA428C"/>
    <w:rsid w:val="00FB60A3"/>
    <w:rsid w:val="00FC3BF0"/>
    <w:rsid w:val="00FE42A3"/>
    <w:rsid w:val="00FF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A08A5B-F5B1-4B15-AFDF-B00ADC13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3">
    <w:name w:val="heading 3"/>
    <w:basedOn w:val="Normlny"/>
    <w:link w:val="Nadpis3Char"/>
    <w:uiPriority w:val="9"/>
    <w:qFormat/>
    <w:rsid w:val="005517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84398"/>
    <w:rPr>
      <w:color w:val="0000FF"/>
      <w:u w:val="single"/>
    </w:rPr>
  </w:style>
  <w:style w:type="paragraph" w:styleId="Normlnywebov">
    <w:name w:val="Normal (Web)"/>
    <w:basedOn w:val="Normlny"/>
    <w:uiPriority w:val="99"/>
    <w:unhideWhenUsed/>
    <w:rsid w:val="00A8439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riekatabuky">
    <w:name w:val="Table Grid"/>
    <w:basedOn w:val="Normlnatabuka"/>
    <w:uiPriority w:val="59"/>
    <w:rsid w:val="006D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7D58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D58BC"/>
    <w:rPr>
      <w:sz w:val="20"/>
      <w:szCs w:val="20"/>
      <w:lang w:val="sk-SK"/>
    </w:rPr>
  </w:style>
  <w:style w:type="character" w:styleId="Odkaznapoznmkupodiarou">
    <w:name w:val="footnote reference"/>
    <w:basedOn w:val="Predvolenpsmoodseku"/>
    <w:uiPriority w:val="99"/>
    <w:semiHidden/>
    <w:unhideWhenUsed/>
    <w:rsid w:val="007D58BC"/>
    <w:rPr>
      <w:vertAlign w:val="superscript"/>
    </w:rPr>
  </w:style>
  <w:style w:type="character" w:styleId="Siln">
    <w:name w:val="Strong"/>
    <w:basedOn w:val="Predvolenpsmoodseku"/>
    <w:uiPriority w:val="22"/>
    <w:qFormat/>
    <w:rsid w:val="00DD3461"/>
    <w:rPr>
      <w:b/>
      <w:bCs/>
    </w:rPr>
  </w:style>
  <w:style w:type="character" w:customStyle="1" w:styleId="Nadpis3Char">
    <w:name w:val="Nadpis 3 Char"/>
    <w:basedOn w:val="Predvolenpsmoodseku"/>
    <w:link w:val="Nadpis3"/>
    <w:uiPriority w:val="9"/>
    <w:rsid w:val="00551779"/>
    <w:rPr>
      <w:rFonts w:ascii="Times New Roman" w:eastAsia="Times New Roman" w:hAnsi="Times New Roman" w:cs="Times New Roman"/>
      <w:b/>
      <w:bCs/>
      <w:sz w:val="27"/>
      <w:szCs w:val="27"/>
      <w:lang w:val="sk-SK" w:eastAsia="sk-SK"/>
    </w:rPr>
  </w:style>
  <w:style w:type="paragraph" w:customStyle="1" w:styleId="bdr">
    <w:name w:val="bdr"/>
    <w:basedOn w:val="Normlny"/>
    <w:rsid w:val="005517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CF54A1"/>
    <w:pPr>
      <w:widowControl w:val="0"/>
      <w:suppressAutoHyphens/>
      <w:autoSpaceDN w:val="0"/>
      <w:spacing w:after="0" w:line="240" w:lineRule="auto"/>
      <w:textAlignment w:val="baseline"/>
    </w:pPr>
    <w:rPr>
      <w:rFonts w:ascii="Calibri" w:eastAsia="Calibri" w:hAnsi="Calibri" w:cs="Times New Roman"/>
      <w:lang w:eastAsia="sk-SK"/>
    </w:rPr>
  </w:style>
  <w:style w:type="character" w:customStyle="1" w:styleId="st">
    <w:name w:val="st"/>
    <w:basedOn w:val="Predvolenpsmoodseku"/>
    <w:rsid w:val="0040376B"/>
  </w:style>
  <w:style w:type="character" w:styleId="Zvraznenie">
    <w:name w:val="Emphasis"/>
    <w:basedOn w:val="Predvolenpsmoodseku"/>
    <w:uiPriority w:val="20"/>
    <w:qFormat/>
    <w:rsid w:val="0040376B"/>
    <w:rPr>
      <w:i/>
      <w:iCs/>
    </w:rPr>
  </w:style>
  <w:style w:type="character" w:customStyle="1" w:styleId="field98">
    <w:name w:val="field_98"/>
    <w:basedOn w:val="Predvolenpsmoodseku"/>
    <w:rsid w:val="0055267E"/>
  </w:style>
  <w:style w:type="character" w:customStyle="1" w:styleId="field245">
    <w:name w:val="field_245"/>
    <w:basedOn w:val="Predvolenpsmoodseku"/>
    <w:rsid w:val="0055267E"/>
  </w:style>
  <w:style w:type="character" w:customStyle="1" w:styleId="field362">
    <w:name w:val="field_362"/>
    <w:basedOn w:val="Predvolenpsmoodseku"/>
    <w:rsid w:val="0055267E"/>
  </w:style>
  <w:style w:type="character" w:customStyle="1" w:styleId="field260">
    <w:name w:val="field_260"/>
    <w:basedOn w:val="Predvolenpsmoodseku"/>
    <w:rsid w:val="0055267E"/>
  </w:style>
  <w:style w:type="character" w:customStyle="1" w:styleId="field300">
    <w:name w:val="field_300"/>
    <w:basedOn w:val="Predvolenpsmoodseku"/>
    <w:rsid w:val="0055267E"/>
  </w:style>
  <w:style w:type="character" w:customStyle="1" w:styleId="field20">
    <w:name w:val="field_20"/>
    <w:basedOn w:val="Predvolenpsmoodseku"/>
    <w:rsid w:val="0055267E"/>
  </w:style>
  <w:style w:type="character" w:customStyle="1" w:styleId="sourcedocument">
    <w:name w:val="sourcedocument"/>
    <w:basedOn w:val="Predvolenpsmoodseku"/>
    <w:rsid w:val="0055267E"/>
  </w:style>
  <w:style w:type="character" w:customStyle="1" w:styleId="field100">
    <w:name w:val="field_100"/>
    <w:basedOn w:val="Predvolenpsmoodseku"/>
    <w:rsid w:val="0055267E"/>
  </w:style>
  <w:style w:type="paragraph" w:styleId="Odsekzoznamu">
    <w:name w:val="List Paragraph"/>
    <w:basedOn w:val="Normlny"/>
    <w:uiPriority w:val="34"/>
    <w:qFormat/>
    <w:rsid w:val="0088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222">
      <w:bodyDiv w:val="1"/>
      <w:marLeft w:val="0"/>
      <w:marRight w:val="0"/>
      <w:marTop w:val="0"/>
      <w:marBottom w:val="0"/>
      <w:divBdr>
        <w:top w:val="none" w:sz="0" w:space="0" w:color="auto"/>
        <w:left w:val="none" w:sz="0" w:space="0" w:color="auto"/>
        <w:bottom w:val="none" w:sz="0" w:space="0" w:color="auto"/>
        <w:right w:val="none" w:sz="0" w:space="0" w:color="auto"/>
      </w:divBdr>
      <w:divsChild>
        <w:div w:id="672032979">
          <w:marLeft w:val="0"/>
          <w:marRight w:val="0"/>
          <w:marTop w:val="0"/>
          <w:marBottom w:val="0"/>
          <w:divBdr>
            <w:top w:val="none" w:sz="0" w:space="0" w:color="auto"/>
            <w:left w:val="none" w:sz="0" w:space="0" w:color="auto"/>
            <w:bottom w:val="none" w:sz="0" w:space="0" w:color="auto"/>
            <w:right w:val="none" w:sz="0" w:space="0" w:color="auto"/>
          </w:divBdr>
        </w:div>
        <w:div w:id="534083896">
          <w:marLeft w:val="0"/>
          <w:marRight w:val="0"/>
          <w:marTop w:val="0"/>
          <w:marBottom w:val="0"/>
          <w:divBdr>
            <w:top w:val="none" w:sz="0" w:space="0" w:color="auto"/>
            <w:left w:val="none" w:sz="0" w:space="0" w:color="auto"/>
            <w:bottom w:val="none" w:sz="0" w:space="0" w:color="auto"/>
            <w:right w:val="none" w:sz="0" w:space="0" w:color="auto"/>
          </w:divBdr>
        </w:div>
      </w:divsChild>
    </w:div>
    <w:div w:id="174925983">
      <w:bodyDiv w:val="1"/>
      <w:marLeft w:val="0"/>
      <w:marRight w:val="0"/>
      <w:marTop w:val="0"/>
      <w:marBottom w:val="0"/>
      <w:divBdr>
        <w:top w:val="none" w:sz="0" w:space="0" w:color="auto"/>
        <w:left w:val="none" w:sz="0" w:space="0" w:color="auto"/>
        <w:bottom w:val="none" w:sz="0" w:space="0" w:color="auto"/>
        <w:right w:val="none" w:sz="0" w:space="0" w:color="auto"/>
      </w:divBdr>
      <w:divsChild>
        <w:div w:id="1168401231">
          <w:marLeft w:val="0"/>
          <w:marRight w:val="0"/>
          <w:marTop w:val="0"/>
          <w:marBottom w:val="0"/>
          <w:divBdr>
            <w:top w:val="none" w:sz="0" w:space="0" w:color="auto"/>
            <w:left w:val="none" w:sz="0" w:space="0" w:color="auto"/>
            <w:bottom w:val="none" w:sz="0" w:space="0" w:color="auto"/>
            <w:right w:val="none" w:sz="0" w:space="0" w:color="auto"/>
          </w:divBdr>
        </w:div>
        <w:div w:id="1672567421">
          <w:marLeft w:val="0"/>
          <w:marRight w:val="0"/>
          <w:marTop w:val="0"/>
          <w:marBottom w:val="0"/>
          <w:divBdr>
            <w:top w:val="none" w:sz="0" w:space="0" w:color="auto"/>
            <w:left w:val="none" w:sz="0" w:space="0" w:color="auto"/>
            <w:bottom w:val="none" w:sz="0" w:space="0" w:color="auto"/>
            <w:right w:val="none" w:sz="0" w:space="0" w:color="auto"/>
          </w:divBdr>
        </w:div>
      </w:divsChild>
    </w:div>
    <w:div w:id="1032926068">
      <w:bodyDiv w:val="1"/>
      <w:marLeft w:val="0"/>
      <w:marRight w:val="0"/>
      <w:marTop w:val="0"/>
      <w:marBottom w:val="0"/>
      <w:divBdr>
        <w:top w:val="none" w:sz="0" w:space="0" w:color="auto"/>
        <w:left w:val="none" w:sz="0" w:space="0" w:color="auto"/>
        <w:bottom w:val="none" w:sz="0" w:space="0" w:color="auto"/>
        <w:right w:val="none" w:sz="0" w:space="0" w:color="auto"/>
      </w:divBdr>
    </w:div>
    <w:div w:id="1240596869">
      <w:bodyDiv w:val="1"/>
      <w:marLeft w:val="0"/>
      <w:marRight w:val="0"/>
      <w:marTop w:val="0"/>
      <w:marBottom w:val="0"/>
      <w:divBdr>
        <w:top w:val="none" w:sz="0" w:space="0" w:color="auto"/>
        <w:left w:val="none" w:sz="0" w:space="0" w:color="auto"/>
        <w:bottom w:val="none" w:sz="0" w:space="0" w:color="auto"/>
        <w:right w:val="none" w:sz="0" w:space="0" w:color="auto"/>
      </w:divBdr>
      <w:divsChild>
        <w:div w:id="1726102991">
          <w:marLeft w:val="0"/>
          <w:marRight w:val="0"/>
          <w:marTop w:val="0"/>
          <w:marBottom w:val="0"/>
          <w:divBdr>
            <w:top w:val="none" w:sz="0" w:space="0" w:color="auto"/>
            <w:left w:val="none" w:sz="0" w:space="0" w:color="auto"/>
            <w:bottom w:val="none" w:sz="0" w:space="0" w:color="auto"/>
            <w:right w:val="none" w:sz="0" w:space="0" w:color="auto"/>
          </w:divBdr>
          <w:divsChild>
            <w:div w:id="1861625901">
              <w:marLeft w:val="0"/>
              <w:marRight w:val="0"/>
              <w:marTop w:val="0"/>
              <w:marBottom w:val="0"/>
              <w:divBdr>
                <w:top w:val="none" w:sz="0" w:space="0" w:color="auto"/>
                <w:left w:val="none" w:sz="0" w:space="0" w:color="auto"/>
                <w:bottom w:val="none" w:sz="0" w:space="0" w:color="auto"/>
                <w:right w:val="none" w:sz="0" w:space="0" w:color="auto"/>
              </w:divBdr>
            </w:div>
          </w:divsChild>
        </w:div>
        <w:div w:id="574359417">
          <w:marLeft w:val="0"/>
          <w:marRight w:val="0"/>
          <w:marTop w:val="0"/>
          <w:marBottom w:val="0"/>
          <w:divBdr>
            <w:top w:val="none" w:sz="0" w:space="0" w:color="auto"/>
            <w:left w:val="none" w:sz="0" w:space="0" w:color="auto"/>
            <w:bottom w:val="none" w:sz="0" w:space="0" w:color="auto"/>
            <w:right w:val="none" w:sz="0" w:space="0" w:color="auto"/>
          </w:divBdr>
          <w:divsChild>
            <w:div w:id="1458255525">
              <w:marLeft w:val="0"/>
              <w:marRight w:val="0"/>
              <w:marTop w:val="0"/>
              <w:marBottom w:val="0"/>
              <w:divBdr>
                <w:top w:val="none" w:sz="0" w:space="0" w:color="auto"/>
                <w:left w:val="none" w:sz="0" w:space="0" w:color="auto"/>
                <w:bottom w:val="none" w:sz="0" w:space="0" w:color="auto"/>
                <w:right w:val="none" w:sz="0" w:space="0" w:color="auto"/>
              </w:divBdr>
            </w:div>
            <w:div w:id="602493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678697">
                  <w:marLeft w:val="0"/>
                  <w:marRight w:val="0"/>
                  <w:marTop w:val="0"/>
                  <w:marBottom w:val="0"/>
                  <w:divBdr>
                    <w:top w:val="none" w:sz="0" w:space="0" w:color="auto"/>
                    <w:left w:val="none" w:sz="0" w:space="0" w:color="auto"/>
                    <w:bottom w:val="none" w:sz="0" w:space="0" w:color="auto"/>
                    <w:right w:val="none" w:sz="0" w:space="0" w:color="auto"/>
                  </w:divBdr>
                  <w:divsChild>
                    <w:div w:id="18555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1728">
      <w:bodyDiv w:val="1"/>
      <w:marLeft w:val="0"/>
      <w:marRight w:val="0"/>
      <w:marTop w:val="0"/>
      <w:marBottom w:val="0"/>
      <w:divBdr>
        <w:top w:val="none" w:sz="0" w:space="0" w:color="auto"/>
        <w:left w:val="none" w:sz="0" w:space="0" w:color="auto"/>
        <w:bottom w:val="none" w:sz="0" w:space="0" w:color="auto"/>
        <w:right w:val="none" w:sz="0" w:space="0" w:color="auto"/>
      </w:divBdr>
      <w:divsChild>
        <w:div w:id="2088990320">
          <w:marLeft w:val="0"/>
          <w:marRight w:val="0"/>
          <w:marTop w:val="0"/>
          <w:marBottom w:val="0"/>
          <w:divBdr>
            <w:top w:val="none" w:sz="0" w:space="0" w:color="auto"/>
            <w:left w:val="none" w:sz="0" w:space="0" w:color="auto"/>
            <w:bottom w:val="none" w:sz="0" w:space="0" w:color="auto"/>
            <w:right w:val="none" w:sz="0" w:space="0" w:color="auto"/>
          </w:divBdr>
          <w:divsChild>
            <w:div w:id="497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adskyslovak.ca/index.php/sk/ksl/historia-ksl" TargetMode="External"/><Relationship Id="rId13" Type="http://schemas.openxmlformats.org/officeDocument/2006/relationships/hyperlink" Target="http://profil.kultury.sk/sk/exilova-litera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bc.ca/node/77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ace.uzhnu.edu.ua/jspui/bitstream/lib/4832/1/SLOVENSK%C3%81%20LITERAT%C3%9ARA%20DO%20ROKU%2019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sav.portaro.eu/documents/36380" TargetMode="External"/><Relationship Id="rId4" Type="http://schemas.openxmlformats.org/officeDocument/2006/relationships/settings" Target="settings.xml"/><Relationship Id="rId9" Type="http://schemas.openxmlformats.org/officeDocument/2006/relationships/hyperlink" Target="http://hyperlexikon.sav.sk/sk/pojem/zobrazit/autor/7/dejiny-literatury" TargetMode="External"/><Relationship Id="rId14" Type="http://schemas.openxmlformats.org/officeDocument/2006/relationships/hyperlink" Target="https://fici.sme.sk/c/20667274/13-knih-o-odvazlivcoch-ktori-hladali-stastie-v-cudzich-krajinach.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foglobe.sk/cestovatelsky-pruvodce/kanada-toronto-kralovsky-pohlad-i/" TargetMode="External"/><Relationship Id="rId2" Type="http://schemas.openxmlformats.org/officeDocument/2006/relationships/hyperlink" Target="http://www.omnitv.ca/ontario/tv/en_prog_slov.shtml" TargetMode="External"/><Relationship Id="rId1" Type="http://schemas.openxmlformats.org/officeDocument/2006/relationships/hyperlink" Target="mailto:slovenskysvet@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9D7A-3E89-4DAC-A874-6DD6157E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7768</Words>
  <Characters>44278</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Javorcikova Jana, doc. PaedDr., PhD.</dc:creator>
  <cp:lastModifiedBy>Javorcikova Jana, doc. PaedDr., PhD.</cp:lastModifiedBy>
  <cp:revision>5</cp:revision>
  <dcterms:created xsi:type="dcterms:W3CDTF">2019-09-13T08:44:00Z</dcterms:created>
  <dcterms:modified xsi:type="dcterms:W3CDTF">2019-09-17T06:50:00Z</dcterms:modified>
</cp:coreProperties>
</file>