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8946A1" w:rsidRPr="008946A1">
        <w:rPr>
          <w:rFonts w:ascii="Verdana" w:hAnsi="Verdana" w:cs="Calibri"/>
          <w:b/>
          <w:lang w:val="en-GB"/>
        </w:rPr>
        <w:t>3</w:t>
      </w:r>
      <w:r w:rsidRPr="008946A1">
        <w:rPr>
          <w:rFonts w:ascii="Verdana" w:hAnsi="Verdana" w:cs="Calibri"/>
          <w:b/>
          <w:lang w:val="en-GB"/>
        </w:rPr>
        <w:t xml:space="preserve"> </w:t>
      </w:r>
      <w:r w:rsidR="00F82091">
        <w:rPr>
          <w:rFonts w:ascii="Verdana" w:hAnsi="Verdana" w:cs="Calibri"/>
          <w:b/>
          <w:lang w:val="en-GB"/>
        </w:rPr>
        <w:t xml:space="preserve">– 4 – 5 </w:t>
      </w:r>
      <w:r w:rsidR="00F82091" w:rsidRPr="006F09CE">
        <w:rPr>
          <w:rFonts w:ascii="Verdana" w:hAnsi="Verdana" w:cs="Calibri"/>
          <w:b/>
          <w:highlight w:val="yellow"/>
          <w:lang w:val="en-GB"/>
        </w:rPr>
        <w:t>(vyberte jednu z možností)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D71F8A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F8209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4455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F82091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4455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F82091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14"/>
        <w:gridCol w:w="1984"/>
        <w:gridCol w:w="2224"/>
        <w:gridCol w:w="2982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044551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 Bel University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044551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BANSKA01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531D64">
            <w:pPr>
              <w:shd w:val="clear" w:color="auto" w:fill="FFFFFF"/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044551" w:rsidP="00952EA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Arts/ Department of</w:t>
            </w:r>
            <w:r w:rsidR="00CE0B3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6F09CE" w:rsidRPr="006F09CE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doplniť</w:t>
            </w:r>
            <w:r w:rsidR="006F09C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Tajovského 40, 974 01 Banská Bystrica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 Republic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CE0B3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D71F8A" w:rsidRDefault="00D71F8A" w:rsidP="00D71F8A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PhDr. Ingrid Balážová</w:t>
            </w:r>
          </w:p>
          <w:p w:rsidR="007967A9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Eadministrator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Ingrid.balazova</w:t>
            </w:r>
            <w:r>
              <w:rPr>
                <w:rFonts w:ascii="Calibri" w:hAnsi="Calibri" w:cs="Arial"/>
                <w:b/>
                <w:color w:val="002060"/>
                <w:sz w:val="20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umb.sk</w:t>
            </w: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CE0B38">
            <w:pPr>
              <w:shd w:val="clear" w:color="auto" w:fill="FFFFFF"/>
              <w:spacing w:after="0"/>
              <w:ind w:right="-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D71F8A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Education</w:t>
            </w: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531D64">
            <w:pPr>
              <w:spacing w:after="0"/>
              <w:ind w:right="-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1734C" w:rsidP="00D71F8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71F8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D71F8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D71F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D71F8A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531D6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D71F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D71F8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F2400D">
      <w:pPr>
        <w:pStyle w:val="Textkomentr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>(EQF level 5)</w:t>
      </w:r>
      <w:r w:rsidR="00F2400D" w:rsidRPr="00F2400D">
        <w:t xml:space="preserve"> 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F2400D">
        <w:instrText xml:space="preserve"> FORMCHECKBOX </w:instrText>
      </w:r>
      <w:r w:rsidR="00F1734C">
        <w:fldChar w:fldCharType="separate"/>
      </w:r>
      <w:r w:rsidR="00F2400D">
        <w:fldChar w:fldCharType="end"/>
      </w:r>
      <w:bookmarkEnd w:id="0"/>
      <w:r w:rsidRPr="00490F95">
        <w:rPr>
          <w:rFonts w:ascii="Verdana" w:hAnsi="Verdana" w:cs="Calibri"/>
          <w:lang w:val="en-GB"/>
        </w:rPr>
        <w:t xml:space="preserve">;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1734C">
        <w:fldChar w:fldCharType="separate"/>
      </w:r>
      <w:r w:rsidR="00F2400D">
        <w:fldChar w:fldCharType="end"/>
      </w:r>
      <w:r w:rsidRPr="00490F95">
        <w:rPr>
          <w:rFonts w:ascii="Verdana" w:hAnsi="Verdana" w:cs="Calibri"/>
          <w:lang w:val="en-GB"/>
        </w:rPr>
        <w:t xml:space="preserve">; </w:t>
      </w:r>
    </w:p>
    <w:p w:rsidR="00F2400D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F2400D" w:rsidRPr="00F2400D">
        <w:t xml:space="preserve"> 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1734C">
        <w:fldChar w:fldCharType="separate"/>
      </w:r>
      <w:r w:rsidR="00F2400D">
        <w:fldChar w:fldCharType="end"/>
      </w:r>
      <w:r w:rsidRPr="00490F95">
        <w:rPr>
          <w:rFonts w:ascii="Verdana" w:hAnsi="Verdana" w:cs="Calibri"/>
          <w:lang w:val="en-GB"/>
        </w:rPr>
        <w:t xml:space="preserve">; </w:t>
      </w:r>
    </w:p>
    <w:p w:rsidR="00377526" w:rsidRPr="00B223B0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F2400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400D">
        <w:instrText xml:space="preserve"> FORMCHECKBOX </w:instrText>
      </w:r>
      <w:r w:rsidR="00F1734C">
        <w:fldChar w:fldCharType="separate"/>
      </w:r>
      <w:r w:rsidR="00F2400D">
        <w:fldChar w:fldCharType="end"/>
      </w:r>
    </w:p>
    <w:p w:rsidR="00377526" w:rsidRPr="00490F95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before="120"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F2400D">
      <w:pPr>
        <w:pStyle w:val="Textkomentra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D71F8A">
        <w:rPr>
          <w:rFonts w:ascii="Verdana" w:hAnsi="Verdana" w:cs="Calibri"/>
          <w:b/>
          <w:lang w:val="en-GB"/>
        </w:rPr>
        <w:t>8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Pr="00C51BCD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850109" w:rsidRPr="00C51BCD" w:rsidRDefault="00850109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C51BCD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C38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226C5">
              <w:rPr>
                <w:rFonts w:ascii="Verdana" w:hAnsi="Verdana" w:cs="Calibri"/>
                <w:sz w:val="20"/>
                <w:lang w:val="en-GB"/>
              </w:rPr>
              <w:t>Mgr. Lujza Urbancová, PhD.</w:t>
            </w:r>
            <w:bookmarkStart w:id="1" w:name="_GoBack"/>
            <w:bookmarkEnd w:id="1"/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1589A" w:rsidRPr="00490F95" w:rsidRDefault="0041589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41589A" w:rsidRPr="00490F95" w:rsidRDefault="0041589A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4C" w:rsidRDefault="00F1734C">
      <w:r>
        <w:separator/>
      </w:r>
    </w:p>
  </w:endnote>
  <w:endnote w:type="continuationSeparator" w:id="0">
    <w:p w:rsidR="00F1734C" w:rsidRDefault="00F1734C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  <w:p w:rsidR="00D57C0A" w:rsidRPr="00662D75" w:rsidRDefault="00D57C0A" w:rsidP="00D57C0A">
      <w:pPr>
        <w:spacing w:before="240"/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0222 History and archeology</w:t>
      </w:r>
    </w:p>
    <w:p w:rsidR="00D57C0A" w:rsidRPr="00662D75" w:rsidRDefault="00D57C0A" w:rsidP="00D57C0A">
      <w:pPr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0223 Philosophy and ethics</w:t>
      </w:r>
    </w:p>
    <w:p w:rsidR="00D57C0A" w:rsidRPr="00662D75" w:rsidRDefault="00D57C0A" w:rsidP="00D57C0A">
      <w:pPr>
        <w:rPr>
          <w:rFonts w:ascii="Verdana" w:hAnsi="Verdana"/>
          <w:b/>
          <w:i/>
          <w:sz w:val="18"/>
          <w:szCs w:val="18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023 Languages</w:t>
      </w:r>
    </w:p>
    <w:p w:rsidR="00D57C0A" w:rsidRPr="002F549E" w:rsidRDefault="00D57C0A" w:rsidP="00D57C0A">
      <w:pPr>
        <w:rPr>
          <w:rFonts w:ascii="Verdana" w:hAnsi="Verdana"/>
          <w:sz w:val="16"/>
          <w:szCs w:val="16"/>
          <w:lang w:val="en-GB"/>
        </w:rPr>
      </w:pPr>
      <w:r w:rsidRPr="00662D75">
        <w:rPr>
          <w:rFonts w:ascii="Verdana" w:hAnsi="Verdana"/>
          <w:b/>
          <w:i/>
          <w:sz w:val="18"/>
          <w:szCs w:val="18"/>
          <w:lang w:val="en-GB"/>
        </w:rPr>
        <w:t>1014 Sports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226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4C" w:rsidRDefault="00F1734C">
      <w:r>
        <w:separator/>
      </w:r>
    </w:p>
  </w:footnote>
  <w:footnote w:type="continuationSeparator" w:id="0">
    <w:p w:rsidR="00F1734C" w:rsidRDefault="00F1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82091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8C27C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F36E9F" wp14:editId="3CE7BB0E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F36E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20FFD424" wp14:editId="117A2A9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551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6F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589A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1D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87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9CE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737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010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6A1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7C5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EAF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A67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26C5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BCD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B38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57C0A"/>
    <w:rsid w:val="00D61752"/>
    <w:rsid w:val="00D6181A"/>
    <w:rsid w:val="00D63776"/>
    <w:rsid w:val="00D644A0"/>
    <w:rsid w:val="00D657D4"/>
    <w:rsid w:val="00D700C2"/>
    <w:rsid w:val="00D71F8A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34C"/>
    <w:rsid w:val="00F2115D"/>
    <w:rsid w:val="00F21AD6"/>
    <w:rsid w:val="00F2349D"/>
    <w:rsid w:val="00F2400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091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87F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707B"/>
  <w15:docId w15:val="{5C215129-9C6F-45E5-9F23-B3563A7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49FE27-D15C-4254-A974-0B3ED4E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488</Words>
  <Characters>2788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Balazova Ingrid, PhDr.</cp:lastModifiedBy>
  <cp:revision>8</cp:revision>
  <cp:lastPrinted>2013-11-06T08:46:00Z</cp:lastPrinted>
  <dcterms:created xsi:type="dcterms:W3CDTF">2016-10-07T05:19:00Z</dcterms:created>
  <dcterms:modified xsi:type="dcterms:W3CDTF">2018-11-22T12:40:00Z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