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3A9D1" w14:textId="5C2AAB30" w:rsidR="00D05D6D" w:rsidRPr="00E8093F" w:rsidRDefault="00EF632A" w:rsidP="00D05D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8A75BA">
        <w:rPr>
          <w:b/>
          <w:sz w:val="32"/>
          <w:szCs w:val="32"/>
        </w:rPr>
        <w:t>.</w:t>
      </w:r>
      <w:r w:rsidR="00D05D6D" w:rsidRPr="00E8093F">
        <w:rPr>
          <w:b/>
          <w:sz w:val="32"/>
          <w:szCs w:val="32"/>
        </w:rPr>
        <w:t xml:space="preserve"> Roman Britain</w:t>
      </w:r>
      <w:r w:rsidR="00024CA9">
        <w:rPr>
          <w:b/>
          <w:sz w:val="32"/>
          <w:szCs w:val="32"/>
        </w:rPr>
        <w:t xml:space="preserve"> (43 AD -- 440s)</w:t>
      </w:r>
    </w:p>
    <w:p w14:paraId="0713A9D2" w14:textId="77777777" w:rsidR="00D05D6D" w:rsidRDefault="00D05D6D" w:rsidP="00D05D6D">
      <w:pPr>
        <w:jc w:val="center"/>
      </w:pPr>
      <w:r w:rsidRPr="0095165F">
        <w:t>(</w:t>
      </w:r>
      <w:proofErr w:type="gramStart"/>
      <w:r w:rsidRPr="0095165F">
        <w:t>lecture</w:t>
      </w:r>
      <w:proofErr w:type="gramEnd"/>
      <w:r w:rsidRPr="0095165F">
        <w:t xml:space="preserve"> worksheet)</w:t>
      </w:r>
    </w:p>
    <w:p w14:paraId="0713A9D3" w14:textId="77777777" w:rsidR="00D05D6D" w:rsidRPr="001A4329" w:rsidRDefault="00D05D6D" w:rsidP="00D05D6D">
      <w:pPr>
        <w:jc w:val="center"/>
      </w:pPr>
    </w:p>
    <w:p w14:paraId="0713A9D4" w14:textId="77777777" w:rsidR="00D05D6D" w:rsidRPr="001A4329" w:rsidRDefault="00D05D6D" w:rsidP="00D05D6D">
      <w:pPr>
        <w:rPr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D05D6D" w:rsidRPr="003C2C51" w14:paraId="0713A9D7" w14:textId="77777777" w:rsidTr="00D05D6D">
        <w:tc>
          <w:tcPr>
            <w:tcW w:w="2338" w:type="dxa"/>
          </w:tcPr>
          <w:p w14:paraId="0713A9D5" w14:textId="77777777" w:rsidR="00D05D6D" w:rsidRPr="003C2C51" w:rsidRDefault="00D05D6D" w:rsidP="00D05D6D">
            <w:pPr>
              <w:jc w:val="both"/>
              <w:rPr>
                <w:b/>
                <w:sz w:val="22"/>
                <w:szCs w:val="22"/>
              </w:rPr>
            </w:pPr>
            <w:r w:rsidRPr="003C2C51">
              <w:rPr>
                <w:b/>
                <w:sz w:val="22"/>
                <w:szCs w:val="22"/>
              </w:rPr>
              <w:t>Important dates:</w:t>
            </w:r>
          </w:p>
        </w:tc>
        <w:tc>
          <w:tcPr>
            <w:tcW w:w="6874" w:type="dxa"/>
          </w:tcPr>
          <w:p w14:paraId="0713A9D6" w14:textId="4BFDFEDA" w:rsidR="00D05D6D" w:rsidRPr="003C2C51" w:rsidRDefault="00D05D6D" w:rsidP="00D05D6D">
            <w:pPr>
              <w:jc w:val="both"/>
              <w:rPr>
                <w:b/>
                <w:sz w:val="22"/>
                <w:szCs w:val="22"/>
              </w:rPr>
            </w:pPr>
            <w:r w:rsidRPr="003C2C51">
              <w:rPr>
                <w:b/>
                <w:sz w:val="22"/>
                <w:szCs w:val="22"/>
              </w:rPr>
              <w:t>55</w:t>
            </w:r>
            <w:r w:rsidR="00581A37">
              <w:rPr>
                <w:b/>
                <w:sz w:val="22"/>
                <w:szCs w:val="22"/>
              </w:rPr>
              <w:t xml:space="preserve"> and </w:t>
            </w:r>
            <w:r w:rsidRPr="003C2C51">
              <w:rPr>
                <w:b/>
                <w:sz w:val="22"/>
                <w:szCs w:val="22"/>
              </w:rPr>
              <w:t>54</w:t>
            </w:r>
            <w:r w:rsidR="00581A37">
              <w:rPr>
                <w:b/>
                <w:sz w:val="22"/>
                <w:szCs w:val="22"/>
              </w:rPr>
              <w:t xml:space="preserve"> </w:t>
            </w:r>
            <w:r w:rsidR="004A3765">
              <w:rPr>
                <w:b/>
                <w:sz w:val="22"/>
                <w:szCs w:val="22"/>
              </w:rPr>
              <w:t xml:space="preserve">BC </w:t>
            </w:r>
            <w:r w:rsidR="00581A37">
              <w:rPr>
                <w:b/>
                <w:sz w:val="22"/>
                <w:szCs w:val="22"/>
              </w:rPr>
              <w:t xml:space="preserve">(Caesar’s campaigns), </w:t>
            </w:r>
            <w:r w:rsidRPr="003C2C51">
              <w:rPr>
                <w:b/>
                <w:sz w:val="22"/>
                <w:szCs w:val="22"/>
              </w:rPr>
              <w:t>43</w:t>
            </w:r>
            <w:r w:rsidR="004A3765">
              <w:rPr>
                <w:b/>
                <w:sz w:val="22"/>
                <w:szCs w:val="22"/>
              </w:rPr>
              <w:t xml:space="preserve"> AD</w:t>
            </w:r>
            <w:r w:rsidR="00A36679">
              <w:rPr>
                <w:b/>
                <w:sz w:val="22"/>
                <w:szCs w:val="22"/>
              </w:rPr>
              <w:t xml:space="preserve"> (Claudius’s campaign</w:t>
            </w:r>
            <w:r w:rsidR="00024CA9">
              <w:rPr>
                <w:b/>
                <w:sz w:val="22"/>
                <w:szCs w:val="22"/>
              </w:rPr>
              <w:t>)</w:t>
            </w:r>
            <w:r w:rsidR="00024CA9" w:rsidRPr="003C2C51">
              <w:rPr>
                <w:b/>
                <w:sz w:val="22"/>
                <w:szCs w:val="22"/>
              </w:rPr>
              <w:t>, 60</w:t>
            </w:r>
            <w:r w:rsidRPr="003C2C51">
              <w:rPr>
                <w:b/>
                <w:sz w:val="22"/>
                <w:szCs w:val="22"/>
              </w:rPr>
              <w:t xml:space="preserve"> (</w:t>
            </w:r>
            <w:r w:rsidR="00A36679">
              <w:rPr>
                <w:b/>
                <w:sz w:val="22"/>
                <w:szCs w:val="22"/>
              </w:rPr>
              <w:t>Boudicca’s revolt</w:t>
            </w:r>
            <w:r w:rsidR="00024CA9" w:rsidRPr="003C2C51">
              <w:rPr>
                <w:b/>
                <w:sz w:val="22"/>
                <w:szCs w:val="22"/>
              </w:rPr>
              <w:t>), 121</w:t>
            </w:r>
            <w:r w:rsidRPr="003C2C51">
              <w:rPr>
                <w:b/>
                <w:sz w:val="22"/>
                <w:szCs w:val="22"/>
              </w:rPr>
              <w:t xml:space="preserve"> (</w:t>
            </w:r>
            <w:r w:rsidR="00A36679">
              <w:rPr>
                <w:b/>
                <w:sz w:val="22"/>
                <w:szCs w:val="22"/>
              </w:rPr>
              <w:t>Hadrian’s Wall sta</w:t>
            </w:r>
            <w:r w:rsidR="00F8062C">
              <w:rPr>
                <w:b/>
                <w:sz w:val="22"/>
                <w:szCs w:val="22"/>
              </w:rPr>
              <w:t>rted</w:t>
            </w:r>
            <w:proofErr w:type="gramStart"/>
            <w:r w:rsidRPr="003C2C51">
              <w:rPr>
                <w:b/>
                <w:sz w:val="22"/>
                <w:szCs w:val="22"/>
              </w:rPr>
              <w:t>),  367</w:t>
            </w:r>
            <w:proofErr w:type="gramEnd"/>
            <w:r w:rsidR="00604166">
              <w:rPr>
                <w:b/>
                <w:sz w:val="22"/>
                <w:szCs w:val="22"/>
              </w:rPr>
              <w:t xml:space="preserve"> (year of attacks by Picts, Scoti, </w:t>
            </w:r>
            <w:proofErr w:type="spellStart"/>
            <w:r w:rsidR="00604166">
              <w:rPr>
                <w:b/>
                <w:sz w:val="22"/>
                <w:szCs w:val="22"/>
              </w:rPr>
              <w:t>Attacotti</w:t>
            </w:r>
            <w:proofErr w:type="spellEnd"/>
            <w:r w:rsidR="00604166">
              <w:rPr>
                <w:b/>
                <w:sz w:val="22"/>
                <w:szCs w:val="22"/>
              </w:rPr>
              <w:t xml:space="preserve"> and Saxons), </w:t>
            </w:r>
            <w:r w:rsidRPr="003C2C51">
              <w:rPr>
                <w:b/>
                <w:sz w:val="22"/>
                <w:szCs w:val="22"/>
              </w:rPr>
              <w:t>410</w:t>
            </w:r>
            <w:r w:rsidR="00604166">
              <w:rPr>
                <w:b/>
                <w:sz w:val="22"/>
                <w:szCs w:val="22"/>
              </w:rPr>
              <w:t xml:space="preserve"> (request for assistance </w:t>
            </w:r>
            <w:r w:rsidR="00024CA9">
              <w:rPr>
                <w:b/>
                <w:sz w:val="22"/>
                <w:szCs w:val="22"/>
              </w:rPr>
              <w:t xml:space="preserve">by </w:t>
            </w:r>
            <w:proofErr w:type="spellStart"/>
            <w:r w:rsidR="00024CA9">
              <w:rPr>
                <w:b/>
                <w:sz w:val="22"/>
                <w:szCs w:val="22"/>
              </w:rPr>
              <w:t>Britions</w:t>
            </w:r>
            <w:proofErr w:type="spellEnd"/>
            <w:r w:rsidR="00024CA9">
              <w:rPr>
                <w:b/>
                <w:sz w:val="22"/>
                <w:szCs w:val="22"/>
              </w:rPr>
              <w:t xml:space="preserve"> </w:t>
            </w:r>
            <w:r w:rsidR="00604166">
              <w:rPr>
                <w:b/>
                <w:sz w:val="22"/>
                <w:szCs w:val="22"/>
              </w:rPr>
              <w:t>to Emperor Honorius),</w:t>
            </w:r>
            <w:r w:rsidR="0082315B">
              <w:rPr>
                <w:b/>
                <w:sz w:val="22"/>
                <w:szCs w:val="22"/>
              </w:rPr>
              <w:t xml:space="preserve"> </w:t>
            </w:r>
            <w:r w:rsidR="00024CA9">
              <w:rPr>
                <w:b/>
                <w:sz w:val="22"/>
                <w:szCs w:val="22"/>
              </w:rPr>
              <w:t>between 446 and 454 (final appeal by Britons to Rome for help)</w:t>
            </w:r>
          </w:p>
        </w:tc>
      </w:tr>
      <w:tr w:rsidR="00D05D6D" w:rsidRPr="003C2C51" w14:paraId="0713A9DA" w14:textId="77777777" w:rsidTr="00D05D6D">
        <w:tc>
          <w:tcPr>
            <w:tcW w:w="2338" w:type="dxa"/>
          </w:tcPr>
          <w:p w14:paraId="0713A9D8" w14:textId="77777777" w:rsidR="00D05D6D" w:rsidRPr="003C2C51" w:rsidRDefault="00D05D6D" w:rsidP="00D05D6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14:paraId="0713A9D9" w14:textId="77777777" w:rsidR="00D05D6D" w:rsidRPr="003C2C51" w:rsidRDefault="00D05D6D" w:rsidP="00D05D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5D6D" w:rsidRPr="003C2C51" w14:paraId="0713A9DE" w14:textId="77777777" w:rsidTr="00D05D6D">
        <w:tc>
          <w:tcPr>
            <w:tcW w:w="2338" w:type="dxa"/>
          </w:tcPr>
          <w:p w14:paraId="0713A9DB" w14:textId="77777777" w:rsidR="00D05D6D" w:rsidRPr="003C2C51" w:rsidRDefault="00D05D6D" w:rsidP="00D05D6D">
            <w:pPr>
              <w:jc w:val="both"/>
              <w:rPr>
                <w:b/>
                <w:sz w:val="22"/>
                <w:szCs w:val="22"/>
              </w:rPr>
            </w:pPr>
            <w:r w:rsidRPr="003C2C51">
              <w:rPr>
                <w:b/>
                <w:sz w:val="22"/>
                <w:szCs w:val="22"/>
              </w:rPr>
              <w:t>Names &amp; Places:</w:t>
            </w:r>
          </w:p>
        </w:tc>
        <w:tc>
          <w:tcPr>
            <w:tcW w:w="6874" w:type="dxa"/>
          </w:tcPr>
          <w:p w14:paraId="0713A9DD" w14:textId="20EAABBF" w:rsidR="00D05D6D" w:rsidRPr="003C2C51" w:rsidRDefault="00D05D6D" w:rsidP="00024CA9">
            <w:pPr>
              <w:jc w:val="both"/>
              <w:rPr>
                <w:b/>
                <w:sz w:val="22"/>
                <w:szCs w:val="22"/>
              </w:rPr>
            </w:pPr>
            <w:r w:rsidRPr="003C2C51">
              <w:rPr>
                <w:b/>
                <w:sz w:val="22"/>
                <w:szCs w:val="22"/>
              </w:rPr>
              <w:t xml:space="preserve">G. I. Caesar, Claudius, Boudicca, Hadrian, Antonine, G. I.         Agricola, </w:t>
            </w:r>
            <w:r w:rsidR="0082315B">
              <w:rPr>
                <w:b/>
                <w:sz w:val="22"/>
                <w:szCs w:val="22"/>
              </w:rPr>
              <w:t xml:space="preserve">Emperor Honorius, </w:t>
            </w:r>
            <w:proofErr w:type="spellStart"/>
            <w:r w:rsidRPr="003C2C51">
              <w:rPr>
                <w:b/>
                <w:sz w:val="22"/>
                <w:szCs w:val="22"/>
              </w:rPr>
              <w:t>Trinovantes</w:t>
            </w:r>
            <w:proofErr w:type="spellEnd"/>
            <w:r w:rsidR="00024CA9">
              <w:rPr>
                <w:b/>
                <w:sz w:val="22"/>
                <w:szCs w:val="22"/>
              </w:rPr>
              <w:t xml:space="preserve"> (Celtic tribe)</w:t>
            </w:r>
            <w:r w:rsidRPr="003C2C51">
              <w:rPr>
                <w:b/>
                <w:sz w:val="22"/>
                <w:szCs w:val="22"/>
              </w:rPr>
              <w:t>, Iceni</w:t>
            </w:r>
            <w:r w:rsidR="00024CA9">
              <w:rPr>
                <w:b/>
                <w:sz w:val="22"/>
                <w:szCs w:val="22"/>
              </w:rPr>
              <w:t xml:space="preserve"> (Celtic tribe)</w:t>
            </w:r>
            <w:r w:rsidRPr="003C2C5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C2C51">
              <w:rPr>
                <w:b/>
                <w:sz w:val="22"/>
                <w:szCs w:val="22"/>
              </w:rPr>
              <w:t>Catuvellauni</w:t>
            </w:r>
            <w:proofErr w:type="spellEnd"/>
            <w:r w:rsidR="00024CA9">
              <w:rPr>
                <w:b/>
                <w:sz w:val="22"/>
                <w:szCs w:val="22"/>
              </w:rPr>
              <w:t xml:space="preserve"> (Celtic tribe)</w:t>
            </w:r>
            <w:r w:rsidRPr="003C2C51">
              <w:rPr>
                <w:b/>
                <w:sz w:val="22"/>
                <w:szCs w:val="22"/>
              </w:rPr>
              <w:t xml:space="preserve">, Picts, Scots, </w:t>
            </w:r>
            <w:proofErr w:type="spellStart"/>
            <w:r w:rsidRPr="003C2C51">
              <w:rPr>
                <w:b/>
                <w:sz w:val="22"/>
                <w:szCs w:val="22"/>
              </w:rPr>
              <w:t>Aattacoti</w:t>
            </w:r>
            <w:proofErr w:type="spellEnd"/>
            <w:r w:rsidRPr="003C2C5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C2C51">
              <w:rPr>
                <w:b/>
                <w:sz w:val="22"/>
                <w:szCs w:val="22"/>
              </w:rPr>
              <w:t>Richborough</w:t>
            </w:r>
            <w:proofErr w:type="spellEnd"/>
            <w:r w:rsidRPr="003C2C51">
              <w:rPr>
                <w:b/>
                <w:sz w:val="22"/>
                <w:szCs w:val="22"/>
              </w:rPr>
              <w:t xml:space="preserve">, Colchester, the River Humber, the River Severn, Firth </w:t>
            </w:r>
            <w:r w:rsidR="00024CA9" w:rsidRPr="003C2C51">
              <w:rPr>
                <w:b/>
                <w:sz w:val="22"/>
                <w:szCs w:val="22"/>
              </w:rPr>
              <w:t>of Forth</w:t>
            </w:r>
            <w:r w:rsidRPr="003C2C51">
              <w:rPr>
                <w:b/>
                <w:sz w:val="22"/>
                <w:szCs w:val="22"/>
              </w:rPr>
              <w:t>, Firth of Clyde, Barbarians, Hadrian’s Wall</w:t>
            </w:r>
            <w:r w:rsidR="00024CA9">
              <w:rPr>
                <w:b/>
                <w:sz w:val="22"/>
                <w:szCs w:val="22"/>
              </w:rPr>
              <w:t xml:space="preserve">, </w:t>
            </w:r>
            <w:r w:rsidR="00024CA9" w:rsidRPr="003C2C51">
              <w:rPr>
                <w:b/>
                <w:sz w:val="22"/>
                <w:szCs w:val="22"/>
              </w:rPr>
              <w:t>Britannia</w:t>
            </w:r>
            <w:r w:rsidRPr="003C2C5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3C2C51">
              <w:rPr>
                <w:b/>
                <w:sz w:val="22"/>
                <w:szCs w:val="22"/>
              </w:rPr>
              <w:t>Verulanium</w:t>
            </w:r>
            <w:proofErr w:type="spellEnd"/>
            <w:r w:rsidRPr="003C2C51">
              <w:rPr>
                <w:b/>
                <w:sz w:val="22"/>
                <w:szCs w:val="22"/>
              </w:rPr>
              <w:t xml:space="preserve"> (now St. Albans), </w:t>
            </w:r>
            <w:proofErr w:type="spellStart"/>
            <w:r w:rsidRPr="003C2C51">
              <w:rPr>
                <w:b/>
                <w:sz w:val="22"/>
                <w:szCs w:val="22"/>
              </w:rPr>
              <w:t>Wroxeter</w:t>
            </w:r>
            <w:proofErr w:type="spellEnd"/>
            <w:r w:rsidRPr="003C2C51">
              <w:rPr>
                <w:b/>
                <w:sz w:val="22"/>
                <w:szCs w:val="22"/>
              </w:rPr>
              <w:t xml:space="preserve">, </w:t>
            </w:r>
            <w:smartTag w:uri="urn:schemas-microsoft-com:office:smarttags" w:element="City">
              <w:r w:rsidRPr="003C2C51">
                <w:rPr>
                  <w:b/>
                  <w:sz w:val="22"/>
                  <w:szCs w:val="22"/>
                </w:rPr>
                <w:t>Gloucester</w:t>
              </w:r>
            </w:smartTag>
            <w:r w:rsidRPr="003C2C51">
              <w:rPr>
                <w:b/>
                <w:sz w:val="22"/>
                <w:szCs w:val="22"/>
              </w:rPr>
              <w:t xml:space="preserve">, Leicester, </w:t>
            </w:r>
            <w:smartTag w:uri="urn:schemas-microsoft-com:office:smarttags" w:element="place">
              <w:smartTag w:uri="urn:schemas-microsoft-com:office:smarttags" w:element="City">
                <w:r w:rsidRPr="003C2C51">
                  <w:rPr>
                    <w:b/>
                    <w:sz w:val="22"/>
                    <w:szCs w:val="22"/>
                  </w:rPr>
                  <w:t>Chester</w:t>
                </w:r>
              </w:smartTag>
            </w:smartTag>
            <w:r w:rsidRPr="003C2C51">
              <w:rPr>
                <w:b/>
                <w:sz w:val="22"/>
                <w:szCs w:val="22"/>
              </w:rPr>
              <w:t>, Sulis Minerva, Mithras</w:t>
            </w:r>
          </w:p>
        </w:tc>
      </w:tr>
      <w:tr w:rsidR="00D05D6D" w:rsidRPr="003C2C51" w14:paraId="0713A9E1" w14:textId="77777777" w:rsidTr="00D05D6D">
        <w:tc>
          <w:tcPr>
            <w:tcW w:w="2338" w:type="dxa"/>
          </w:tcPr>
          <w:p w14:paraId="0713A9DF" w14:textId="77777777" w:rsidR="00D05D6D" w:rsidRPr="003C2C51" w:rsidRDefault="00D05D6D" w:rsidP="00D05D6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14:paraId="0713A9E0" w14:textId="77777777" w:rsidR="00D05D6D" w:rsidRPr="003C2C51" w:rsidRDefault="00D05D6D" w:rsidP="00D05D6D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5D6D" w:rsidRPr="003C2C51" w14:paraId="0713A9E7" w14:textId="77777777" w:rsidTr="00D05D6D">
        <w:tc>
          <w:tcPr>
            <w:tcW w:w="2338" w:type="dxa"/>
          </w:tcPr>
          <w:p w14:paraId="0713A9E2" w14:textId="77777777" w:rsidR="00D05D6D" w:rsidRPr="003C2C51" w:rsidRDefault="00D05D6D" w:rsidP="00D05D6D">
            <w:pPr>
              <w:jc w:val="both"/>
              <w:rPr>
                <w:b/>
                <w:sz w:val="22"/>
                <w:szCs w:val="22"/>
              </w:rPr>
            </w:pPr>
          </w:p>
          <w:p w14:paraId="0713A9E3" w14:textId="77777777" w:rsidR="00D05D6D" w:rsidRPr="003C2C51" w:rsidRDefault="00D05D6D" w:rsidP="00D05D6D">
            <w:pPr>
              <w:jc w:val="both"/>
              <w:rPr>
                <w:b/>
                <w:sz w:val="22"/>
                <w:szCs w:val="22"/>
              </w:rPr>
            </w:pPr>
            <w:r w:rsidRPr="003C2C51">
              <w:rPr>
                <w:b/>
                <w:sz w:val="22"/>
                <w:szCs w:val="22"/>
              </w:rPr>
              <w:t>Vocabulary:</w:t>
            </w:r>
          </w:p>
        </w:tc>
        <w:tc>
          <w:tcPr>
            <w:tcW w:w="6874" w:type="dxa"/>
          </w:tcPr>
          <w:p w14:paraId="0713A9E4" w14:textId="77777777" w:rsidR="00D05D6D" w:rsidRPr="003C2C51" w:rsidRDefault="00D05D6D" w:rsidP="00D05D6D">
            <w:pPr>
              <w:jc w:val="both"/>
              <w:rPr>
                <w:b/>
                <w:sz w:val="22"/>
                <w:szCs w:val="22"/>
              </w:rPr>
            </w:pPr>
          </w:p>
          <w:p w14:paraId="0713A9E6" w14:textId="32887DE1" w:rsidR="00D05D6D" w:rsidRPr="003C2C51" w:rsidRDefault="00D05D6D" w:rsidP="00024CA9">
            <w:pPr>
              <w:jc w:val="both"/>
              <w:rPr>
                <w:b/>
                <w:sz w:val="22"/>
                <w:szCs w:val="22"/>
              </w:rPr>
            </w:pPr>
            <w:r w:rsidRPr="003C2C51">
              <w:rPr>
                <w:b/>
                <w:sz w:val="22"/>
                <w:szCs w:val="22"/>
              </w:rPr>
              <w:t>campaign, to launch a conquest, to put up resistance, rebellion (revolt), prestige, punitive, natural resources, to receive surrender, to accept friendship, to impose annual tribute (or tax), client kingdom, to withdraw an army</w:t>
            </w:r>
            <w:r w:rsidR="00024CA9">
              <w:rPr>
                <w:b/>
                <w:sz w:val="22"/>
                <w:szCs w:val="22"/>
              </w:rPr>
              <w:t xml:space="preserve">, </w:t>
            </w:r>
            <w:r w:rsidRPr="003C2C51">
              <w:rPr>
                <w:b/>
                <w:sz w:val="22"/>
                <w:szCs w:val="22"/>
              </w:rPr>
              <w:t xml:space="preserve">romanization, </w:t>
            </w:r>
            <w:proofErr w:type="spellStart"/>
            <w:r w:rsidRPr="003C2C51">
              <w:rPr>
                <w:b/>
                <w:i/>
                <w:sz w:val="22"/>
                <w:szCs w:val="22"/>
              </w:rPr>
              <w:t>coloniae</w:t>
            </w:r>
            <w:proofErr w:type="spellEnd"/>
            <w:r w:rsidRPr="003C2C51">
              <w:rPr>
                <w:b/>
                <w:i/>
                <w:sz w:val="22"/>
                <w:szCs w:val="22"/>
              </w:rPr>
              <w:t>, municipia, civitas,</w:t>
            </w:r>
            <w:r w:rsidRPr="003C2C51">
              <w:rPr>
                <w:b/>
                <w:sz w:val="22"/>
                <w:szCs w:val="22"/>
              </w:rPr>
              <w:t xml:space="preserve"> villa, legion, governor, commander-in-chief, procurator, to collect taxes, Christianity, to worship gods and goddesses, temple</w:t>
            </w:r>
          </w:p>
        </w:tc>
      </w:tr>
    </w:tbl>
    <w:p w14:paraId="0713A9E8" w14:textId="77777777" w:rsidR="00D05D6D" w:rsidRPr="003C2C51" w:rsidRDefault="00D05D6D" w:rsidP="00D05D6D">
      <w:pPr>
        <w:rPr>
          <w:b/>
          <w:sz w:val="22"/>
          <w:szCs w:val="22"/>
        </w:rPr>
      </w:pPr>
    </w:p>
    <w:p w14:paraId="0713A9E9" w14:textId="77777777" w:rsidR="00D05D6D" w:rsidRPr="003C2C51" w:rsidRDefault="00D05D6D" w:rsidP="00D05D6D">
      <w:pPr>
        <w:rPr>
          <w:b/>
          <w:sz w:val="22"/>
          <w:szCs w:val="22"/>
        </w:rPr>
      </w:pPr>
    </w:p>
    <w:p w14:paraId="0713A9EA" w14:textId="77777777" w:rsidR="00D05D6D" w:rsidRPr="003C2C51" w:rsidRDefault="00D05D6D" w:rsidP="00D05D6D">
      <w:pPr>
        <w:rPr>
          <w:sz w:val="22"/>
          <w:szCs w:val="22"/>
        </w:rPr>
      </w:pPr>
    </w:p>
    <w:p w14:paraId="0713A9EB" w14:textId="77777777" w:rsidR="00D05D6D" w:rsidRPr="003C2C51" w:rsidRDefault="00D05D6D" w:rsidP="00D05D6D">
      <w:pPr>
        <w:rPr>
          <w:sz w:val="22"/>
          <w:szCs w:val="22"/>
        </w:rPr>
      </w:pPr>
    </w:p>
    <w:p w14:paraId="0713A9EC" w14:textId="77777777" w:rsidR="00D05D6D" w:rsidRPr="003C2C51" w:rsidRDefault="00D05D6D" w:rsidP="00D05D6D">
      <w:pPr>
        <w:rPr>
          <w:sz w:val="22"/>
          <w:szCs w:val="22"/>
        </w:rPr>
      </w:pPr>
    </w:p>
    <w:p w14:paraId="0713A9ED" w14:textId="77777777" w:rsidR="00D05D6D" w:rsidRPr="003C2C51" w:rsidRDefault="00D05D6D" w:rsidP="00D05D6D">
      <w:pPr>
        <w:rPr>
          <w:sz w:val="22"/>
          <w:szCs w:val="22"/>
        </w:rPr>
      </w:pPr>
    </w:p>
    <w:p w14:paraId="0713A9EE" w14:textId="592F5A9A" w:rsidR="00D05D6D" w:rsidRDefault="00D05D6D" w:rsidP="00D05D6D">
      <w:pPr>
        <w:rPr>
          <w:sz w:val="22"/>
          <w:szCs w:val="22"/>
        </w:rPr>
      </w:pPr>
    </w:p>
    <w:p w14:paraId="08B3B5AB" w14:textId="77777777" w:rsidR="00E20E0C" w:rsidRPr="003C2C51" w:rsidRDefault="00E20E0C" w:rsidP="00D05D6D">
      <w:pPr>
        <w:rPr>
          <w:sz w:val="22"/>
          <w:szCs w:val="22"/>
        </w:rPr>
      </w:pPr>
    </w:p>
    <w:p w14:paraId="0713A9EF" w14:textId="7B8738A8" w:rsidR="00D05D6D" w:rsidRPr="003C2C51" w:rsidRDefault="00E20E0C" w:rsidP="00D05D6D">
      <w:pPr>
        <w:rPr>
          <w:sz w:val="22"/>
          <w:szCs w:val="22"/>
        </w:rPr>
      </w:pPr>
      <w:r>
        <w:rPr>
          <w:b/>
          <w:sz w:val="22"/>
          <w:szCs w:val="22"/>
        </w:rPr>
        <w:t>Exam</w:t>
      </w:r>
      <w:r w:rsidR="00D05D6D" w:rsidRPr="003C2C51">
        <w:rPr>
          <w:b/>
          <w:sz w:val="22"/>
          <w:szCs w:val="22"/>
        </w:rPr>
        <w:t xml:space="preserve"> questions:</w:t>
      </w:r>
    </w:p>
    <w:p w14:paraId="0713A9F0" w14:textId="77777777" w:rsidR="00D05D6D" w:rsidRPr="003C2C51" w:rsidRDefault="00D05D6D" w:rsidP="00D05D6D">
      <w:pPr>
        <w:ind w:firstLine="708"/>
        <w:rPr>
          <w:b/>
          <w:sz w:val="22"/>
          <w:szCs w:val="22"/>
        </w:rPr>
      </w:pPr>
    </w:p>
    <w:p w14:paraId="0713A9F2" w14:textId="77777777" w:rsidR="00D05D6D" w:rsidRDefault="00D05D6D" w:rsidP="00D05D6D">
      <w:pPr>
        <w:ind w:left="360"/>
        <w:jc w:val="both"/>
        <w:rPr>
          <w:sz w:val="22"/>
          <w:szCs w:val="22"/>
        </w:rPr>
      </w:pPr>
    </w:p>
    <w:p w14:paraId="0713A9F3" w14:textId="01DAC430" w:rsidR="00D05D6D" w:rsidRPr="003C2C51" w:rsidRDefault="00701E6D" w:rsidP="00D05D6D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Outline milestones in the </w:t>
      </w:r>
      <w:r w:rsidR="00E20E0C">
        <w:rPr>
          <w:sz w:val="22"/>
          <w:szCs w:val="22"/>
        </w:rPr>
        <w:t xml:space="preserve">Roman </w:t>
      </w:r>
      <w:r w:rsidR="00D05D6D" w:rsidRPr="003C2C51">
        <w:rPr>
          <w:sz w:val="22"/>
          <w:szCs w:val="22"/>
        </w:rPr>
        <w:t xml:space="preserve">military </w:t>
      </w:r>
      <w:r w:rsidR="00E20E0C">
        <w:rPr>
          <w:sz w:val="22"/>
          <w:szCs w:val="22"/>
        </w:rPr>
        <w:t>conquest of Britain an</w:t>
      </w:r>
      <w:r w:rsidR="00D05D6D">
        <w:rPr>
          <w:sz w:val="22"/>
          <w:szCs w:val="22"/>
        </w:rPr>
        <w:t xml:space="preserve">d explain how the province was </w:t>
      </w:r>
      <w:r>
        <w:rPr>
          <w:sz w:val="22"/>
          <w:szCs w:val="22"/>
        </w:rPr>
        <w:t xml:space="preserve">established, </w:t>
      </w:r>
      <w:r w:rsidR="00D05D6D">
        <w:rPr>
          <w:sz w:val="22"/>
          <w:szCs w:val="22"/>
        </w:rPr>
        <w:t>administered and defended throughout the Roman occupation</w:t>
      </w:r>
      <w:r w:rsidR="00D05D6D" w:rsidRPr="003C2C51">
        <w:rPr>
          <w:sz w:val="22"/>
          <w:szCs w:val="22"/>
        </w:rPr>
        <w:t xml:space="preserve"> </w:t>
      </w:r>
      <w:r w:rsidR="00E20E0C">
        <w:rPr>
          <w:sz w:val="22"/>
          <w:szCs w:val="22"/>
        </w:rPr>
        <w:t xml:space="preserve">of the island. </w:t>
      </w:r>
      <w:r w:rsidR="00D05D6D" w:rsidRPr="003C2C51">
        <w:rPr>
          <w:sz w:val="22"/>
          <w:szCs w:val="22"/>
        </w:rPr>
        <w:t>(</w:t>
      </w:r>
      <w:r>
        <w:rPr>
          <w:sz w:val="22"/>
          <w:szCs w:val="22"/>
        </w:rPr>
        <w:t xml:space="preserve">Include references to </w:t>
      </w:r>
      <w:r w:rsidR="00D05D6D" w:rsidRPr="003C2C51">
        <w:rPr>
          <w:sz w:val="22"/>
          <w:szCs w:val="22"/>
        </w:rPr>
        <w:t>Caesar</w:t>
      </w:r>
      <w:r>
        <w:rPr>
          <w:sz w:val="22"/>
          <w:szCs w:val="22"/>
        </w:rPr>
        <w:t>’s campaigns</w:t>
      </w:r>
      <w:r w:rsidR="00D05D6D" w:rsidRPr="003C2C51">
        <w:rPr>
          <w:sz w:val="22"/>
          <w:szCs w:val="22"/>
        </w:rPr>
        <w:t>, Claudius</w:t>
      </w:r>
      <w:r>
        <w:rPr>
          <w:sz w:val="22"/>
          <w:szCs w:val="22"/>
        </w:rPr>
        <w:t>’s invasion</w:t>
      </w:r>
      <w:r w:rsidR="00D05D6D">
        <w:rPr>
          <w:sz w:val="22"/>
          <w:szCs w:val="22"/>
        </w:rPr>
        <w:t xml:space="preserve">, </w:t>
      </w:r>
      <w:r w:rsidR="00D05D6D" w:rsidRPr="003C2C51">
        <w:rPr>
          <w:sz w:val="22"/>
          <w:szCs w:val="22"/>
        </w:rPr>
        <w:t>conquest of the north</w:t>
      </w:r>
      <w:r>
        <w:rPr>
          <w:sz w:val="22"/>
          <w:szCs w:val="22"/>
        </w:rPr>
        <w:t>, defence against the tribes in the north.</w:t>
      </w:r>
      <w:r w:rsidR="00D05D6D" w:rsidRPr="003C2C51">
        <w:rPr>
          <w:sz w:val="22"/>
          <w:szCs w:val="22"/>
        </w:rPr>
        <w:t>)</w:t>
      </w:r>
    </w:p>
    <w:p w14:paraId="0713A9F4" w14:textId="77777777" w:rsidR="00D05D6D" w:rsidRPr="003C2C51" w:rsidRDefault="00D05D6D" w:rsidP="00D05D6D">
      <w:pPr>
        <w:jc w:val="both"/>
        <w:rPr>
          <w:sz w:val="22"/>
          <w:szCs w:val="22"/>
        </w:rPr>
      </w:pPr>
      <w:r w:rsidRPr="003C2C51">
        <w:rPr>
          <w:sz w:val="22"/>
          <w:szCs w:val="22"/>
        </w:rPr>
        <w:tab/>
      </w:r>
    </w:p>
    <w:p w14:paraId="0713A9F5" w14:textId="607FBC57" w:rsidR="00D05D6D" w:rsidRPr="003C2C51" w:rsidRDefault="00D05D6D" w:rsidP="00D05D6D">
      <w:pPr>
        <w:numPr>
          <w:ilvl w:val="0"/>
          <w:numId w:val="3"/>
        </w:numPr>
        <w:jc w:val="both"/>
        <w:rPr>
          <w:sz w:val="22"/>
          <w:szCs w:val="22"/>
        </w:rPr>
      </w:pPr>
      <w:r w:rsidRPr="003C2C51">
        <w:rPr>
          <w:sz w:val="22"/>
          <w:szCs w:val="22"/>
        </w:rPr>
        <w:t xml:space="preserve">Describe </w:t>
      </w:r>
      <w:r w:rsidR="00E20E0C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lifestyle and culture of the </w:t>
      </w:r>
      <w:r w:rsidR="00E20E0C">
        <w:rPr>
          <w:sz w:val="22"/>
          <w:szCs w:val="22"/>
        </w:rPr>
        <w:t xml:space="preserve">Romans and </w:t>
      </w:r>
      <w:r>
        <w:rPr>
          <w:sz w:val="22"/>
          <w:szCs w:val="22"/>
        </w:rPr>
        <w:t xml:space="preserve">Romanised Celts living in </w:t>
      </w:r>
      <w:r w:rsidR="00E20E0C">
        <w:rPr>
          <w:sz w:val="22"/>
          <w:szCs w:val="22"/>
        </w:rPr>
        <w:t xml:space="preserve">Britain’s </w:t>
      </w:r>
      <w:r>
        <w:rPr>
          <w:sz w:val="22"/>
          <w:szCs w:val="22"/>
        </w:rPr>
        <w:t xml:space="preserve">towns </w:t>
      </w:r>
      <w:r w:rsidR="0082315B">
        <w:rPr>
          <w:sz w:val="22"/>
          <w:szCs w:val="22"/>
        </w:rPr>
        <w:t>as well as</w:t>
      </w:r>
      <w:r>
        <w:rPr>
          <w:sz w:val="22"/>
          <w:szCs w:val="22"/>
        </w:rPr>
        <w:t xml:space="preserve"> the countryside</w:t>
      </w:r>
      <w:r w:rsidR="00E20E0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C2C51">
        <w:rPr>
          <w:sz w:val="22"/>
          <w:szCs w:val="22"/>
        </w:rPr>
        <w:t>(</w:t>
      </w:r>
      <w:r>
        <w:rPr>
          <w:sz w:val="22"/>
          <w:szCs w:val="22"/>
        </w:rPr>
        <w:t xml:space="preserve">Include </w:t>
      </w:r>
      <w:r w:rsidR="0082315B">
        <w:rPr>
          <w:sz w:val="22"/>
          <w:szCs w:val="22"/>
        </w:rPr>
        <w:t xml:space="preserve">references to </w:t>
      </w:r>
      <w:r>
        <w:rPr>
          <w:sz w:val="22"/>
          <w:szCs w:val="22"/>
        </w:rPr>
        <w:t>types of town</w:t>
      </w:r>
      <w:r w:rsidR="0082315B">
        <w:rPr>
          <w:sz w:val="22"/>
          <w:szCs w:val="22"/>
        </w:rPr>
        <w:t>s</w:t>
      </w:r>
      <w:r>
        <w:rPr>
          <w:sz w:val="22"/>
          <w:szCs w:val="22"/>
        </w:rPr>
        <w:t>, language</w:t>
      </w:r>
      <w:r w:rsidR="0082315B">
        <w:rPr>
          <w:sz w:val="22"/>
          <w:szCs w:val="22"/>
        </w:rPr>
        <w:t>s spoken in the province</w:t>
      </w:r>
      <w:r>
        <w:rPr>
          <w:sz w:val="22"/>
          <w:szCs w:val="22"/>
        </w:rPr>
        <w:t xml:space="preserve">, </w:t>
      </w:r>
      <w:r w:rsidR="00701E6D">
        <w:rPr>
          <w:sz w:val="22"/>
          <w:szCs w:val="22"/>
        </w:rPr>
        <w:t xml:space="preserve">the economy, role of </w:t>
      </w:r>
      <w:r>
        <w:rPr>
          <w:sz w:val="22"/>
          <w:szCs w:val="22"/>
        </w:rPr>
        <w:t xml:space="preserve">religion, </w:t>
      </w:r>
      <w:r w:rsidR="0082315B">
        <w:rPr>
          <w:sz w:val="22"/>
          <w:szCs w:val="22"/>
        </w:rPr>
        <w:t xml:space="preserve">Roman </w:t>
      </w:r>
      <w:r w:rsidRPr="003C2C51">
        <w:rPr>
          <w:sz w:val="22"/>
          <w:szCs w:val="22"/>
        </w:rPr>
        <w:t xml:space="preserve">architecture, </w:t>
      </w:r>
      <w:r w:rsidR="00701E6D">
        <w:rPr>
          <w:sz w:val="22"/>
          <w:szCs w:val="22"/>
        </w:rPr>
        <w:t>etc.</w:t>
      </w:r>
      <w:r w:rsidRPr="003C2C51">
        <w:rPr>
          <w:sz w:val="22"/>
          <w:szCs w:val="22"/>
        </w:rPr>
        <w:t>)</w:t>
      </w:r>
    </w:p>
    <w:p w14:paraId="0713A9F6" w14:textId="77777777" w:rsidR="00D05D6D" w:rsidRPr="003C2C51" w:rsidRDefault="00D05D6D" w:rsidP="00D05D6D">
      <w:pPr>
        <w:jc w:val="both"/>
        <w:rPr>
          <w:sz w:val="22"/>
          <w:szCs w:val="22"/>
        </w:rPr>
      </w:pPr>
    </w:p>
    <w:p w14:paraId="0713A9F7" w14:textId="45204DCA" w:rsidR="001E761A" w:rsidRDefault="00D05D6D" w:rsidP="00D05D6D">
      <w:pPr>
        <w:numPr>
          <w:ilvl w:val="0"/>
          <w:numId w:val="3"/>
        </w:numPr>
        <w:jc w:val="both"/>
      </w:pPr>
      <w:r w:rsidRPr="003C2C51">
        <w:rPr>
          <w:sz w:val="22"/>
          <w:szCs w:val="22"/>
        </w:rPr>
        <w:t>What do you know about Hadrian’s Wall? (</w:t>
      </w:r>
      <w:r>
        <w:rPr>
          <w:sz w:val="22"/>
          <w:szCs w:val="22"/>
        </w:rPr>
        <w:t xml:space="preserve">Include </w:t>
      </w:r>
      <w:r w:rsidR="0082315B">
        <w:rPr>
          <w:sz w:val="22"/>
          <w:szCs w:val="22"/>
        </w:rPr>
        <w:t xml:space="preserve">references to </w:t>
      </w:r>
      <w:r w:rsidR="00701E6D">
        <w:rPr>
          <w:sz w:val="22"/>
          <w:szCs w:val="22"/>
        </w:rPr>
        <w:t xml:space="preserve">the historical background, walls’ </w:t>
      </w:r>
      <w:r>
        <w:rPr>
          <w:sz w:val="22"/>
          <w:szCs w:val="22"/>
        </w:rPr>
        <w:t>a</w:t>
      </w:r>
      <w:r w:rsidRPr="003C2C51">
        <w:rPr>
          <w:sz w:val="22"/>
          <w:szCs w:val="22"/>
        </w:rPr>
        <w:t xml:space="preserve">rchitectural components, </w:t>
      </w:r>
      <w:r w:rsidR="00701E6D">
        <w:rPr>
          <w:sz w:val="22"/>
          <w:szCs w:val="22"/>
        </w:rPr>
        <w:t xml:space="preserve">examples of </w:t>
      </w:r>
      <w:r w:rsidR="0082315B">
        <w:rPr>
          <w:sz w:val="22"/>
          <w:szCs w:val="22"/>
        </w:rPr>
        <w:t xml:space="preserve">important sites, </w:t>
      </w:r>
      <w:r w:rsidRPr="003C2C51">
        <w:rPr>
          <w:sz w:val="22"/>
          <w:szCs w:val="22"/>
        </w:rPr>
        <w:t xml:space="preserve">wall’s military functions, </w:t>
      </w:r>
      <w:r w:rsidR="00701E6D">
        <w:rPr>
          <w:sz w:val="22"/>
          <w:szCs w:val="22"/>
        </w:rPr>
        <w:t>l</w:t>
      </w:r>
      <w:r w:rsidR="00E20E0C">
        <w:rPr>
          <w:sz w:val="22"/>
          <w:szCs w:val="22"/>
        </w:rPr>
        <w:t xml:space="preserve">ife </w:t>
      </w:r>
      <w:r w:rsidRPr="003C2C51">
        <w:rPr>
          <w:sz w:val="22"/>
          <w:szCs w:val="22"/>
        </w:rPr>
        <w:t>in its vicinity</w:t>
      </w:r>
      <w:r>
        <w:rPr>
          <w:sz w:val="22"/>
          <w:szCs w:val="22"/>
        </w:rPr>
        <w:t>.</w:t>
      </w:r>
      <w:r w:rsidRPr="003C2C51">
        <w:rPr>
          <w:sz w:val="22"/>
          <w:szCs w:val="22"/>
        </w:rPr>
        <w:t>)</w:t>
      </w:r>
    </w:p>
    <w:sectPr w:rsidR="001E761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0436"/>
    <w:multiLevelType w:val="singleLevel"/>
    <w:tmpl w:val="80BE6C70"/>
    <w:lvl w:ilvl="0">
      <w:start w:val="57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77C56FB"/>
    <w:multiLevelType w:val="hybridMultilevel"/>
    <w:tmpl w:val="2E3ACB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334D9"/>
    <w:multiLevelType w:val="hybridMultilevel"/>
    <w:tmpl w:val="DBBEAFD0"/>
    <w:lvl w:ilvl="0" w:tplc="3E3C0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EC74B73"/>
    <w:multiLevelType w:val="singleLevel"/>
    <w:tmpl w:val="9C8AC80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 w16cid:durableId="1176964824">
    <w:abstractNumId w:val="0"/>
  </w:num>
  <w:num w:numId="2" w16cid:durableId="1477066317">
    <w:abstractNumId w:val="3"/>
  </w:num>
  <w:num w:numId="3" w16cid:durableId="1936089305">
    <w:abstractNumId w:val="2"/>
  </w:num>
  <w:num w:numId="4" w16cid:durableId="877473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71DF"/>
    <w:rsid w:val="00024CA9"/>
    <w:rsid w:val="000671DF"/>
    <w:rsid w:val="001E761A"/>
    <w:rsid w:val="00257A40"/>
    <w:rsid w:val="002D7639"/>
    <w:rsid w:val="00331705"/>
    <w:rsid w:val="00340486"/>
    <w:rsid w:val="0036612F"/>
    <w:rsid w:val="004A3765"/>
    <w:rsid w:val="00513774"/>
    <w:rsid w:val="00581A37"/>
    <w:rsid w:val="0059246A"/>
    <w:rsid w:val="00596223"/>
    <w:rsid w:val="005C6710"/>
    <w:rsid w:val="0060068E"/>
    <w:rsid w:val="00604166"/>
    <w:rsid w:val="00656CEE"/>
    <w:rsid w:val="00701E6D"/>
    <w:rsid w:val="0082315B"/>
    <w:rsid w:val="008A75BA"/>
    <w:rsid w:val="0095165F"/>
    <w:rsid w:val="009A2CB2"/>
    <w:rsid w:val="009E6FE1"/>
    <w:rsid w:val="00A36679"/>
    <w:rsid w:val="00AB6465"/>
    <w:rsid w:val="00B26C04"/>
    <w:rsid w:val="00C901EC"/>
    <w:rsid w:val="00D05D6D"/>
    <w:rsid w:val="00E023BD"/>
    <w:rsid w:val="00E20E0C"/>
    <w:rsid w:val="00EC061F"/>
    <w:rsid w:val="00EF632A"/>
    <w:rsid w:val="00F8062C"/>
    <w:rsid w:val="00FA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713A9AF"/>
  <w15:docId w15:val="{782813FD-E3B3-4324-BBD1-C58ACEAF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1</vt:lpstr>
      <vt:lpstr>1</vt:lpstr>
      <vt:lpstr>1</vt:lpstr>
    </vt:vector>
  </TitlesOfParts>
  <Company>UMB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FHV</dc:creator>
  <cp:lastModifiedBy>Licko Roman, PhDr., PhD.</cp:lastModifiedBy>
  <cp:revision>13</cp:revision>
  <cp:lastPrinted>2008-09-23T06:44:00Z</cp:lastPrinted>
  <dcterms:created xsi:type="dcterms:W3CDTF">2017-09-27T08:55:00Z</dcterms:created>
  <dcterms:modified xsi:type="dcterms:W3CDTF">2022-09-20T14:20:00Z</dcterms:modified>
</cp:coreProperties>
</file>